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74"/>
        <w:gridCol w:w="2690"/>
        <w:gridCol w:w="1276"/>
        <w:gridCol w:w="3873"/>
      </w:tblGrid>
      <w:tr w:rsidR="00D34571" w14:paraId="1A0AB2D2" w14:textId="77777777" w:rsidTr="003814C1">
        <w:trPr>
          <w:trHeight w:val="567"/>
        </w:trPr>
        <w:tc>
          <w:tcPr>
            <w:tcW w:w="3969" w:type="dxa"/>
            <w:gridSpan w:val="2"/>
            <w:tcBorders>
              <w:bottom w:val="single" w:sz="4" w:space="0" w:color="auto"/>
              <w:right w:val="single" w:sz="4" w:space="0" w:color="auto"/>
            </w:tcBorders>
            <w:vAlign w:val="top"/>
          </w:tcPr>
          <w:p w14:paraId="78FC97A3" w14:textId="0FF3F62F" w:rsidR="00D34571" w:rsidRPr="00D34571" w:rsidRDefault="00D34571" w:rsidP="00344770">
            <w:pPr>
              <w:pStyle w:val="TableBodyText"/>
              <w:keepNext w:val="0"/>
              <w:keepLines w:val="0"/>
              <w:widowControl w:val="0"/>
              <w:rPr>
                <w:rStyle w:val="BodyTextbold"/>
              </w:rPr>
            </w:pPr>
            <w:r w:rsidRPr="00D34571">
              <w:rPr>
                <w:rStyle w:val="BodyTextbold"/>
              </w:rPr>
              <w:t>Specific Job Requirements</w:t>
            </w:r>
          </w:p>
        </w:tc>
        <w:tc>
          <w:tcPr>
            <w:tcW w:w="1276" w:type="dxa"/>
            <w:tcBorders>
              <w:top w:val="single" w:sz="4" w:space="0" w:color="auto"/>
              <w:left w:val="single" w:sz="4" w:space="0" w:color="auto"/>
              <w:bottom w:val="single" w:sz="4" w:space="0" w:color="auto"/>
            </w:tcBorders>
            <w:vAlign w:val="top"/>
          </w:tcPr>
          <w:p w14:paraId="0D524653" w14:textId="77777777" w:rsidR="00D34571" w:rsidRPr="00D34571" w:rsidRDefault="00D34571" w:rsidP="00344770">
            <w:pPr>
              <w:pStyle w:val="TableBodyText"/>
              <w:keepNext w:val="0"/>
              <w:keepLines w:val="0"/>
              <w:widowControl w:val="0"/>
              <w:rPr>
                <w:rStyle w:val="BodyTextbold"/>
              </w:rPr>
            </w:pPr>
            <w:r w:rsidRPr="00D34571">
              <w:rPr>
                <w:rStyle w:val="BodyTextbold"/>
              </w:rPr>
              <w:t>Compiled</w:t>
            </w:r>
          </w:p>
        </w:tc>
        <w:tc>
          <w:tcPr>
            <w:tcW w:w="3878" w:type="dxa"/>
            <w:tcBorders>
              <w:top w:val="single" w:sz="4" w:space="0" w:color="auto"/>
              <w:bottom w:val="single" w:sz="4" w:space="0" w:color="auto"/>
            </w:tcBorders>
            <w:vAlign w:val="top"/>
          </w:tcPr>
          <w:p w14:paraId="2860863E" w14:textId="77777777" w:rsidR="00D34571" w:rsidRPr="00D34571" w:rsidRDefault="007D4F82" w:rsidP="00344770">
            <w:pPr>
              <w:pStyle w:val="TableBodyText"/>
              <w:keepNext w:val="0"/>
              <w:keepLines w:val="0"/>
              <w:widowControl w:val="0"/>
              <w:rPr>
                <w:rStyle w:val="BodyTextbold"/>
              </w:rPr>
            </w:pPr>
            <w:r>
              <w:fldChar w:fldCharType="begin">
                <w:ffData>
                  <w:name w:val="Text1"/>
                  <w:enabled/>
                  <w:calcOnExit w:val="0"/>
                  <w:textInput>
                    <w:default w:val="Type here"/>
                  </w:textInput>
                </w:ffData>
              </w:fldChar>
            </w:r>
            <w:bookmarkStart w:id="0" w:name="Text1"/>
            <w:r>
              <w:instrText xml:space="preserve"> FORMTEXT </w:instrText>
            </w:r>
            <w:r>
              <w:fldChar w:fldCharType="separate"/>
            </w:r>
            <w:r>
              <w:rPr>
                <w:noProof/>
              </w:rPr>
              <w:t>Type here</w:t>
            </w:r>
            <w:r>
              <w:fldChar w:fldCharType="end"/>
            </w:r>
            <w:bookmarkEnd w:id="0"/>
          </w:p>
        </w:tc>
      </w:tr>
      <w:tr w:rsidR="00D34571" w14:paraId="73E6F97D" w14:textId="77777777" w:rsidTr="003814C1">
        <w:trPr>
          <w:trHeight w:val="569"/>
        </w:trPr>
        <w:tc>
          <w:tcPr>
            <w:tcW w:w="1276" w:type="dxa"/>
            <w:vMerge w:val="restart"/>
            <w:tcBorders>
              <w:top w:val="single" w:sz="4" w:space="0" w:color="auto"/>
              <w:bottom w:val="nil"/>
            </w:tcBorders>
            <w:vAlign w:val="top"/>
          </w:tcPr>
          <w:p w14:paraId="277AE1E8" w14:textId="77777777" w:rsidR="00D34571" w:rsidRPr="00D34571" w:rsidRDefault="00D34571" w:rsidP="00344770">
            <w:pPr>
              <w:pStyle w:val="TableBodyText"/>
              <w:keepNext w:val="0"/>
              <w:keepLines w:val="0"/>
              <w:widowControl w:val="0"/>
              <w:rPr>
                <w:rStyle w:val="BodyTextbold"/>
              </w:rPr>
            </w:pPr>
            <w:r w:rsidRPr="00D34571">
              <w:rPr>
                <w:rStyle w:val="BodyTextbold"/>
              </w:rPr>
              <w:t>Job No.</w:t>
            </w:r>
          </w:p>
        </w:tc>
        <w:tc>
          <w:tcPr>
            <w:tcW w:w="2693" w:type="dxa"/>
            <w:vMerge w:val="restart"/>
            <w:tcBorders>
              <w:top w:val="single" w:sz="4" w:space="0" w:color="auto"/>
              <w:bottom w:val="nil"/>
              <w:right w:val="single" w:sz="4" w:space="0" w:color="auto"/>
            </w:tcBorders>
            <w:vAlign w:val="top"/>
          </w:tcPr>
          <w:p w14:paraId="30393CED" w14:textId="77777777" w:rsidR="00D34571" w:rsidRPr="00CB54AC" w:rsidRDefault="007D4F82" w:rsidP="00344770">
            <w:pPr>
              <w:pStyle w:val="TableBodyText"/>
              <w:keepNext w:val="0"/>
              <w:keepLines w:val="0"/>
              <w:widowControl w:val="0"/>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1276" w:type="dxa"/>
            <w:vMerge w:val="restart"/>
            <w:tcBorders>
              <w:top w:val="single" w:sz="4" w:space="0" w:color="auto"/>
              <w:left w:val="single" w:sz="4" w:space="0" w:color="auto"/>
              <w:bottom w:val="nil"/>
            </w:tcBorders>
            <w:vAlign w:val="top"/>
          </w:tcPr>
          <w:p w14:paraId="1EE31A0E" w14:textId="77777777" w:rsidR="00D34571" w:rsidRPr="00D34571" w:rsidRDefault="00D34571" w:rsidP="00344770">
            <w:pPr>
              <w:pStyle w:val="TableBodyText"/>
              <w:keepNext w:val="0"/>
              <w:keepLines w:val="0"/>
              <w:widowControl w:val="0"/>
              <w:rPr>
                <w:rStyle w:val="BodyTextbold"/>
              </w:rPr>
            </w:pPr>
            <w:r w:rsidRPr="00D34571">
              <w:rPr>
                <w:rStyle w:val="BodyTextbold"/>
              </w:rPr>
              <w:t>Verified</w:t>
            </w:r>
          </w:p>
        </w:tc>
        <w:tc>
          <w:tcPr>
            <w:tcW w:w="3878" w:type="dxa"/>
            <w:tcBorders>
              <w:top w:val="single" w:sz="4" w:space="0" w:color="auto"/>
              <w:bottom w:val="single" w:sz="4" w:space="0" w:color="auto"/>
            </w:tcBorders>
            <w:vAlign w:val="top"/>
          </w:tcPr>
          <w:p w14:paraId="096B4948" w14:textId="77777777" w:rsidR="00D34571" w:rsidRPr="00CB54AC" w:rsidRDefault="007D4F82" w:rsidP="00344770">
            <w:pPr>
              <w:pStyle w:val="TableBodyText"/>
              <w:keepNext w:val="0"/>
              <w:keepLines w:val="0"/>
              <w:widowControl w:val="0"/>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D34571" w14:paraId="29D1C429" w14:textId="77777777" w:rsidTr="003814C1">
        <w:trPr>
          <w:trHeight w:val="331"/>
        </w:trPr>
        <w:tc>
          <w:tcPr>
            <w:tcW w:w="1276" w:type="dxa"/>
            <w:vMerge/>
            <w:tcBorders>
              <w:top w:val="nil"/>
              <w:bottom w:val="single" w:sz="4" w:space="0" w:color="auto"/>
            </w:tcBorders>
            <w:vAlign w:val="top"/>
          </w:tcPr>
          <w:p w14:paraId="7EFE224C" w14:textId="77777777" w:rsidR="00D34571" w:rsidRDefault="00D34571" w:rsidP="00344770">
            <w:pPr>
              <w:pStyle w:val="TableBodyText"/>
              <w:keepNext w:val="0"/>
              <w:keepLines w:val="0"/>
              <w:widowControl w:val="0"/>
            </w:pPr>
          </w:p>
        </w:tc>
        <w:tc>
          <w:tcPr>
            <w:tcW w:w="2693" w:type="dxa"/>
            <w:vMerge/>
            <w:tcBorders>
              <w:top w:val="nil"/>
              <w:bottom w:val="single" w:sz="4" w:space="0" w:color="auto"/>
              <w:right w:val="single" w:sz="4" w:space="0" w:color="auto"/>
            </w:tcBorders>
            <w:vAlign w:val="top"/>
          </w:tcPr>
          <w:p w14:paraId="7676C168" w14:textId="77777777" w:rsidR="00D34571" w:rsidRDefault="00D34571" w:rsidP="00344770">
            <w:pPr>
              <w:pStyle w:val="TableBodyText"/>
              <w:keepNext w:val="0"/>
              <w:keepLines w:val="0"/>
              <w:widowControl w:val="0"/>
            </w:pPr>
          </w:p>
        </w:tc>
        <w:tc>
          <w:tcPr>
            <w:tcW w:w="1276" w:type="dxa"/>
            <w:vMerge/>
            <w:tcBorders>
              <w:top w:val="nil"/>
              <w:left w:val="single" w:sz="4" w:space="0" w:color="auto"/>
              <w:bottom w:val="single" w:sz="4" w:space="0" w:color="auto"/>
            </w:tcBorders>
            <w:vAlign w:val="top"/>
          </w:tcPr>
          <w:p w14:paraId="44E6A01A" w14:textId="77777777" w:rsidR="00D34571" w:rsidRDefault="00D34571" w:rsidP="00344770">
            <w:pPr>
              <w:pStyle w:val="TableBodyText"/>
              <w:keepNext w:val="0"/>
              <w:keepLines w:val="0"/>
              <w:widowControl w:val="0"/>
            </w:pPr>
          </w:p>
        </w:tc>
        <w:tc>
          <w:tcPr>
            <w:tcW w:w="3878" w:type="dxa"/>
            <w:tcBorders>
              <w:top w:val="single" w:sz="4" w:space="0" w:color="auto"/>
              <w:bottom w:val="single" w:sz="4" w:space="0" w:color="auto"/>
            </w:tcBorders>
            <w:vAlign w:val="top"/>
          </w:tcPr>
          <w:p w14:paraId="52B2FBDC" w14:textId="2D45C89D" w:rsidR="00344770" w:rsidRDefault="00D34571" w:rsidP="00344770">
            <w:pPr>
              <w:pStyle w:val="TableBodyText"/>
              <w:keepNext w:val="0"/>
              <w:keepLines w:val="0"/>
              <w:widowControl w:val="0"/>
            </w:pPr>
            <w:r w:rsidRPr="00D34571">
              <w:t>Principal Engineer</w:t>
            </w:r>
          </w:p>
          <w:p w14:paraId="5E98DFE2" w14:textId="0F23279A" w:rsidR="00D34571" w:rsidRDefault="00D34571" w:rsidP="00344770">
            <w:pPr>
              <w:pStyle w:val="TableBodyText"/>
              <w:keepNext w:val="0"/>
              <w:keepLines w:val="0"/>
              <w:widowControl w:val="0"/>
            </w:pPr>
            <w:r w:rsidRPr="00D34571">
              <w:t>Date</w:t>
            </w:r>
          </w:p>
        </w:tc>
      </w:tr>
    </w:tbl>
    <w:p w14:paraId="6F5F1150" w14:textId="77777777" w:rsidR="00697029" w:rsidRDefault="00F7642B" w:rsidP="00344770">
      <w:pPr>
        <w:pStyle w:val="Heading1"/>
        <w:keepNext w:val="0"/>
        <w:widowControl w:val="0"/>
      </w:pPr>
      <w:r>
        <w:t xml:space="preserve">Hydraulic </w:t>
      </w:r>
      <w:r w:rsidR="00491F79">
        <w:t>a</w:t>
      </w:r>
      <w:r>
        <w:t xml:space="preserve">nalysis and </w:t>
      </w:r>
      <w:r w:rsidR="00491F79">
        <w:t>d</w:t>
      </w:r>
      <w:r>
        <w:t>esign</w:t>
      </w:r>
    </w:p>
    <w:tbl>
      <w:tblPr>
        <w:tblStyle w:val="TableGrid"/>
        <w:tblW w:w="0" w:type="auto"/>
        <w:tblLook w:val="04A0" w:firstRow="1" w:lastRow="0" w:firstColumn="1" w:lastColumn="0" w:noHBand="0" w:noVBand="1"/>
      </w:tblPr>
      <w:tblGrid>
        <w:gridCol w:w="1838"/>
        <w:gridCol w:w="1451"/>
        <w:gridCol w:w="2909"/>
        <w:gridCol w:w="2915"/>
      </w:tblGrid>
      <w:tr w:rsidR="00F7642B" w14:paraId="44AC5ED7" w14:textId="77777777" w:rsidTr="003814C1">
        <w:tc>
          <w:tcPr>
            <w:tcW w:w="1838" w:type="dxa"/>
            <w:vAlign w:val="top"/>
          </w:tcPr>
          <w:p w14:paraId="2D2821A6" w14:textId="77777777" w:rsidR="00F7642B" w:rsidRPr="00344770" w:rsidRDefault="00F7642B" w:rsidP="00344770">
            <w:pPr>
              <w:pStyle w:val="TableHeading"/>
              <w:rPr>
                <w:rStyle w:val="BodyTextbold"/>
                <w:b/>
              </w:rPr>
            </w:pPr>
            <w:r w:rsidRPr="00344770">
              <w:rPr>
                <w:rStyle w:val="BodyTextbold"/>
                <w:b/>
              </w:rPr>
              <w:t>Cross Drainage</w:t>
            </w:r>
          </w:p>
        </w:tc>
        <w:tc>
          <w:tcPr>
            <w:tcW w:w="7275" w:type="dxa"/>
            <w:gridSpan w:val="3"/>
            <w:vAlign w:val="top"/>
          </w:tcPr>
          <w:p w14:paraId="779FB33F" w14:textId="4A9B9E77" w:rsidR="00F7642B" w:rsidRPr="00344770" w:rsidRDefault="00F7642B" w:rsidP="00344770">
            <w:pPr>
              <w:pStyle w:val="TableHeading"/>
              <w:rPr>
                <w:rStyle w:val="BodyTextbold"/>
                <w:b/>
              </w:rPr>
            </w:pPr>
            <w:r w:rsidRPr="00344770">
              <w:rPr>
                <w:rStyle w:val="BodyTextbold"/>
                <w:b/>
              </w:rPr>
              <w:t>%</w:t>
            </w:r>
            <w:r w:rsidR="00344770" w:rsidRPr="00344770">
              <w:rPr>
                <w:rStyle w:val="BodyTextbold"/>
                <w:b/>
              </w:rPr>
              <w:t> </w:t>
            </w:r>
            <w:r w:rsidRPr="00344770">
              <w:rPr>
                <w:rStyle w:val="BodyTextbold"/>
                <w:b/>
              </w:rPr>
              <w:t>Probability</w:t>
            </w:r>
          </w:p>
        </w:tc>
      </w:tr>
      <w:tr w:rsidR="00F7642B" w14:paraId="7F69CB7F" w14:textId="77777777" w:rsidTr="003814C1">
        <w:tc>
          <w:tcPr>
            <w:tcW w:w="9113" w:type="dxa"/>
            <w:gridSpan w:val="4"/>
            <w:vAlign w:val="top"/>
          </w:tcPr>
          <w:p w14:paraId="23BF27C3" w14:textId="5340F4F1" w:rsidR="00F7642B" w:rsidRDefault="00F7642B" w:rsidP="00163DEB">
            <w:pPr>
              <w:pStyle w:val="TableBodyText"/>
              <w:keepNext w:val="0"/>
              <w:keepLines w:val="0"/>
              <w:widowControl w:val="0"/>
              <w:spacing w:line="260" w:lineRule="atLeast"/>
            </w:pPr>
            <w:r>
              <w:t xml:space="preserve">When designing cross drainage, the Head Water Level should generally be designed to allow 100 mm freeboard to the shoulder, </w:t>
            </w:r>
            <w:r w:rsidR="00C31063">
              <w:t xml:space="preserve">as </w:t>
            </w:r>
            <w:r>
              <w:t xml:space="preserve">recommended in the </w:t>
            </w:r>
            <w:r w:rsidRPr="00F7642B">
              <w:rPr>
                <w:rStyle w:val="BodyTextitalic"/>
              </w:rPr>
              <w:t>Road D</w:t>
            </w:r>
            <w:r w:rsidR="002445BC">
              <w:rPr>
                <w:rStyle w:val="BodyTextitalic"/>
              </w:rPr>
              <w:t>rainage</w:t>
            </w:r>
            <w:r w:rsidRPr="00F7642B">
              <w:rPr>
                <w:rStyle w:val="BodyTextitalic"/>
              </w:rPr>
              <w:t xml:space="preserve"> Manual</w:t>
            </w:r>
            <w:r>
              <w:t>.</w:t>
            </w:r>
          </w:p>
          <w:p w14:paraId="77652C84" w14:textId="44873001" w:rsidR="00F7642B" w:rsidRDefault="00F7642B" w:rsidP="00163DEB">
            <w:pPr>
              <w:pStyle w:val="TableBodyText"/>
              <w:keepNext w:val="0"/>
              <w:keepLines w:val="0"/>
              <w:widowControl w:val="0"/>
              <w:spacing w:line="260" w:lineRule="atLeast"/>
            </w:pPr>
            <w:r>
              <w:t xml:space="preserve">However, in difficult situations, immunity Head Water level may be allowed to encroach onto the lane (refer drainage design manual). This applies where floods larger than the design flood could cause unacceptable flooding </w:t>
            </w:r>
            <w:r w:rsidR="00344770">
              <w:t>upstream or</w:t>
            </w:r>
            <w:r>
              <w:t xml:space="preserve"> damage the road in overtopping.</w:t>
            </w:r>
          </w:p>
        </w:tc>
      </w:tr>
      <w:tr w:rsidR="00F549F9" w14:paraId="4E808183" w14:textId="77777777" w:rsidTr="003814C1">
        <w:tc>
          <w:tcPr>
            <w:tcW w:w="9113" w:type="dxa"/>
            <w:gridSpan w:val="4"/>
            <w:vAlign w:val="top"/>
          </w:tcPr>
          <w:p w14:paraId="18B0B79B" w14:textId="77777777" w:rsidR="00F549F9" w:rsidRPr="005465E9" w:rsidRDefault="00F549F9" w:rsidP="005465E9">
            <w:pPr>
              <w:pStyle w:val="TableHeading"/>
              <w:rPr>
                <w:rStyle w:val="BodyTextbold"/>
                <w:b/>
              </w:rPr>
            </w:pPr>
            <w:r w:rsidRPr="005465E9">
              <w:rPr>
                <w:rStyle w:val="BodyTextbold"/>
                <w:b/>
              </w:rPr>
              <w:t>Road Surface Drainage</w:t>
            </w:r>
          </w:p>
        </w:tc>
      </w:tr>
      <w:tr w:rsidR="00F549F9" w14:paraId="3A96B271" w14:textId="77777777" w:rsidTr="003814C1">
        <w:tc>
          <w:tcPr>
            <w:tcW w:w="3289" w:type="dxa"/>
            <w:gridSpan w:val="2"/>
            <w:vMerge w:val="restart"/>
            <w:shd w:val="clear" w:color="auto" w:fill="FFFFFF" w:themeFill="background1"/>
            <w:vAlign w:val="top"/>
          </w:tcPr>
          <w:p w14:paraId="32F54E04" w14:textId="77777777" w:rsidR="00F549F9" w:rsidRDefault="00F549F9" w:rsidP="00344770">
            <w:pPr>
              <w:pStyle w:val="TableHeading"/>
              <w:keepNext w:val="0"/>
              <w:keepLines w:val="0"/>
              <w:widowControl w:val="0"/>
            </w:pPr>
            <w:r>
              <w:t>Component</w:t>
            </w:r>
          </w:p>
        </w:tc>
        <w:tc>
          <w:tcPr>
            <w:tcW w:w="5824" w:type="dxa"/>
            <w:gridSpan w:val="2"/>
            <w:shd w:val="clear" w:color="auto" w:fill="FFFFFF" w:themeFill="background1"/>
            <w:vAlign w:val="top"/>
          </w:tcPr>
          <w:p w14:paraId="07BEB79D" w14:textId="77777777" w:rsidR="00F549F9" w:rsidRDefault="00F549F9" w:rsidP="00344770">
            <w:pPr>
              <w:pStyle w:val="TableHeading"/>
              <w:keepNext w:val="0"/>
              <w:keepLines w:val="0"/>
              <w:widowControl w:val="0"/>
            </w:pPr>
            <w:r>
              <w:t>Average Recurrence Interval</w:t>
            </w:r>
          </w:p>
        </w:tc>
      </w:tr>
      <w:tr w:rsidR="00F549F9" w14:paraId="4283B598" w14:textId="77777777" w:rsidTr="003814C1">
        <w:tc>
          <w:tcPr>
            <w:tcW w:w="3289" w:type="dxa"/>
            <w:gridSpan w:val="2"/>
            <w:vMerge/>
            <w:shd w:val="clear" w:color="auto" w:fill="FFFFFF" w:themeFill="background1"/>
            <w:vAlign w:val="top"/>
          </w:tcPr>
          <w:p w14:paraId="42485990" w14:textId="77777777" w:rsidR="00F549F9" w:rsidRDefault="00F549F9" w:rsidP="00344770">
            <w:pPr>
              <w:pStyle w:val="TableHeading"/>
              <w:keepNext w:val="0"/>
              <w:keepLines w:val="0"/>
              <w:widowControl w:val="0"/>
            </w:pPr>
          </w:p>
        </w:tc>
        <w:tc>
          <w:tcPr>
            <w:tcW w:w="2909" w:type="dxa"/>
            <w:shd w:val="clear" w:color="auto" w:fill="FFFFFF" w:themeFill="background1"/>
            <w:vAlign w:val="top"/>
          </w:tcPr>
          <w:p w14:paraId="6CA0D236" w14:textId="6903C7A6" w:rsidR="00F549F9" w:rsidRDefault="00F549F9" w:rsidP="00344770">
            <w:pPr>
              <w:pStyle w:val="TableHeading"/>
              <w:keepNext w:val="0"/>
              <w:keepLines w:val="0"/>
              <w:widowControl w:val="0"/>
            </w:pPr>
            <w:r>
              <w:t>Design</w:t>
            </w:r>
            <w:r w:rsidR="005A5C9B">
              <w:t> </w:t>
            </w:r>
            <w:r>
              <w:t>(Years)</w:t>
            </w:r>
          </w:p>
        </w:tc>
        <w:tc>
          <w:tcPr>
            <w:tcW w:w="2915" w:type="dxa"/>
            <w:shd w:val="clear" w:color="auto" w:fill="FFFFFF" w:themeFill="background1"/>
            <w:vAlign w:val="top"/>
          </w:tcPr>
          <w:p w14:paraId="70AD46D8" w14:textId="4B9527F6" w:rsidR="00F549F9" w:rsidRDefault="00F549F9" w:rsidP="00344770">
            <w:pPr>
              <w:pStyle w:val="TableHeading"/>
              <w:keepNext w:val="0"/>
              <w:keepLines w:val="0"/>
              <w:widowControl w:val="0"/>
            </w:pPr>
            <w:r>
              <w:t>Check</w:t>
            </w:r>
            <w:r w:rsidR="005A5C9B">
              <w:t> </w:t>
            </w:r>
            <w:r>
              <w:t>(Years)</w:t>
            </w:r>
          </w:p>
        </w:tc>
      </w:tr>
      <w:tr w:rsidR="00F549F9" w14:paraId="410AB578" w14:textId="77777777" w:rsidTr="003814C1">
        <w:tc>
          <w:tcPr>
            <w:tcW w:w="9113" w:type="dxa"/>
            <w:gridSpan w:val="4"/>
            <w:vAlign w:val="top"/>
          </w:tcPr>
          <w:p w14:paraId="51DA5C10" w14:textId="77777777" w:rsidR="00F549F9" w:rsidRDefault="00F549F9" w:rsidP="00344770">
            <w:pPr>
              <w:pStyle w:val="TableBodyText"/>
              <w:keepNext w:val="0"/>
              <w:keepLines w:val="0"/>
              <w:widowControl w:val="0"/>
            </w:pPr>
            <w:r w:rsidRPr="00F549F9">
              <w:rPr>
                <w:rStyle w:val="BodyTextbold"/>
              </w:rPr>
              <w:t>Gazetted Road</w:t>
            </w:r>
          </w:p>
        </w:tc>
      </w:tr>
      <w:tr w:rsidR="00F25BCF" w14:paraId="59C8D860" w14:textId="77777777" w:rsidTr="00344770">
        <w:tc>
          <w:tcPr>
            <w:tcW w:w="3289" w:type="dxa"/>
            <w:gridSpan w:val="2"/>
            <w:vAlign w:val="top"/>
          </w:tcPr>
          <w:p w14:paraId="52E08666" w14:textId="77777777" w:rsidR="00F25BCF" w:rsidRPr="0079463D" w:rsidRDefault="00F25BCF" w:rsidP="00344770">
            <w:pPr>
              <w:pStyle w:val="TableBodyText"/>
              <w:keepNext w:val="0"/>
              <w:keepLines w:val="0"/>
              <w:widowControl w:val="0"/>
            </w:pPr>
            <w:r w:rsidRPr="0079463D">
              <w:t>Gutters</w:t>
            </w:r>
          </w:p>
        </w:tc>
        <w:tc>
          <w:tcPr>
            <w:tcW w:w="2909" w:type="dxa"/>
            <w:vAlign w:val="top"/>
          </w:tcPr>
          <w:p w14:paraId="0A90CDAD" w14:textId="77777777" w:rsidR="00F25BCF" w:rsidRPr="00215F10" w:rsidRDefault="00F25BCF" w:rsidP="00344770">
            <w:pPr>
              <w:pStyle w:val="TableBodyText"/>
              <w:keepNext w:val="0"/>
              <w:keepLines w:val="0"/>
              <w:widowControl w:val="0"/>
              <w:jc w:val="center"/>
            </w:pPr>
            <w:r w:rsidRPr="00215F10">
              <w:t>10</w:t>
            </w:r>
          </w:p>
        </w:tc>
        <w:tc>
          <w:tcPr>
            <w:tcW w:w="2915" w:type="dxa"/>
            <w:vAlign w:val="top"/>
          </w:tcPr>
          <w:p w14:paraId="702F186C" w14:textId="77777777" w:rsidR="00F25BCF" w:rsidRPr="006F1648" w:rsidRDefault="00F25BCF" w:rsidP="00344770">
            <w:pPr>
              <w:pStyle w:val="TableBodyText"/>
              <w:keepNext w:val="0"/>
              <w:keepLines w:val="0"/>
              <w:widowControl w:val="0"/>
              <w:jc w:val="center"/>
            </w:pPr>
            <w:r w:rsidRPr="006F1648">
              <w:t>25</w:t>
            </w:r>
          </w:p>
        </w:tc>
      </w:tr>
      <w:tr w:rsidR="00F25BCF" w14:paraId="3AC6D873" w14:textId="77777777" w:rsidTr="00344770">
        <w:tc>
          <w:tcPr>
            <w:tcW w:w="3289" w:type="dxa"/>
            <w:gridSpan w:val="2"/>
            <w:vAlign w:val="top"/>
          </w:tcPr>
          <w:p w14:paraId="0921BF82" w14:textId="77777777" w:rsidR="00F25BCF" w:rsidRPr="0079463D" w:rsidRDefault="00F25BCF" w:rsidP="00344770">
            <w:pPr>
              <w:pStyle w:val="TableBodyText"/>
              <w:keepNext w:val="0"/>
              <w:keepLines w:val="0"/>
              <w:widowControl w:val="0"/>
            </w:pPr>
            <w:r w:rsidRPr="0079463D">
              <w:t>Inlets</w:t>
            </w:r>
          </w:p>
        </w:tc>
        <w:tc>
          <w:tcPr>
            <w:tcW w:w="2909" w:type="dxa"/>
            <w:vAlign w:val="top"/>
          </w:tcPr>
          <w:p w14:paraId="6EBC8F87" w14:textId="77777777" w:rsidR="00F25BCF" w:rsidRPr="00215F10" w:rsidRDefault="00F25BCF" w:rsidP="00344770">
            <w:pPr>
              <w:pStyle w:val="TableBodyText"/>
              <w:keepNext w:val="0"/>
              <w:keepLines w:val="0"/>
              <w:widowControl w:val="0"/>
              <w:jc w:val="center"/>
            </w:pPr>
            <w:r w:rsidRPr="00215F10">
              <w:t>20</w:t>
            </w:r>
          </w:p>
        </w:tc>
        <w:tc>
          <w:tcPr>
            <w:tcW w:w="2915" w:type="dxa"/>
            <w:vAlign w:val="top"/>
          </w:tcPr>
          <w:p w14:paraId="52DB1BD0" w14:textId="77777777" w:rsidR="00F25BCF" w:rsidRPr="006F1648" w:rsidRDefault="00F25BCF" w:rsidP="00344770">
            <w:pPr>
              <w:pStyle w:val="TableBodyText"/>
              <w:keepNext w:val="0"/>
              <w:keepLines w:val="0"/>
              <w:widowControl w:val="0"/>
              <w:jc w:val="center"/>
            </w:pPr>
            <w:r w:rsidRPr="006F1648">
              <w:t>50</w:t>
            </w:r>
          </w:p>
        </w:tc>
      </w:tr>
      <w:tr w:rsidR="00F25BCF" w14:paraId="6A6D7595" w14:textId="77777777" w:rsidTr="00344770">
        <w:tc>
          <w:tcPr>
            <w:tcW w:w="3289" w:type="dxa"/>
            <w:gridSpan w:val="2"/>
            <w:vAlign w:val="top"/>
          </w:tcPr>
          <w:p w14:paraId="796A7E1A" w14:textId="77777777" w:rsidR="00F25BCF" w:rsidRPr="0079463D" w:rsidRDefault="00F25BCF" w:rsidP="00344770">
            <w:pPr>
              <w:pStyle w:val="TableBodyText"/>
              <w:keepNext w:val="0"/>
              <w:keepLines w:val="0"/>
              <w:widowControl w:val="0"/>
            </w:pPr>
            <w:r w:rsidRPr="0079463D">
              <w:t>Table Drains</w:t>
            </w:r>
          </w:p>
        </w:tc>
        <w:tc>
          <w:tcPr>
            <w:tcW w:w="2909" w:type="dxa"/>
            <w:vAlign w:val="top"/>
          </w:tcPr>
          <w:p w14:paraId="0574B2D8" w14:textId="77777777" w:rsidR="00F25BCF" w:rsidRPr="00215F10" w:rsidRDefault="00F25BCF" w:rsidP="00344770">
            <w:pPr>
              <w:pStyle w:val="TableBodyText"/>
              <w:keepNext w:val="0"/>
              <w:keepLines w:val="0"/>
              <w:widowControl w:val="0"/>
              <w:jc w:val="center"/>
            </w:pPr>
            <w:r w:rsidRPr="00215F10">
              <w:t>20</w:t>
            </w:r>
          </w:p>
        </w:tc>
        <w:tc>
          <w:tcPr>
            <w:tcW w:w="2915" w:type="dxa"/>
            <w:vAlign w:val="top"/>
          </w:tcPr>
          <w:p w14:paraId="68FDC4A2" w14:textId="77777777" w:rsidR="00F25BCF" w:rsidRPr="006F1648" w:rsidRDefault="00F25BCF" w:rsidP="00344770">
            <w:pPr>
              <w:pStyle w:val="TableBodyText"/>
              <w:keepNext w:val="0"/>
              <w:keepLines w:val="0"/>
              <w:widowControl w:val="0"/>
              <w:jc w:val="center"/>
            </w:pPr>
            <w:r w:rsidRPr="006F1648">
              <w:t>50</w:t>
            </w:r>
          </w:p>
        </w:tc>
      </w:tr>
      <w:tr w:rsidR="00F25BCF" w14:paraId="651AFD30" w14:textId="77777777" w:rsidTr="00344770">
        <w:tc>
          <w:tcPr>
            <w:tcW w:w="3289" w:type="dxa"/>
            <w:gridSpan w:val="2"/>
            <w:vAlign w:val="top"/>
          </w:tcPr>
          <w:p w14:paraId="0444C334" w14:textId="77777777" w:rsidR="00F25BCF" w:rsidRDefault="00F25BCF" w:rsidP="00344770">
            <w:pPr>
              <w:pStyle w:val="TableBodyText"/>
              <w:keepNext w:val="0"/>
              <w:keepLines w:val="0"/>
              <w:widowControl w:val="0"/>
            </w:pPr>
            <w:r w:rsidRPr="0079463D">
              <w:t>Catch Banks</w:t>
            </w:r>
          </w:p>
        </w:tc>
        <w:tc>
          <w:tcPr>
            <w:tcW w:w="2909" w:type="dxa"/>
            <w:vAlign w:val="top"/>
          </w:tcPr>
          <w:p w14:paraId="5D014ED9" w14:textId="77777777" w:rsidR="00F25BCF" w:rsidRDefault="00F25BCF" w:rsidP="00344770">
            <w:pPr>
              <w:pStyle w:val="TableBodyText"/>
              <w:keepNext w:val="0"/>
              <w:keepLines w:val="0"/>
              <w:widowControl w:val="0"/>
              <w:jc w:val="center"/>
            </w:pPr>
            <w:r w:rsidRPr="00215F10">
              <w:t>20</w:t>
            </w:r>
          </w:p>
        </w:tc>
        <w:tc>
          <w:tcPr>
            <w:tcW w:w="2915" w:type="dxa"/>
            <w:vAlign w:val="top"/>
          </w:tcPr>
          <w:p w14:paraId="163AB413" w14:textId="77777777" w:rsidR="00F25BCF" w:rsidRDefault="00F25BCF" w:rsidP="00344770">
            <w:pPr>
              <w:pStyle w:val="TableBodyText"/>
              <w:keepNext w:val="0"/>
              <w:keepLines w:val="0"/>
              <w:widowControl w:val="0"/>
              <w:jc w:val="center"/>
            </w:pPr>
            <w:r w:rsidRPr="006F1648">
              <w:t>50</w:t>
            </w:r>
          </w:p>
        </w:tc>
      </w:tr>
      <w:tr w:rsidR="00F25BCF" w14:paraId="01DAA157" w14:textId="77777777" w:rsidTr="003814C1">
        <w:tc>
          <w:tcPr>
            <w:tcW w:w="9113" w:type="dxa"/>
            <w:gridSpan w:val="4"/>
            <w:vAlign w:val="top"/>
          </w:tcPr>
          <w:p w14:paraId="577014CB" w14:textId="77777777" w:rsidR="00F25BCF" w:rsidRDefault="00F25BCF" w:rsidP="00344770">
            <w:pPr>
              <w:pStyle w:val="TableBodyText"/>
              <w:keepNext w:val="0"/>
              <w:keepLines w:val="0"/>
              <w:widowControl w:val="0"/>
            </w:pPr>
            <w:r w:rsidRPr="00F25BCF">
              <w:rPr>
                <w:rStyle w:val="BodyTextbold"/>
              </w:rPr>
              <w:t>Shire Road</w:t>
            </w:r>
          </w:p>
        </w:tc>
      </w:tr>
      <w:tr w:rsidR="00697029" w14:paraId="5777246D" w14:textId="77777777" w:rsidTr="00344770">
        <w:tc>
          <w:tcPr>
            <w:tcW w:w="3289" w:type="dxa"/>
            <w:gridSpan w:val="2"/>
            <w:vAlign w:val="top"/>
          </w:tcPr>
          <w:p w14:paraId="3B6C482B" w14:textId="77777777" w:rsidR="00697029" w:rsidRPr="00593E2F" w:rsidRDefault="00697029" w:rsidP="00344770">
            <w:pPr>
              <w:pStyle w:val="TableBodyText"/>
              <w:keepNext w:val="0"/>
              <w:keepLines w:val="0"/>
              <w:widowControl w:val="0"/>
            </w:pPr>
            <w:r w:rsidRPr="00593E2F">
              <w:t>Gutters</w:t>
            </w:r>
          </w:p>
        </w:tc>
        <w:tc>
          <w:tcPr>
            <w:tcW w:w="2909" w:type="dxa"/>
            <w:vAlign w:val="top"/>
          </w:tcPr>
          <w:p w14:paraId="441970FD" w14:textId="77777777" w:rsidR="00697029" w:rsidRPr="003F0022" w:rsidRDefault="00697029" w:rsidP="00344770">
            <w:pPr>
              <w:pStyle w:val="TableBodyText"/>
              <w:keepNext w:val="0"/>
              <w:keepLines w:val="0"/>
              <w:widowControl w:val="0"/>
              <w:jc w:val="center"/>
            </w:pPr>
            <w:r w:rsidRPr="003F0022">
              <w:t>5</w:t>
            </w:r>
          </w:p>
        </w:tc>
        <w:tc>
          <w:tcPr>
            <w:tcW w:w="2915" w:type="dxa"/>
            <w:vAlign w:val="top"/>
          </w:tcPr>
          <w:p w14:paraId="1F1082D0" w14:textId="77777777" w:rsidR="00697029" w:rsidRPr="00B62091" w:rsidRDefault="00697029" w:rsidP="00344770">
            <w:pPr>
              <w:pStyle w:val="TableBodyText"/>
              <w:keepNext w:val="0"/>
              <w:keepLines w:val="0"/>
              <w:widowControl w:val="0"/>
              <w:jc w:val="center"/>
            </w:pPr>
            <w:r w:rsidRPr="00B62091">
              <w:t>25</w:t>
            </w:r>
          </w:p>
        </w:tc>
      </w:tr>
      <w:tr w:rsidR="00697029" w14:paraId="7962A5F2" w14:textId="77777777" w:rsidTr="00344770">
        <w:tc>
          <w:tcPr>
            <w:tcW w:w="3289" w:type="dxa"/>
            <w:gridSpan w:val="2"/>
            <w:vAlign w:val="top"/>
          </w:tcPr>
          <w:p w14:paraId="10BD52A6" w14:textId="77777777" w:rsidR="00697029" w:rsidRPr="00593E2F" w:rsidRDefault="00697029" w:rsidP="00344770">
            <w:pPr>
              <w:pStyle w:val="TableBodyText"/>
              <w:keepNext w:val="0"/>
              <w:keepLines w:val="0"/>
              <w:widowControl w:val="0"/>
            </w:pPr>
            <w:r w:rsidRPr="00593E2F">
              <w:t>Inlets</w:t>
            </w:r>
          </w:p>
        </w:tc>
        <w:tc>
          <w:tcPr>
            <w:tcW w:w="2909" w:type="dxa"/>
            <w:vAlign w:val="top"/>
          </w:tcPr>
          <w:p w14:paraId="4A18771B" w14:textId="77777777" w:rsidR="00697029" w:rsidRPr="003F0022" w:rsidRDefault="00697029" w:rsidP="00344770">
            <w:pPr>
              <w:pStyle w:val="TableBodyText"/>
              <w:keepNext w:val="0"/>
              <w:keepLines w:val="0"/>
              <w:widowControl w:val="0"/>
              <w:jc w:val="center"/>
            </w:pPr>
            <w:r w:rsidRPr="003F0022">
              <w:t>5</w:t>
            </w:r>
          </w:p>
        </w:tc>
        <w:tc>
          <w:tcPr>
            <w:tcW w:w="2915" w:type="dxa"/>
            <w:vAlign w:val="top"/>
          </w:tcPr>
          <w:p w14:paraId="279E279E" w14:textId="77777777" w:rsidR="00697029" w:rsidRPr="00B62091" w:rsidRDefault="00697029" w:rsidP="00344770">
            <w:pPr>
              <w:pStyle w:val="TableBodyText"/>
              <w:keepNext w:val="0"/>
              <w:keepLines w:val="0"/>
              <w:widowControl w:val="0"/>
              <w:jc w:val="center"/>
            </w:pPr>
            <w:r w:rsidRPr="00B62091">
              <w:t>50</w:t>
            </w:r>
          </w:p>
        </w:tc>
      </w:tr>
      <w:tr w:rsidR="00697029" w14:paraId="2B4138C4" w14:textId="77777777" w:rsidTr="00344770">
        <w:tc>
          <w:tcPr>
            <w:tcW w:w="3289" w:type="dxa"/>
            <w:gridSpan w:val="2"/>
            <w:vAlign w:val="top"/>
          </w:tcPr>
          <w:p w14:paraId="5885350A" w14:textId="77777777" w:rsidR="00697029" w:rsidRDefault="00697029" w:rsidP="00344770">
            <w:pPr>
              <w:pStyle w:val="TableBodyText"/>
              <w:keepNext w:val="0"/>
              <w:keepLines w:val="0"/>
              <w:widowControl w:val="0"/>
            </w:pPr>
            <w:r w:rsidRPr="00593E2F">
              <w:t>Table Drains</w:t>
            </w:r>
          </w:p>
        </w:tc>
        <w:tc>
          <w:tcPr>
            <w:tcW w:w="2909" w:type="dxa"/>
            <w:vAlign w:val="top"/>
          </w:tcPr>
          <w:p w14:paraId="0950B1DA" w14:textId="77777777" w:rsidR="00697029" w:rsidRDefault="00697029" w:rsidP="00344770">
            <w:pPr>
              <w:pStyle w:val="TableBodyText"/>
              <w:keepNext w:val="0"/>
              <w:keepLines w:val="0"/>
              <w:widowControl w:val="0"/>
              <w:jc w:val="center"/>
            </w:pPr>
            <w:r w:rsidRPr="003F0022">
              <w:t>10</w:t>
            </w:r>
          </w:p>
        </w:tc>
        <w:tc>
          <w:tcPr>
            <w:tcW w:w="2915" w:type="dxa"/>
            <w:vAlign w:val="top"/>
          </w:tcPr>
          <w:p w14:paraId="77C3BD47" w14:textId="77777777" w:rsidR="00697029" w:rsidRDefault="00697029" w:rsidP="00344770">
            <w:pPr>
              <w:pStyle w:val="TableBodyText"/>
              <w:keepNext w:val="0"/>
              <w:keepLines w:val="0"/>
              <w:widowControl w:val="0"/>
              <w:jc w:val="center"/>
            </w:pPr>
            <w:r w:rsidRPr="00B62091">
              <w:t>50</w:t>
            </w:r>
          </w:p>
        </w:tc>
      </w:tr>
      <w:tr w:rsidR="00F549F9" w14:paraId="43A7FCD7" w14:textId="77777777" w:rsidTr="00344770">
        <w:tc>
          <w:tcPr>
            <w:tcW w:w="3289" w:type="dxa"/>
            <w:gridSpan w:val="2"/>
            <w:vAlign w:val="top"/>
          </w:tcPr>
          <w:p w14:paraId="002B874E" w14:textId="77777777" w:rsidR="00F549F9" w:rsidRPr="00605F1D" w:rsidRDefault="00605F1D" w:rsidP="00344770">
            <w:pPr>
              <w:pStyle w:val="TableBodyText"/>
              <w:keepNext w:val="0"/>
              <w:keepLines w:val="0"/>
              <w:widowControl w:val="0"/>
              <w:rPr>
                <w:rStyle w:val="BodyTextbold"/>
              </w:rPr>
            </w:pPr>
            <w:r w:rsidRPr="00605F1D">
              <w:rPr>
                <w:rStyle w:val="BodyTextbold"/>
              </w:rPr>
              <w:t>Bridge Decks</w:t>
            </w:r>
          </w:p>
        </w:tc>
        <w:tc>
          <w:tcPr>
            <w:tcW w:w="2909" w:type="dxa"/>
            <w:vAlign w:val="top"/>
          </w:tcPr>
          <w:p w14:paraId="20F2757C" w14:textId="77777777" w:rsidR="00F549F9" w:rsidRDefault="00605F1D" w:rsidP="00344770">
            <w:pPr>
              <w:pStyle w:val="TableBodyText"/>
              <w:keepNext w:val="0"/>
              <w:keepLines w:val="0"/>
              <w:widowControl w:val="0"/>
              <w:jc w:val="center"/>
            </w:pPr>
            <w:r>
              <w:t>20</w:t>
            </w:r>
          </w:p>
        </w:tc>
        <w:tc>
          <w:tcPr>
            <w:tcW w:w="2915" w:type="dxa"/>
            <w:vAlign w:val="top"/>
          </w:tcPr>
          <w:p w14:paraId="1091C7BB" w14:textId="77777777" w:rsidR="00F549F9" w:rsidRDefault="00605F1D" w:rsidP="00344770">
            <w:pPr>
              <w:pStyle w:val="TableBodyText"/>
              <w:keepNext w:val="0"/>
              <w:keepLines w:val="0"/>
              <w:widowControl w:val="0"/>
              <w:jc w:val="center"/>
            </w:pPr>
            <w:r>
              <w:t>50</w:t>
            </w:r>
          </w:p>
        </w:tc>
      </w:tr>
      <w:tr w:rsidR="00F549F9" w14:paraId="72712F26" w14:textId="77777777" w:rsidTr="00344770">
        <w:tc>
          <w:tcPr>
            <w:tcW w:w="3289" w:type="dxa"/>
            <w:gridSpan w:val="2"/>
            <w:vAlign w:val="top"/>
          </w:tcPr>
          <w:p w14:paraId="1E9BAEE1" w14:textId="77777777" w:rsidR="00F549F9" w:rsidRPr="00605F1D" w:rsidRDefault="00605F1D" w:rsidP="00344770">
            <w:pPr>
              <w:pStyle w:val="TableBodyText"/>
              <w:keepNext w:val="0"/>
              <w:keepLines w:val="0"/>
              <w:widowControl w:val="0"/>
              <w:rPr>
                <w:rStyle w:val="BodyTextbold"/>
              </w:rPr>
            </w:pPr>
            <w:r w:rsidRPr="00605F1D">
              <w:rPr>
                <w:rStyle w:val="BodyTextbold"/>
              </w:rPr>
              <w:t>Intersections</w:t>
            </w:r>
          </w:p>
        </w:tc>
        <w:tc>
          <w:tcPr>
            <w:tcW w:w="2909" w:type="dxa"/>
            <w:vAlign w:val="top"/>
          </w:tcPr>
          <w:p w14:paraId="5590C15B" w14:textId="77777777" w:rsidR="00F549F9" w:rsidRDefault="00605F1D" w:rsidP="00344770">
            <w:pPr>
              <w:pStyle w:val="TableBodyText"/>
              <w:keepNext w:val="0"/>
              <w:keepLines w:val="0"/>
              <w:widowControl w:val="0"/>
              <w:jc w:val="center"/>
            </w:pPr>
            <w:r>
              <w:t>20</w:t>
            </w:r>
          </w:p>
        </w:tc>
        <w:tc>
          <w:tcPr>
            <w:tcW w:w="2915" w:type="dxa"/>
            <w:vAlign w:val="top"/>
          </w:tcPr>
          <w:p w14:paraId="2D56B52C" w14:textId="77777777" w:rsidR="00F549F9" w:rsidRDefault="00605F1D" w:rsidP="00344770">
            <w:pPr>
              <w:pStyle w:val="TableBodyText"/>
              <w:keepNext w:val="0"/>
              <w:keepLines w:val="0"/>
              <w:widowControl w:val="0"/>
              <w:jc w:val="center"/>
            </w:pPr>
            <w:r>
              <w:t>50</w:t>
            </w:r>
          </w:p>
        </w:tc>
      </w:tr>
    </w:tbl>
    <w:p w14:paraId="7B2AC0A8" w14:textId="77777777" w:rsidR="00605F1D" w:rsidRDefault="00605F1D" w:rsidP="00344770">
      <w:pPr>
        <w:pStyle w:val="Heading1"/>
        <w:keepNext w:val="0"/>
        <w:widowControl w:val="0"/>
      </w:pPr>
      <w:r>
        <w:t>Lighting</w:t>
      </w:r>
    </w:p>
    <w:tbl>
      <w:tblPr>
        <w:tblStyle w:val="TableGrid"/>
        <w:tblW w:w="0" w:type="auto"/>
        <w:tblLook w:val="04A0" w:firstRow="1" w:lastRow="0" w:firstColumn="1" w:lastColumn="0" w:noHBand="0" w:noVBand="1"/>
      </w:tblPr>
      <w:tblGrid>
        <w:gridCol w:w="4556"/>
        <w:gridCol w:w="4557"/>
      </w:tblGrid>
      <w:tr w:rsidR="00605F1D" w14:paraId="4F91C2A4" w14:textId="77777777" w:rsidTr="005A5C9B">
        <w:tc>
          <w:tcPr>
            <w:tcW w:w="4556" w:type="dxa"/>
            <w:tcBorders>
              <w:top w:val="single" w:sz="4" w:space="0" w:color="auto"/>
              <w:left w:val="single" w:sz="4" w:space="0" w:color="auto"/>
              <w:bottom w:val="nil"/>
              <w:right w:val="single" w:sz="4" w:space="0" w:color="auto"/>
            </w:tcBorders>
            <w:vAlign w:val="top"/>
          </w:tcPr>
          <w:p w14:paraId="322DF6FA" w14:textId="77777777" w:rsidR="00605F1D" w:rsidRPr="00605F1D" w:rsidRDefault="00605F1D" w:rsidP="00344770">
            <w:pPr>
              <w:pStyle w:val="TableBodyText"/>
              <w:keepNext w:val="0"/>
              <w:keepLines w:val="0"/>
              <w:widowControl w:val="0"/>
              <w:rPr>
                <w:rStyle w:val="BodyTextbold"/>
              </w:rPr>
            </w:pPr>
            <w:r w:rsidRPr="00605F1D">
              <w:rPr>
                <w:rStyle w:val="BodyTextbold"/>
              </w:rPr>
              <w:t xml:space="preserve">Intersection </w:t>
            </w:r>
            <w:r w:rsidR="00CB54AC">
              <w:rPr>
                <w:rStyle w:val="BodyTextbold"/>
              </w:rPr>
              <w:t>L</w:t>
            </w:r>
            <w:r w:rsidRPr="00605F1D">
              <w:rPr>
                <w:rStyle w:val="BodyTextbold"/>
              </w:rPr>
              <w:t>ighting</w:t>
            </w:r>
          </w:p>
        </w:tc>
        <w:tc>
          <w:tcPr>
            <w:tcW w:w="4557" w:type="dxa"/>
            <w:tcBorders>
              <w:top w:val="single" w:sz="4" w:space="0" w:color="auto"/>
              <w:left w:val="single" w:sz="4" w:space="0" w:color="auto"/>
              <w:bottom w:val="nil"/>
              <w:right w:val="single" w:sz="4" w:space="0" w:color="auto"/>
            </w:tcBorders>
            <w:vAlign w:val="top"/>
          </w:tcPr>
          <w:p w14:paraId="286897BC" w14:textId="77777777" w:rsidR="00605F1D" w:rsidRPr="00605F1D" w:rsidRDefault="00605F1D" w:rsidP="00344770">
            <w:pPr>
              <w:pStyle w:val="TableBodyText"/>
              <w:keepNext w:val="0"/>
              <w:keepLines w:val="0"/>
              <w:widowControl w:val="0"/>
              <w:rPr>
                <w:rStyle w:val="BodyTextbold"/>
              </w:rPr>
            </w:pPr>
            <w:r w:rsidRPr="00605F1D">
              <w:rPr>
                <w:rStyle w:val="BodyTextbold"/>
              </w:rPr>
              <w:t xml:space="preserve">Route </w:t>
            </w:r>
            <w:r w:rsidR="00CB54AC">
              <w:rPr>
                <w:rStyle w:val="BodyTextbold"/>
              </w:rPr>
              <w:t>L</w:t>
            </w:r>
            <w:r w:rsidRPr="00605F1D">
              <w:rPr>
                <w:rStyle w:val="BodyTextbold"/>
              </w:rPr>
              <w:t>ighting</w:t>
            </w:r>
          </w:p>
        </w:tc>
      </w:tr>
      <w:tr w:rsidR="00605F1D" w14:paraId="516F76C2" w14:textId="77777777" w:rsidTr="005A5C9B">
        <w:tc>
          <w:tcPr>
            <w:tcW w:w="4556" w:type="dxa"/>
            <w:tcBorders>
              <w:top w:val="nil"/>
              <w:left w:val="single" w:sz="4" w:space="0" w:color="auto"/>
              <w:bottom w:val="single" w:sz="4" w:space="0" w:color="auto"/>
              <w:right w:val="single" w:sz="4" w:space="0" w:color="auto"/>
            </w:tcBorders>
            <w:vAlign w:val="top"/>
          </w:tcPr>
          <w:p w14:paraId="25E4E206" w14:textId="77777777" w:rsidR="00605F1D" w:rsidRDefault="007D4F82" w:rsidP="00344770">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4557" w:type="dxa"/>
            <w:tcBorders>
              <w:top w:val="nil"/>
              <w:left w:val="single" w:sz="4" w:space="0" w:color="auto"/>
              <w:bottom w:val="single" w:sz="4" w:space="0" w:color="auto"/>
              <w:right w:val="single" w:sz="4" w:space="0" w:color="auto"/>
            </w:tcBorders>
            <w:vAlign w:val="top"/>
          </w:tcPr>
          <w:p w14:paraId="58BFCEDA" w14:textId="77777777" w:rsidR="00605F1D" w:rsidRPr="00CB54AC" w:rsidRDefault="007D4F82" w:rsidP="00344770">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605F1D" w14:paraId="76F4B77C" w14:textId="77777777" w:rsidTr="005A5C9B">
        <w:tc>
          <w:tcPr>
            <w:tcW w:w="9113" w:type="dxa"/>
            <w:gridSpan w:val="2"/>
            <w:tcBorders>
              <w:top w:val="single" w:sz="4" w:space="0" w:color="auto"/>
            </w:tcBorders>
            <w:vAlign w:val="top"/>
          </w:tcPr>
          <w:p w14:paraId="3C2BCA17" w14:textId="4207FDCF" w:rsidR="00605F1D" w:rsidRPr="00605F1D" w:rsidRDefault="00605F1D" w:rsidP="00344770">
            <w:pPr>
              <w:pStyle w:val="TableBodyText"/>
              <w:keepNext w:val="0"/>
              <w:keepLines w:val="0"/>
              <w:widowControl w:val="0"/>
              <w:rPr>
                <w:rStyle w:val="BodyTextbold"/>
              </w:rPr>
            </w:pPr>
            <w:r w:rsidRPr="00605F1D">
              <w:rPr>
                <w:rStyle w:val="BodyTextbold"/>
              </w:rPr>
              <w:t>Road, Intersection or Cul</w:t>
            </w:r>
            <w:r w:rsidR="005A5C9B">
              <w:rPr>
                <w:rStyle w:val="BodyTextbold"/>
              </w:rPr>
              <w:noBreakHyphen/>
            </w:r>
            <w:r w:rsidRPr="00605F1D">
              <w:rPr>
                <w:rStyle w:val="BodyTextbold"/>
              </w:rPr>
              <w:t>de</w:t>
            </w:r>
            <w:r w:rsidR="005A5C9B">
              <w:rPr>
                <w:rStyle w:val="BodyTextbold"/>
              </w:rPr>
              <w:noBreakHyphen/>
            </w:r>
            <w:r w:rsidRPr="00605F1D">
              <w:rPr>
                <w:rStyle w:val="BodyTextbold"/>
              </w:rPr>
              <w:t>sac</w:t>
            </w:r>
          </w:p>
        </w:tc>
      </w:tr>
      <w:tr w:rsidR="00605F1D" w14:paraId="3BF586B9" w14:textId="77777777" w:rsidTr="005A5C9B">
        <w:tc>
          <w:tcPr>
            <w:tcW w:w="9113" w:type="dxa"/>
            <w:gridSpan w:val="2"/>
            <w:vAlign w:val="top"/>
          </w:tcPr>
          <w:p w14:paraId="252FF5CD" w14:textId="77777777" w:rsidR="00605F1D" w:rsidRPr="00CB54AC" w:rsidRDefault="007D4F82" w:rsidP="00344770">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bl>
    <w:p w14:paraId="553E4B76" w14:textId="77777777" w:rsidR="00605F1D" w:rsidRDefault="00605F1D" w:rsidP="00344770">
      <w:pPr>
        <w:pStyle w:val="Heading1"/>
        <w:keepLines/>
      </w:pPr>
      <w:r>
        <w:lastRenderedPageBreak/>
        <w:t>Design year</w:t>
      </w:r>
    </w:p>
    <w:tbl>
      <w:tblPr>
        <w:tblStyle w:val="TableGrid"/>
        <w:tblW w:w="0" w:type="auto"/>
        <w:tblLook w:val="04A0" w:firstRow="1" w:lastRow="0" w:firstColumn="1" w:lastColumn="0" w:noHBand="0" w:noVBand="1"/>
      </w:tblPr>
      <w:tblGrid>
        <w:gridCol w:w="2278"/>
        <w:gridCol w:w="2112"/>
        <w:gridCol w:w="2444"/>
        <w:gridCol w:w="2279"/>
      </w:tblGrid>
      <w:tr w:rsidR="00605F1D" w14:paraId="1171511D" w14:textId="77777777" w:rsidTr="00344770">
        <w:trPr>
          <w:tblHeader/>
        </w:trPr>
        <w:tc>
          <w:tcPr>
            <w:tcW w:w="2278" w:type="dxa"/>
            <w:tcBorders>
              <w:top w:val="single" w:sz="4" w:space="0" w:color="auto"/>
              <w:left w:val="single" w:sz="4" w:space="0" w:color="auto"/>
              <w:bottom w:val="single" w:sz="4" w:space="0" w:color="auto"/>
              <w:right w:val="nil"/>
            </w:tcBorders>
          </w:tcPr>
          <w:p w14:paraId="51E1C90E" w14:textId="77777777" w:rsidR="00605F1D" w:rsidRDefault="00605F1D" w:rsidP="00344770">
            <w:pPr>
              <w:pStyle w:val="TableBodyText"/>
            </w:pPr>
          </w:p>
        </w:tc>
        <w:tc>
          <w:tcPr>
            <w:tcW w:w="2112" w:type="dxa"/>
            <w:tcBorders>
              <w:top w:val="single" w:sz="4" w:space="0" w:color="auto"/>
              <w:left w:val="nil"/>
              <w:bottom w:val="single" w:sz="4" w:space="0" w:color="auto"/>
              <w:right w:val="single" w:sz="4" w:space="0" w:color="auto"/>
            </w:tcBorders>
            <w:vAlign w:val="top"/>
          </w:tcPr>
          <w:p w14:paraId="5DEAFA19" w14:textId="77777777" w:rsidR="00605F1D" w:rsidRDefault="00605F1D" w:rsidP="00344770">
            <w:pPr>
              <w:pStyle w:val="TableHeading"/>
            </w:pPr>
            <w:r>
              <w:t>Design year</w:t>
            </w:r>
            <w:r w:rsidR="00CB54AC">
              <w:t>*</w:t>
            </w:r>
          </w:p>
        </w:tc>
        <w:tc>
          <w:tcPr>
            <w:tcW w:w="2444" w:type="dxa"/>
            <w:tcBorders>
              <w:top w:val="single" w:sz="4" w:space="0" w:color="auto"/>
              <w:left w:val="single" w:sz="4" w:space="0" w:color="auto"/>
              <w:bottom w:val="single" w:sz="4" w:space="0" w:color="auto"/>
              <w:right w:val="nil"/>
            </w:tcBorders>
            <w:vAlign w:val="top"/>
          </w:tcPr>
          <w:p w14:paraId="1A896D06" w14:textId="77777777" w:rsidR="00605F1D" w:rsidRDefault="00605F1D" w:rsidP="00344770">
            <w:pPr>
              <w:pStyle w:val="TableHeading"/>
            </w:pPr>
          </w:p>
        </w:tc>
        <w:tc>
          <w:tcPr>
            <w:tcW w:w="2279" w:type="dxa"/>
            <w:tcBorders>
              <w:top w:val="single" w:sz="4" w:space="0" w:color="auto"/>
              <w:left w:val="nil"/>
              <w:bottom w:val="single" w:sz="4" w:space="0" w:color="auto"/>
              <w:right w:val="single" w:sz="4" w:space="0" w:color="auto"/>
            </w:tcBorders>
            <w:vAlign w:val="top"/>
          </w:tcPr>
          <w:p w14:paraId="25282DC9" w14:textId="77777777" w:rsidR="00605F1D" w:rsidRDefault="00605F1D" w:rsidP="00344770">
            <w:pPr>
              <w:pStyle w:val="TableHeading"/>
            </w:pPr>
            <w:r>
              <w:t>Design year</w:t>
            </w:r>
            <w:r w:rsidR="00CB54AC">
              <w:t>*</w:t>
            </w:r>
          </w:p>
        </w:tc>
      </w:tr>
      <w:tr w:rsidR="00605F1D" w14:paraId="66EBB09C" w14:textId="77777777" w:rsidTr="00344770">
        <w:trPr>
          <w:tblHeader/>
        </w:trPr>
        <w:tc>
          <w:tcPr>
            <w:tcW w:w="2278" w:type="dxa"/>
            <w:tcBorders>
              <w:top w:val="single" w:sz="4" w:space="0" w:color="auto"/>
              <w:left w:val="single" w:sz="4" w:space="0" w:color="auto"/>
              <w:bottom w:val="single" w:sz="4" w:space="0" w:color="auto"/>
              <w:right w:val="single" w:sz="4" w:space="0" w:color="auto"/>
            </w:tcBorders>
            <w:vAlign w:val="top"/>
          </w:tcPr>
          <w:p w14:paraId="434177E3" w14:textId="77777777" w:rsidR="00605F1D" w:rsidRDefault="009C70FC" w:rsidP="00344770">
            <w:pPr>
              <w:pStyle w:val="TableBodyText"/>
            </w:pPr>
            <w:r>
              <w:t xml:space="preserve">Pavement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41A11BB4" w14:textId="77777777" w:rsidR="00605F1D" w:rsidRDefault="009C70FC" w:rsidP="00344770">
            <w:pPr>
              <w:pStyle w:val="TableBodyText"/>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5CB092DE" w14:textId="77777777" w:rsidR="00605F1D" w:rsidRDefault="009C70FC" w:rsidP="00344770">
            <w:pPr>
              <w:pStyle w:val="TableBodyText"/>
            </w:pPr>
            <w:r>
              <w:t xml:space="preserve">Temporary </w:t>
            </w:r>
            <w:r w:rsidR="00CB54AC">
              <w:t>C</w:t>
            </w:r>
            <w:r>
              <w:t>onnection</w:t>
            </w:r>
          </w:p>
        </w:tc>
        <w:tc>
          <w:tcPr>
            <w:tcW w:w="2279" w:type="dxa"/>
            <w:tcBorders>
              <w:top w:val="single" w:sz="4" w:space="0" w:color="auto"/>
              <w:left w:val="single" w:sz="4" w:space="0" w:color="auto"/>
              <w:bottom w:val="single" w:sz="4" w:space="0" w:color="auto"/>
              <w:right w:val="single" w:sz="4" w:space="0" w:color="auto"/>
            </w:tcBorders>
            <w:vAlign w:val="top"/>
          </w:tcPr>
          <w:p w14:paraId="7CFF3D9D" w14:textId="77777777" w:rsidR="00605F1D" w:rsidRDefault="009C70FC" w:rsidP="00344770">
            <w:pPr>
              <w:pStyle w:val="TableBodyText"/>
              <w:jc w:val="center"/>
            </w:pPr>
            <w:r>
              <w:t>20</w:t>
            </w:r>
          </w:p>
        </w:tc>
      </w:tr>
      <w:tr w:rsidR="00605F1D" w14:paraId="47FFEBA9" w14:textId="77777777" w:rsidTr="00344770">
        <w:trPr>
          <w:tblHeader/>
        </w:trPr>
        <w:tc>
          <w:tcPr>
            <w:tcW w:w="2278" w:type="dxa"/>
            <w:tcBorders>
              <w:top w:val="single" w:sz="4" w:space="0" w:color="auto"/>
              <w:left w:val="single" w:sz="4" w:space="0" w:color="auto"/>
              <w:bottom w:val="single" w:sz="4" w:space="0" w:color="auto"/>
              <w:right w:val="single" w:sz="4" w:space="0" w:color="auto"/>
            </w:tcBorders>
            <w:vAlign w:val="top"/>
          </w:tcPr>
          <w:p w14:paraId="7AE3452F" w14:textId="77777777" w:rsidR="00605F1D" w:rsidRDefault="009C70FC" w:rsidP="00344770">
            <w:pPr>
              <w:pStyle w:val="TableBodyText"/>
            </w:pPr>
            <w:r>
              <w:t xml:space="preserve">Traffic </w:t>
            </w:r>
            <w:r w:rsidR="00CB54AC">
              <w:t>L</w:t>
            </w:r>
            <w:r>
              <w:t>anes</w:t>
            </w:r>
          </w:p>
        </w:tc>
        <w:tc>
          <w:tcPr>
            <w:tcW w:w="2112" w:type="dxa"/>
            <w:tcBorders>
              <w:top w:val="single" w:sz="4" w:space="0" w:color="auto"/>
              <w:left w:val="single" w:sz="4" w:space="0" w:color="auto"/>
              <w:bottom w:val="single" w:sz="4" w:space="0" w:color="auto"/>
              <w:right w:val="single" w:sz="4" w:space="0" w:color="auto"/>
            </w:tcBorders>
            <w:vAlign w:val="top"/>
          </w:tcPr>
          <w:p w14:paraId="7BE20738" w14:textId="77777777" w:rsidR="00605F1D" w:rsidRDefault="009C70FC" w:rsidP="00344770">
            <w:pPr>
              <w:pStyle w:val="TableBodyText"/>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293BE5F5" w14:textId="77777777" w:rsidR="00605F1D" w:rsidRDefault="009C70FC" w:rsidP="00344770">
            <w:pPr>
              <w:pStyle w:val="TableBodyText"/>
            </w:pPr>
            <w:r>
              <w:t xml:space="preserve">Traffic </w:t>
            </w:r>
            <w:r w:rsidR="00CB54AC">
              <w:t>S</w:t>
            </w:r>
            <w:r>
              <w:t xml:space="preserve">ignal </w:t>
            </w:r>
            <w:r w:rsidR="00CB54AC">
              <w:t>D</w:t>
            </w:r>
            <w:r>
              <w:t>ucting</w:t>
            </w:r>
          </w:p>
        </w:tc>
        <w:tc>
          <w:tcPr>
            <w:tcW w:w="2279" w:type="dxa"/>
            <w:tcBorders>
              <w:top w:val="single" w:sz="4" w:space="0" w:color="auto"/>
              <w:left w:val="single" w:sz="4" w:space="0" w:color="auto"/>
              <w:bottom w:val="single" w:sz="4" w:space="0" w:color="auto"/>
              <w:right w:val="single" w:sz="4" w:space="0" w:color="auto"/>
            </w:tcBorders>
            <w:vAlign w:val="top"/>
          </w:tcPr>
          <w:p w14:paraId="79F1B028" w14:textId="77777777" w:rsidR="00605F1D" w:rsidRDefault="009C70FC" w:rsidP="00344770">
            <w:pPr>
              <w:pStyle w:val="TableBodyText"/>
              <w:jc w:val="center"/>
            </w:pPr>
            <w:r>
              <w:t>15</w:t>
            </w:r>
          </w:p>
        </w:tc>
      </w:tr>
      <w:tr w:rsidR="00605F1D" w14:paraId="6D49E07E" w14:textId="77777777" w:rsidTr="00344770">
        <w:trPr>
          <w:tblHeader/>
        </w:trPr>
        <w:tc>
          <w:tcPr>
            <w:tcW w:w="2278" w:type="dxa"/>
            <w:tcBorders>
              <w:top w:val="single" w:sz="4" w:space="0" w:color="auto"/>
              <w:left w:val="single" w:sz="4" w:space="0" w:color="auto"/>
              <w:bottom w:val="single" w:sz="4" w:space="0" w:color="auto"/>
              <w:right w:val="single" w:sz="4" w:space="0" w:color="auto"/>
            </w:tcBorders>
            <w:vAlign w:val="top"/>
          </w:tcPr>
          <w:p w14:paraId="4000996C" w14:textId="77777777" w:rsidR="00605F1D" w:rsidRDefault="009C70FC" w:rsidP="00344770">
            <w:pPr>
              <w:pStyle w:val="TableBodyText"/>
            </w:pPr>
            <w:r>
              <w:t xml:space="preserve">Intersection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720A94B4" w14:textId="77777777" w:rsidR="00605F1D" w:rsidRDefault="009C70FC" w:rsidP="00344770">
            <w:pPr>
              <w:pStyle w:val="TableBodyText"/>
              <w:jc w:val="center"/>
            </w:pPr>
            <w:r>
              <w:t>15</w:t>
            </w:r>
          </w:p>
        </w:tc>
        <w:tc>
          <w:tcPr>
            <w:tcW w:w="2444" w:type="dxa"/>
            <w:tcBorders>
              <w:top w:val="single" w:sz="4" w:space="0" w:color="auto"/>
              <w:left w:val="single" w:sz="4" w:space="0" w:color="auto"/>
              <w:bottom w:val="single" w:sz="4" w:space="0" w:color="auto"/>
              <w:right w:val="single" w:sz="4" w:space="0" w:color="auto"/>
            </w:tcBorders>
            <w:vAlign w:val="top"/>
          </w:tcPr>
          <w:p w14:paraId="1AF7C0BE" w14:textId="77777777" w:rsidR="00605F1D" w:rsidRDefault="009C70FC" w:rsidP="00344770">
            <w:pPr>
              <w:pStyle w:val="TableBodyText"/>
            </w:pPr>
            <w:r>
              <w:t>Interchanges</w:t>
            </w:r>
          </w:p>
        </w:tc>
        <w:tc>
          <w:tcPr>
            <w:tcW w:w="2279" w:type="dxa"/>
            <w:tcBorders>
              <w:top w:val="single" w:sz="4" w:space="0" w:color="auto"/>
              <w:left w:val="single" w:sz="4" w:space="0" w:color="auto"/>
              <w:bottom w:val="single" w:sz="4" w:space="0" w:color="auto"/>
              <w:right w:val="single" w:sz="4" w:space="0" w:color="auto"/>
            </w:tcBorders>
            <w:vAlign w:val="top"/>
          </w:tcPr>
          <w:p w14:paraId="2DA9FC89" w14:textId="77777777" w:rsidR="00605F1D" w:rsidRDefault="009C70FC" w:rsidP="00344770">
            <w:pPr>
              <w:pStyle w:val="TableBodyText"/>
              <w:jc w:val="center"/>
            </w:pPr>
            <w:r>
              <w:t>#</w:t>
            </w:r>
          </w:p>
        </w:tc>
      </w:tr>
      <w:tr w:rsidR="00605F1D" w14:paraId="2A8DE592" w14:textId="77777777" w:rsidTr="00344770">
        <w:trPr>
          <w:tblHeader/>
        </w:trPr>
        <w:tc>
          <w:tcPr>
            <w:tcW w:w="9113" w:type="dxa"/>
            <w:gridSpan w:val="4"/>
            <w:tcBorders>
              <w:top w:val="single" w:sz="4" w:space="0" w:color="auto"/>
              <w:bottom w:val="nil"/>
            </w:tcBorders>
            <w:vAlign w:val="top"/>
          </w:tcPr>
          <w:p w14:paraId="463641FA" w14:textId="2593A1F2" w:rsidR="00605F1D" w:rsidRDefault="009C70FC" w:rsidP="00163DEB">
            <w:pPr>
              <w:pStyle w:val="TableBodyText"/>
              <w:spacing w:line="260" w:lineRule="atLeast"/>
            </w:pPr>
            <w:r w:rsidRPr="009C70FC">
              <w:t>*</w:t>
            </w:r>
            <w:r w:rsidR="005A5C9B">
              <w:t> </w:t>
            </w:r>
            <w:r w:rsidRPr="009C70FC">
              <w:t>Years after opening to traffic</w:t>
            </w:r>
            <w:r w:rsidR="005A5C9B">
              <w:t> </w:t>
            </w:r>
            <w:r w:rsidRPr="009C70FC">
              <w:t>(Consultant to calculate year based on project let for construction six</w:t>
            </w:r>
            <w:r w:rsidR="005A5C9B">
              <w:t> </w:t>
            </w:r>
            <w:r w:rsidRPr="009C70FC">
              <w:t xml:space="preserve">months after completion of design </w:t>
            </w:r>
            <w:r w:rsidR="00376C74">
              <w:t>C</w:t>
            </w:r>
            <w:r w:rsidRPr="009C70FC">
              <w:t>ontract).</w:t>
            </w:r>
          </w:p>
        </w:tc>
      </w:tr>
      <w:tr w:rsidR="009C70FC" w14:paraId="201C3F60" w14:textId="77777777" w:rsidTr="00344770">
        <w:trPr>
          <w:tblHeader/>
        </w:trPr>
        <w:tc>
          <w:tcPr>
            <w:tcW w:w="9113" w:type="dxa"/>
            <w:gridSpan w:val="4"/>
            <w:tcBorders>
              <w:top w:val="nil"/>
            </w:tcBorders>
            <w:vAlign w:val="top"/>
          </w:tcPr>
          <w:p w14:paraId="20ACCC09" w14:textId="1792C1D5" w:rsidR="009C70FC" w:rsidRDefault="009C70FC" w:rsidP="00163DEB">
            <w:pPr>
              <w:pStyle w:val="TableBodyText"/>
              <w:spacing w:line="260" w:lineRule="atLeast"/>
            </w:pPr>
            <w:r w:rsidRPr="009C70FC">
              <w:t>#</w:t>
            </w:r>
            <w:r w:rsidR="005A5C9B">
              <w:t> </w:t>
            </w:r>
            <w:r w:rsidRPr="009C70FC">
              <w:t xml:space="preserve">Refer </w:t>
            </w:r>
            <w:r w:rsidRPr="009C70FC">
              <w:rPr>
                <w:rStyle w:val="BodyTextitalic"/>
              </w:rPr>
              <w:t>Austroads Guide to Road Design</w:t>
            </w:r>
            <w:r>
              <w:t xml:space="preserve"> Part </w:t>
            </w:r>
            <w:r w:rsidRPr="009C70FC">
              <w:t>4C:</w:t>
            </w:r>
            <w:r w:rsidR="005A5C9B">
              <w:t> </w:t>
            </w:r>
            <w:r w:rsidRPr="009C70FC">
              <w:t>Interchanges and local standards.</w:t>
            </w:r>
          </w:p>
        </w:tc>
      </w:tr>
    </w:tbl>
    <w:p w14:paraId="76B81200" w14:textId="77777777" w:rsidR="009C70FC" w:rsidRDefault="00BB5983" w:rsidP="00344770">
      <w:pPr>
        <w:pStyle w:val="Heading1"/>
        <w:keepNext w:val="0"/>
        <w:widowControl w:val="0"/>
      </w:pPr>
      <w:r>
        <w:t>Geotechnical investigation</w:t>
      </w:r>
    </w:p>
    <w:tbl>
      <w:tblPr>
        <w:tblStyle w:val="TableGrid"/>
        <w:tblW w:w="0" w:type="auto"/>
        <w:tblLook w:val="04A0" w:firstRow="1" w:lastRow="0" w:firstColumn="1" w:lastColumn="0" w:noHBand="0" w:noVBand="1"/>
      </w:tblPr>
      <w:tblGrid>
        <w:gridCol w:w="9113"/>
      </w:tblGrid>
      <w:tr w:rsidR="009C70FC" w14:paraId="6402DCA4" w14:textId="77777777" w:rsidTr="005A5C9B">
        <w:tc>
          <w:tcPr>
            <w:tcW w:w="9113" w:type="dxa"/>
            <w:vAlign w:val="top"/>
          </w:tcPr>
          <w:p w14:paraId="0E9778D3" w14:textId="77777777" w:rsidR="009C70FC" w:rsidRPr="00BB5983" w:rsidRDefault="00BB5983" w:rsidP="00344770">
            <w:pPr>
              <w:pStyle w:val="TableBodyText"/>
              <w:keepNext w:val="0"/>
              <w:keepLines w:val="0"/>
              <w:widowControl w:val="0"/>
              <w:rPr>
                <w:rStyle w:val="BodyTextbold"/>
              </w:rPr>
            </w:pPr>
            <w:r w:rsidRPr="00BB5983">
              <w:rPr>
                <w:rStyle w:val="BodyTextbold"/>
              </w:rPr>
              <w:t>Minimum requirements:</w:t>
            </w:r>
          </w:p>
        </w:tc>
      </w:tr>
      <w:tr w:rsidR="009C70FC" w14:paraId="4D154977" w14:textId="77777777" w:rsidTr="005A5C9B">
        <w:tc>
          <w:tcPr>
            <w:tcW w:w="9113" w:type="dxa"/>
            <w:vAlign w:val="top"/>
          </w:tcPr>
          <w:p w14:paraId="5CD75CF0" w14:textId="39E8A412" w:rsidR="009C70FC" w:rsidRDefault="00BB5983" w:rsidP="00344770">
            <w:pPr>
              <w:pStyle w:val="TableBodyText"/>
              <w:keepNext w:val="0"/>
              <w:keepLines w:val="0"/>
              <w:widowControl w:val="0"/>
            </w:pPr>
            <w:r w:rsidRPr="00BB5983">
              <w:t>Soaked CBR</w:t>
            </w:r>
            <w:r w:rsidR="005A5C9B">
              <w:t> </w:t>
            </w:r>
            <w:r w:rsidRPr="00BB5983">
              <w:t>tests</w:t>
            </w:r>
            <w:r w:rsidR="005A5C9B">
              <w:t> </w:t>
            </w:r>
            <w:r w:rsidRPr="00BB5983">
              <w:t>(1</w:t>
            </w:r>
            <w:r w:rsidR="005A5C9B">
              <w:t> </w:t>
            </w:r>
            <w:r w:rsidRPr="00BB5983">
              <w:t>point) on existing pavement at @</w:t>
            </w:r>
            <w:r w:rsidR="005A5C9B">
              <w:t> </w:t>
            </w:r>
            <w:r w:rsidRPr="00BB5983">
              <w:t>locations.</w:t>
            </w:r>
          </w:p>
        </w:tc>
      </w:tr>
      <w:tr w:rsidR="009C70FC" w14:paraId="36714C39" w14:textId="77777777" w:rsidTr="005A5C9B">
        <w:tc>
          <w:tcPr>
            <w:tcW w:w="9113" w:type="dxa"/>
            <w:vAlign w:val="top"/>
          </w:tcPr>
          <w:p w14:paraId="44B031BF" w14:textId="54BF08CE" w:rsidR="009C70FC" w:rsidRDefault="00BB5983" w:rsidP="00344770">
            <w:pPr>
              <w:pStyle w:val="TableBodyText"/>
              <w:keepNext w:val="0"/>
              <w:keepLines w:val="0"/>
              <w:widowControl w:val="0"/>
            </w:pPr>
            <w:r w:rsidRPr="00BB5983">
              <w:t>Soaked CBR</w:t>
            </w:r>
            <w:r w:rsidR="005A5C9B">
              <w:t> </w:t>
            </w:r>
            <w:r w:rsidRPr="00BB5983">
              <w:t>tests (4</w:t>
            </w:r>
            <w:r w:rsidR="005A5C9B">
              <w:t> </w:t>
            </w:r>
            <w:r w:rsidRPr="00BB5983">
              <w:t>point) on subgrade</w:t>
            </w:r>
            <w:r w:rsidR="005A5C9B">
              <w:t> </w:t>
            </w:r>
            <w:r w:rsidRPr="00BB5983">
              <w:t>/</w:t>
            </w:r>
            <w:r w:rsidR="005A5C9B">
              <w:t> </w:t>
            </w:r>
            <w:r w:rsidRPr="00BB5983">
              <w:t xml:space="preserve">insitu material at @ </w:t>
            </w:r>
            <w:r w:rsidR="005A5C9B">
              <w:t> </w:t>
            </w:r>
            <w:r w:rsidRPr="00BB5983">
              <w:t>locations.</w:t>
            </w:r>
          </w:p>
        </w:tc>
      </w:tr>
      <w:tr w:rsidR="009C70FC" w14:paraId="32E499AB" w14:textId="77777777" w:rsidTr="005A5C9B">
        <w:tc>
          <w:tcPr>
            <w:tcW w:w="9113" w:type="dxa"/>
            <w:vAlign w:val="top"/>
          </w:tcPr>
          <w:p w14:paraId="3385E666" w14:textId="77431F6F" w:rsidR="009C70FC" w:rsidRDefault="00BB5983" w:rsidP="00344770">
            <w:pPr>
              <w:pStyle w:val="TableBodyText"/>
              <w:keepNext w:val="0"/>
              <w:keepLines w:val="0"/>
              <w:widowControl w:val="0"/>
            </w:pPr>
            <w:r w:rsidRPr="00BB5983">
              <w:t>Grading and Atterberg limits on existing pavement</w:t>
            </w:r>
            <w:r w:rsidR="005A5C9B">
              <w:t> </w:t>
            </w:r>
            <w:r w:rsidRPr="00BB5983">
              <w:t>(base and sub</w:t>
            </w:r>
            <w:r w:rsidR="005A5C9B">
              <w:noBreakHyphen/>
            </w:r>
            <w:r w:rsidRPr="00BB5983">
              <w:t>base) at @</w:t>
            </w:r>
            <w:r w:rsidR="005A5C9B">
              <w:t> </w:t>
            </w:r>
            <w:r w:rsidRPr="00BB5983">
              <w:t>m intervals.</w:t>
            </w:r>
          </w:p>
        </w:tc>
      </w:tr>
      <w:tr w:rsidR="009C70FC" w14:paraId="0C934793" w14:textId="77777777" w:rsidTr="005A5C9B">
        <w:tc>
          <w:tcPr>
            <w:tcW w:w="9113" w:type="dxa"/>
            <w:vAlign w:val="top"/>
          </w:tcPr>
          <w:p w14:paraId="06E7FAF5" w14:textId="28778C27" w:rsidR="009C70FC" w:rsidRDefault="00BB5983" w:rsidP="00344770">
            <w:pPr>
              <w:pStyle w:val="TableBodyText"/>
              <w:keepNext w:val="0"/>
              <w:keepLines w:val="0"/>
              <w:widowControl w:val="0"/>
            </w:pPr>
            <w:r w:rsidRPr="00BB5983">
              <w:t>Grading and Atterberg limits on subgrade</w:t>
            </w:r>
            <w:r w:rsidR="005A5C9B">
              <w:t> </w:t>
            </w:r>
            <w:r w:rsidRPr="00BB5983">
              <w:t>/</w:t>
            </w:r>
            <w:r w:rsidR="005A5C9B">
              <w:t> </w:t>
            </w:r>
            <w:r w:rsidRPr="00BB5983">
              <w:t>insitu material at @</w:t>
            </w:r>
            <w:r w:rsidR="005A5C9B">
              <w:t> </w:t>
            </w:r>
            <w:r w:rsidRPr="00BB5983">
              <w:t>m intervals.</w:t>
            </w:r>
          </w:p>
        </w:tc>
      </w:tr>
      <w:tr w:rsidR="009C70FC" w14:paraId="30901044" w14:textId="77777777" w:rsidTr="005A5C9B">
        <w:tc>
          <w:tcPr>
            <w:tcW w:w="9113" w:type="dxa"/>
            <w:vAlign w:val="top"/>
          </w:tcPr>
          <w:p w14:paraId="092D7938" w14:textId="30B6B458" w:rsidR="009C70FC" w:rsidRDefault="00BB5983" w:rsidP="00344770">
            <w:pPr>
              <w:pStyle w:val="TableBodyText"/>
              <w:keepNext w:val="0"/>
              <w:keepLines w:val="0"/>
              <w:widowControl w:val="0"/>
            </w:pPr>
            <w:r w:rsidRPr="00BB5983">
              <w:t>Exploratory pits at @</w:t>
            </w:r>
            <w:r w:rsidR="005A5C9B">
              <w:t> </w:t>
            </w:r>
            <w:r w:rsidRPr="00BB5983">
              <w:t>locations including DCP, Moisture Content, Soil Classification and layer depths.</w:t>
            </w:r>
          </w:p>
        </w:tc>
      </w:tr>
      <w:tr w:rsidR="009C70FC" w14:paraId="4BBAAEBA" w14:textId="77777777" w:rsidTr="005A5C9B">
        <w:tc>
          <w:tcPr>
            <w:tcW w:w="9113" w:type="dxa"/>
            <w:vAlign w:val="top"/>
          </w:tcPr>
          <w:p w14:paraId="21CCE004" w14:textId="77777777" w:rsidR="009C70FC" w:rsidRPr="00BB5983" w:rsidRDefault="00BB5983" w:rsidP="00344770">
            <w:pPr>
              <w:pStyle w:val="TableBodyText"/>
              <w:keepNext w:val="0"/>
              <w:keepLines w:val="0"/>
              <w:widowControl w:val="0"/>
              <w:rPr>
                <w:rStyle w:val="BodyTextbold"/>
              </w:rPr>
            </w:pPr>
            <w:r w:rsidRPr="00BB5983">
              <w:rPr>
                <w:rStyle w:val="BodyTextbold"/>
              </w:rPr>
              <w:t xml:space="preserve">Bridge </w:t>
            </w:r>
            <w:r>
              <w:rPr>
                <w:rStyle w:val="BodyTextbold"/>
              </w:rPr>
              <w:t>f</w:t>
            </w:r>
            <w:r w:rsidRPr="00BB5983">
              <w:rPr>
                <w:rStyle w:val="BodyTextbold"/>
              </w:rPr>
              <w:t>oundations</w:t>
            </w:r>
          </w:p>
        </w:tc>
      </w:tr>
      <w:tr w:rsidR="009C70FC" w14:paraId="1F3DF71F" w14:textId="77777777" w:rsidTr="005A5C9B">
        <w:tc>
          <w:tcPr>
            <w:tcW w:w="9113" w:type="dxa"/>
            <w:vAlign w:val="top"/>
          </w:tcPr>
          <w:p w14:paraId="53CDF507" w14:textId="739B5E4D" w:rsidR="009C70FC" w:rsidRDefault="00BB5983" w:rsidP="00163DEB">
            <w:pPr>
              <w:pStyle w:val="TableBodyText"/>
              <w:keepNext w:val="0"/>
              <w:keepLines w:val="0"/>
              <w:widowControl w:val="0"/>
              <w:spacing w:line="260" w:lineRule="atLeast"/>
            </w:pPr>
            <w:r w:rsidRPr="00BB5983">
              <w:t>As per Clause</w:t>
            </w:r>
            <w:r>
              <w:t> </w:t>
            </w:r>
            <w:r w:rsidRPr="00BB5983">
              <w:t xml:space="preserve">8.2.2 of the </w:t>
            </w:r>
            <w:r w:rsidRPr="00BB5983">
              <w:rPr>
                <w:rStyle w:val="BodyTextitalic"/>
              </w:rPr>
              <w:t>Austroads Guide to Bridge Technology</w:t>
            </w:r>
            <w:r w:rsidRPr="00BB5983">
              <w:t xml:space="preserve"> Part</w:t>
            </w:r>
            <w:r>
              <w:t> </w:t>
            </w:r>
            <w:r w:rsidRPr="00BB5983">
              <w:t>4:</w:t>
            </w:r>
            <w:r w:rsidR="005A5C9B">
              <w:t> </w:t>
            </w:r>
            <w:r w:rsidRPr="00BB5983">
              <w:t>Design Procurement and Concept Design.</w:t>
            </w:r>
          </w:p>
        </w:tc>
      </w:tr>
    </w:tbl>
    <w:p w14:paraId="273E111E" w14:textId="62A952C7" w:rsidR="00BB5983" w:rsidRDefault="00BB5983" w:rsidP="005465E9">
      <w:pPr>
        <w:pStyle w:val="Heading1"/>
        <w:keepNext w:val="0"/>
        <w:widowControl w:val="0"/>
      </w:pPr>
      <w:r>
        <w:t>Environmental</w:t>
      </w:r>
      <w:r w:rsidR="00876F4C">
        <w:t xml:space="preserve"> and Cultural Heritage M</w:t>
      </w:r>
      <w:r>
        <w:t>anagement</w:t>
      </w:r>
    </w:p>
    <w:p w14:paraId="26CE3540" w14:textId="77777777" w:rsidR="005465E9" w:rsidRPr="00344770" w:rsidRDefault="00D3662E" w:rsidP="005465E9">
      <w:pPr>
        <w:pStyle w:val="TableBodyText"/>
        <w:widowControl w:val="0"/>
        <w:spacing w:before="0" w:after="120" w:line="300" w:lineRule="atLeast"/>
        <w:rPr>
          <w:rStyle w:val="BodyTextbold"/>
        </w:rPr>
      </w:pPr>
      <w:sdt>
        <w:sdtPr>
          <w:rPr>
            <w:rStyle w:val="BodyTextbold"/>
          </w:rPr>
          <w:id w:val="-1642109120"/>
          <w:placeholder>
            <w:docPart w:val="EE44A48D2BFA407798422547D3D4DC02"/>
          </w:placeholder>
        </w:sdtPr>
        <w:sdtEndPr>
          <w:rPr>
            <w:rStyle w:val="BodyTextbold"/>
          </w:rPr>
        </w:sdtEndPr>
        <w:sdtContent>
          <w:r w:rsidR="005465E9" w:rsidRPr="00344770">
            <w:rPr>
              <w:rStyle w:val="BodyTextbold"/>
              <w:highlight w:val="darkGray"/>
            </w:rPr>
            <w:t>@TypeHere</w:t>
          </w:r>
        </w:sdtContent>
      </w:sdt>
      <w:r w:rsidR="005465E9" w:rsidRPr="00344770">
        <w:rPr>
          <w:rStyle w:val="BodyTextbold"/>
        </w:rPr>
        <w:t xml:space="preserve"> Project Manager to delete reference to Cultural Heritage Agreements if not applicable to </w:t>
      </w:r>
      <w:r w:rsidR="005465E9">
        <w:rPr>
          <w:rStyle w:val="BodyTextbold"/>
        </w:rPr>
        <w:t>C</w:t>
      </w:r>
      <w:r w:rsidR="005465E9" w:rsidRPr="00344770">
        <w:rPr>
          <w:rStyle w:val="BodyTextbold"/>
        </w:rPr>
        <w:t>ontract</w:t>
      </w:r>
    </w:p>
    <w:p w14:paraId="4FDD9577" w14:textId="77777777" w:rsidR="005465E9" w:rsidRPr="00344770" w:rsidRDefault="005465E9" w:rsidP="005465E9">
      <w:pPr>
        <w:pStyle w:val="TableBodyText"/>
        <w:widowControl w:val="0"/>
        <w:spacing w:before="0" w:after="120" w:line="300" w:lineRule="atLeast"/>
        <w:rPr>
          <w:rStyle w:val="BodyTextbold"/>
        </w:rPr>
      </w:pPr>
      <w:r w:rsidRPr="00344770">
        <w:rPr>
          <w:rStyle w:val="BodyTextbold"/>
        </w:rPr>
        <w:t>Cultural Heritage Agreements</w:t>
      </w:r>
    </w:p>
    <w:p w14:paraId="02BBDF6F" w14:textId="2695C55C" w:rsidR="005465E9" w:rsidRDefault="005465E9" w:rsidP="005465E9">
      <w:pPr>
        <w:pStyle w:val="TableBodyText"/>
        <w:widowControl w:val="0"/>
        <w:spacing w:before="0" w:after="120" w:line="300" w:lineRule="atLeast"/>
        <w:rPr>
          <w:iCs/>
        </w:rPr>
      </w:pPr>
      <w:r>
        <w:rPr>
          <w:iCs/>
        </w:rPr>
        <w:t>The Consultant shall refer to C7559 </w:t>
      </w:r>
      <w:r w:rsidRPr="00376C74">
        <w:rPr>
          <w:rStyle w:val="BodyTextitalic"/>
        </w:rPr>
        <w:t>Terms of Reference for Cultural Heritage Assessment</w:t>
      </w:r>
      <w:r>
        <w:t xml:space="preserve">, </w:t>
      </w:r>
      <w:r>
        <w:rPr>
          <w:iCs/>
        </w:rPr>
        <w:t>which identifies standard requirements for the Cultural Heritage Agreements (CHFA, CHMA or CHMP). Note that only departmental staff can sign off on agreements, therefore the departmental Project Manager and District Cultural Heritage Officer must be involved in key decision</w:t>
      </w:r>
      <w:r>
        <w:rPr>
          <w:iCs/>
        </w:rPr>
        <w:noBreakHyphen/>
        <w:t>making steps and any signing meetings.</w:t>
      </w:r>
    </w:p>
    <w:p w14:paraId="7C7759B2" w14:textId="77777777" w:rsidR="005465E9" w:rsidRDefault="005465E9" w:rsidP="005465E9">
      <w:pPr>
        <w:pStyle w:val="TableBodyText"/>
        <w:widowControl w:val="0"/>
        <w:spacing w:before="0" w:after="120" w:line="300" w:lineRule="atLeast"/>
        <w:rPr>
          <w:iCs/>
        </w:rPr>
      </w:pPr>
      <w:r>
        <w:rPr>
          <w:iCs/>
        </w:rPr>
        <w:t>(Where applicable, add additional items to be undertaken as part of the agreement process.)</w:t>
      </w:r>
    </w:p>
    <w:p w14:paraId="09B90099" w14:textId="77777777" w:rsidR="005465E9" w:rsidRPr="00344770" w:rsidRDefault="00D3662E" w:rsidP="005465E9">
      <w:pPr>
        <w:pStyle w:val="TableBodyText"/>
        <w:widowControl w:val="0"/>
        <w:spacing w:before="0" w:after="120" w:line="300" w:lineRule="atLeast"/>
        <w:rPr>
          <w:rStyle w:val="BodyTextbold"/>
        </w:rPr>
      </w:pPr>
      <w:sdt>
        <w:sdtPr>
          <w:rPr>
            <w:rStyle w:val="BodyTextbold"/>
          </w:rPr>
          <w:id w:val="440964413"/>
          <w:placeholder>
            <w:docPart w:val="3111C7CCE56D4F0DB64F3E4E0AE181C8"/>
          </w:placeholder>
        </w:sdtPr>
        <w:sdtEndPr>
          <w:rPr>
            <w:rStyle w:val="BodyTextbold"/>
          </w:rPr>
        </w:sdtEndPr>
        <w:sdtContent>
          <w:r w:rsidR="005465E9" w:rsidRPr="00344770">
            <w:rPr>
              <w:rStyle w:val="BodyTextbold"/>
              <w:highlight w:val="darkGray"/>
            </w:rPr>
            <w:t>@TypeHere</w:t>
          </w:r>
        </w:sdtContent>
      </w:sdt>
      <w:r w:rsidR="005465E9" w:rsidRPr="00344770">
        <w:rPr>
          <w:rStyle w:val="BodyTextbold"/>
        </w:rPr>
        <w:t xml:space="preserve"> Project Manager to delete reference to Historical / European Heritage Approvals if not applicable to </w:t>
      </w:r>
      <w:r w:rsidR="005465E9">
        <w:rPr>
          <w:rStyle w:val="BodyTextbold"/>
        </w:rPr>
        <w:t>C</w:t>
      </w:r>
      <w:r w:rsidR="005465E9" w:rsidRPr="00344770">
        <w:rPr>
          <w:rStyle w:val="BodyTextbold"/>
        </w:rPr>
        <w:t>ontract</w:t>
      </w:r>
    </w:p>
    <w:p w14:paraId="1958AC99" w14:textId="77777777" w:rsidR="005465E9" w:rsidRPr="00344770" w:rsidRDefault="005465E9" w:rsidP="005465E9">
      <w:pPr>
        <w:pStyle w:val="TableBodyText"/>
        <w:widowControl w:val="0"/>
        <w:spacing w:before="0" w:after="120" w:line="300" w:lineRule="atLeast"/>
        <w:rPr>
          <w:rStyle w:val="BodyTextbold"/>
        </w:rPr>
      </w:pPr>
      <w:r w:rsidRPr="00344770">
        <w:rPr>
          <w:rStyle w:val="BodyTextbold"/>
        </w:rPr>
        <w:t>Historical / European Heritage Approvals</w:t>
      </w:r>
    </w:p>
    <w:p w14:paraId="79E23A34" w14:textId="77777777" w:rsidR="005465E9" w:rsidRDefault="005465E9" w:rsidP="005465E9">
      <w:pPr>
        <w:pStyle w:val="TableBodyText"/>
        <w:widowControl w:val="0"/>
        <w:spacing w:before="0" w:after="120" w:line="300" w:lineRule="atLeast"/>
        <w:rPr>
          <w:iCs/>
        </w:rPr>
      </w:pPr>
      <w:r>
        <w:rPr>
          <w:iCs/>
        </w:rPr>
        <w:t>The Consultant shall refer to C7559 </w:t>
      </w:r>
      <w:r w:rsidRPr="00376C74">
        <w:rPr>
          <w:rStyle w:val="BodyTextitalic"/>
        </w:rPr>
        <w:t>Terms of Reference for Cultural Heritage Assessment</w:t>
      </w:r>
      <w:r>
        <w:t xml:space="preserve">, </w:t>
      </w:r>
      <w:r>
        <w:rPr>
          <w:iCs/>
        </w:rPr>
        <w:t>which identifies standard requirements for the Historical / European Heritage Approvals.</w:t>
      </w:r>
    </w:p>
    <w:p w14:paraId="14D98C50" w14:textId="30E224CC" w:rsidR="005465E9" w:rsidRDefault="005465E9" w:rsidP="005465E9">
      <w:pPr>
        <w:pStyle w:val="BodyText"/>
        <w:rPr>
          <w:iCs/>
        </w:rPr>
      </w:pPr>
      <w:r>
        <w:rPr>
          <w:iCs/>
        </w:rPr>
        <w:t>(Where applicable, add additional items to be undertaken as part of the approvals process.)</w:t>
      </w:r>
    </w:p>
    <w:p w14:paraId="1137CEAC" w14:textId="4ADCDFA0" w:rsidR="00551537" w:rsidRDefault="00551537" w:rsidP="00551537">
      <w:pPr>
        <w:pStyle w:val="TableFigureCaption1Tables"/>
      </w:pPr>
      <w:r>
        <w:lastRenderedPageBreak/>
        <w:t>Table 5.1 - Scope of Cultural Heritage Agreements and Approvals</w:t>
      </w:r>
    </w:p>
    <w:tbl>
      <w:tblPr>
        <w:tblStyle w:val="TableGrid"/>
        <w:tblW w:w="0" w:type="auto"/>
        <w:tblLook w:val="04A0" w:firstRow="1" w:lastRow="0" w:firstColumn="1" w:lastColumn="0" w:noHBand="0" w:noVBand="1"/>
      </w:tblPr>
      <w:tblGrid>
        <w:gridCol w:w="4411"/>
        <w:gridCol w:w="2268"/>
        <w:gridCol w:w="2208"/>
      </w:tblGrid>
      <w:tr w:rsidR="005465E9" w14:paraId="14563F11" w14:textId="77777777" w:rsidTr="000E2FFF">
        <w:tc>
          <w:tcPr>
            <w:tcW w:w="4411" w:type="dxa"/>
            <w:vAlign w:val="top"/>
          </w:tcPr>
          <w:p w14:paraId="62D729F1" w14:textId="77777777" w:rsidR="005465E9" w:rsidRDefault="005465E9" w:rsidP="000E2FFF">
            <w:pPr>
              <w:pStyle w:val="TableBodyText"/>
              <w:keepNext w:val="0"/>
              <w:keepLines w:val="0"/>
              <w:widowControl w:val="0"/>
              <w:rPr>
                <w:iCs/>
              </w:rPr>
            </w:pPr>
          </w:p>
        </w:tc>
        <w:tc>
          <w:tcPr>
            <w:tcW w:w="2268" w:type="dxa"/>
            <w:vAlign w:val="top"/>
          </w:tcPr>
          <w:p w14:paraId="7370FD81" w14:textId="77777777" w:rsidR="005465E9" w:rsidRPr="00C94832" w:rsidRDefault="005465E9" w:rsidP="000E2FFF">
            <w:pPr>
              <w:pStyle w:val="TableBodyText"/>
              <w:keepNext w:val="0"/>
              <w:keepLines w:val="0"/>
              <w:widowControl w:val="0"/>
              <w:jc w:val="center"/>
              <w:rPr>
                <w:rStyle w:val="BodyTextbold"/>
              </w:rPr>
            </w:pPr>
            <w:r w:rsidRPr="00C94832">
              <w:rPr>
                <w:rStyle w:val="BodyTextbold"/>
              </w:rPr>
              <w:t>Not Required</w:t>
            </w:r>
          </w:p>
        </w:tc>
        <w:tc>
          <w:tcPr>
            <w:tcW w:w="2208" w:type="dxa"/>
            <w:vAlign w:val="top"/>
          </w:tcPr>
          <w:p w14:paraId="50BA40D6" w14:textId="77777777" w:rsidR="005465E9" w:rsidRPr="00C94832" w:rsidRDefault="005465E9" w:rsidP="000E2FFF">
            <w:pPr>
              <w:pStyle w:val="TableBodyText"/>
              <w:keepNext w:val="0"/>
              <w:keepLines w:val="0"/>
              <w:widowControl w:val="0"/>
              <w:jc w:val="center"/>
              <w:rPr>
                <w:rStyle w:val="BodyTextbold"/>
              </w:rPr>
            </w:pPr>
            <w:r w:rsidRPr="00C94832">
              <w:rPr>
                <w:rStyle w:val="BodyTextbold"/>
              </w:rPr>
              <w:t>Required</w:t>
            </w:r>
          </w:p>
        </w:tc>
      </w:tr>
      <w:tr w:rsidR="005465E9" w14:paraId="56B19248" w14:textId="77777777" w:rsidTr="000E2FFF">
        <w:tc>
          <w:tcPr>
            <w:tcW w:w="4411" w:type="dxa"/>
            <w:vAlign w:val="top"/>
          </w:tcPr>
          <w:p w14:paraId="4BBE232D" w14:textId="77777777" w:rsidR="005465E9" w:rsidRPr="00067F1E" w:rsidRDefault="005465E9" w:rsidP="000E2FFF">
            <w:pPr>
              <w:pStyle w:val="TableBodyText"/>
              <w:keepNext w:val="0"/>
              <w:keepLines w:val="0"/>
              <w:widowControl w:val="0"/>
              <w:rPr>
                <w:iCs/>
              </w:rPr>
            </w:pPr>
            <w:r w:rsidRPr="00067F1E">
              <w:rPr>
                <w:iCs/>
              </w:rPr>
              <w:t>CHFA</w:t>
            </w:r>
          </w:p>
        </w:tc>
        <w:tc>
          <w:tcPr>
            <w:tcW w:w="2268" w:type="dxa"/>
            <w:vAlign w:val="top"/>
          </w:tcPr>
          <w:p w14:paraId="5858516F"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c>
          <w:tcPr>
            <w:tcW w:w="2208" w:type="dxa"/>
            <w:vAlign w:val="top"/>
          </w:tcPr>
          <w:p w14:paraId="4F38F23B"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r>
      <w:tr w:rsidR="005465E9" w14:paraId="5D2B2870" w14:textId="77777777" w:rsidTr="000E2FFF">
        <w:tc>
          <w:tcPr>
            <w:tcW w:w="4411" w:type="dxa"/>
            <w:vAlign w:val="top"/>
          </w:tcPr>
          <w:p w14:paraId="7545AD9E" w14:textId="77777777" w:rsidR="005465E9" w:rsidRPr="00067F1E" w:rsidRDefault="005465E9" w:rsidP="000E2FFF">
            <w:pPr>
              <w:pStyle w:val="TableBodyText"/>
              <w:keepNext w:val="0"/>
              <w:keepLines w:val="0"/>
              <w:widowControl w:val="0"/>
              <w:rPr>
                <w:iCs/>
              </w:rPr>
            </w:pPr>
            <w:r w:rsidRPr="00067F1E">
              <w:rPr>
                <w:iCs/>
              </w:rPr>
              <w:t>CHMA</w:t>
            </w:r>
          </w:p>
        </w:tc>
        <w:tc>
          <w:tcPr>
            <w:tcW w:w="2268" w:type="dxa"/>
            <w:vAlign w:val="top"/>
          </w:tcPr>
          <w:p w14:paraId="0D2281F5"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c>
          <w:tcPr>
            <w:tcW w:w="2208" w:type="dxa"/>
            <w:vAlign w:val="top"/>
          </w:tcPr>
          <w:p w14:paraId="7FE05BB5"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r>
      <w:tr w:rsidR="005465E9" w14:paraId="20F1069E" w14:textId="77777777" w:rsidTr="000E2FFF">
        <w:tc>
          <w:tcPr>
            <w:tcW w:w="4411" w:type="dxa"/>
            <w:vAlign w:val="top"/>
          </w:tcPr>
          <w:p w14:paraId="5BBB29ED" w14:textId="77777777" w:rsidR="005465E9" w:rsidRPr="00067F1E" w:rsidRDefault="005465E9" w:rsidP="000E2FFF">
            <w:pPr>
              <w:pStyle w:val="TableBodyText"/>
              <w:keepNext w:val="0"/>
              <w:keepLines w:val="0"/>
              <w:widowControl w:val="0"/>
              <w:rPr>
                <w:iCs/>
              </w:rPr>
            </w:pPr>
            <w:r w:rsidRPr="00067F1E">
              <w:rPr>
                <w:iCs/>
              </w:rPr>
              <w:t>CHMP</w:t>
            </w:r>
          </w:p>
        </w:tc>
        <w:tc>
          <w:tcPr>
            <w:tcW w:w="2268" w:type="dxa"/>
            <w:vAlign w:val="top"/>
          </w:tcPr>
          <w:p w14:paraId="36444FC0"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c>
          <w:tcPr>
            <w:tcW w:w="2208" w:type="dxa"/>
            <w:vAlign w:val="top"/>
          </w:tcPr>
          <w:p w14:paraId="75B44CBE"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r>
      <w:tr w:rsidR="005465E9" w14:paraId="2C6CEC19" w14:textId="77777777" w:rsidTr="000E2FFF">
        <w:tc>
          <w:tcPr>
            <w:tcW w:w="4411" w:type="dxa"/>
            <w:vAlign w:val="top"/>
          </w:tcPr>
          <w:p w14:paraId="59979CF6" w14:textId="77777777" w:rsidR="005465E9" w:rsidRPr="00067F1E" w:rsidRDefault="005465E9" w:rsidP="000E2FFF">
            <w:pPr>
              <w:pStyle w:val="TableBodyText"/>
              <w:keepNext w:val="0"/>
              <w:keepLines w:val="0"/>
              <w:widowControl w:val="0"/>
              <w:rPr>
                <w:iCs/>
              </w:rPr>
            </w:pPr>
            <w:r w:rsidRPr="00067F1E">
              <w:rPr>
                <w:iCs/>
              </w:rPr>
              <w:t>Historical</w:t>
            </w:r>
            <w:r>
              <w:rPr>
                <w:iCs/>
              </w:rPr>
              <w:t> </w:t>
            </w:r>
            <w:r w:rsidRPr="00067F1E">
              <w:rPr>
                <w:iCs/>
              </w:rPr>
              <w:t>/</w:t>
            </w:r>
            <w:r>
              <w:rPr>
                <w:iCs/>
              </w:rPr>
              <w:t> </w:t>
            </w:r>
            <w:r w:rsidRPr="00067F1E">
              <w:rPr>
                <w:iCs/>
              </w:rPr>
              <w:t>European Heritage Approvals</w:t>
            </w:r>
          </w:p>
        </w:tc>
        <w:tc>
          <w:tcPr>
            <w:tcW w:w="2268" w:type="dxa"/>
            <w:vAlign w:val="top"/>
          </w:tcPr>
          <w:p w14:paraId="286D60BC"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c>
          <w:tcPr>
            <w:tcW w:w="2208" w:type="dxa"/>
            <w:vAlign w:val="top"/>
          </w:tcPr>
          <w:p w14:paraId="0724DE33" w14:textId="77777777" w:rsidR="005465E9" w:rsidRDefault="005465E9" w:rsidP="000E2FFF">
            <w:pPr>
              <w:pStyle w:val="TableBodyText"/>
              <w:keepNext w:val="0"/>
              <w:keepLines w:val="0"/>
              <w:widowControl w:val="0"/>
              <w:jc w:val="center"/>
              <w:rPr>
                <w:iCs/>
              </w:rPr>
            </w:pPr>
            <w:r w:rsidRPr="00F102E8">
              <w:rPr>
                <w:rFonts w:ascii="Segoe UI Symbol" w:hAnsi="Segoe UI Symbol" w:cs="Segoe UI Symbol"/>
              </w:rPr>
              <w:t>☐</w:t>
            </w:r>
          </w:p>
        </w:tc>
      </w:tr>
    </w:tbl>
    <w:p w14:paraId="49DB0F4E" w14:textId="5C7E59B9" w:rsidR="005465E9" w:rsidRDefault="00D3662E" w:rsidP="005465E9">
      <w:pPr>
        <w:pStyle w:val="BodyText"/>
        <w:spacing w:before="240"/>
        <w:rPr>
          <w:b/>
        </w:rPr>
      </w:pPr>
      <w:sdt>
        <w:sdtPr>
          <w:rPr>
            <w:b/>
            <w:bCs/>
            <w:i/>
          </w:rPr>
          <w:id w:val="-21406453"/>
          <w:placeholder>
            <w:docPart w:val="D31B1A1905B94AC494A6DAFB5B04683E"/>
          </w:placeholder>
        </w:sdtPr>
        <w:sdtEndPr/>
        <w:sdtContent>
          <w:r w:rsidR="005465E9" w:rsidRPr="009C5E2D">
            <w:rPr>
              <w:b/>
              <w:bCs/>
              <w:i/>
              <w:highlight w:val="darkGray"/>
            </w:rPr>
            <w:t>@TypeHere</w:t>
          </w:r>
        </w:sdtContent>
      </w:sdt>
      <w:r w:rsidR="005465E9" w:rsidRPr="009C5E2D">
        <w:rPr>
          <w:b/>
          <w:bCs/>
          <w:i/>
        </w:rPr>
        <w:t xml:space="preserve"> Project Manager to </w:t>
      </w:r>
      <w:r w:rsidR="005465E9">
        <w:rPr>
          <w:b/>
          <w:bCs/>
          <w:i/>
        </w:rPr>
        <w:t>d</w:t>
      </w:r>
      <w:r w:rsidR="005465E9" w:rsidRPr="009C5E2D">
        <w:rPr>
          <w:b/>
          <w:bCs/>
          <w:i/>
        </w:rPr>
        <w:t>elete reference to</w:t>
      </w:r>
      <w:r w:rsidR="005465E9">
        <w:rPr>
          <w:b/>
          <w:bCs/>
          <w:i/>
        </w:rPr>
        <w:t> </w:t>
      </w:r>
      <w:r w:rsidR="005465E9" w:rsidRPr="009C5E2D">
        <w:rPr>
          <w:b/>
          <w:bCs/>
          <w:i/>
        </w:rPr>
        <w:t xml:space="preserve">REF if not applicable to </w:t>
      </w:r>
      <w:r w:rsidR="005465E9">
        <w:rPr>
          <w:b/>
          <w:bCs/>
          <w:i/>
        </w:rPr>
        <w:t>C</w:t>
      </w:r>
      <w:r w:rsidR="005465E9" w:rsidRPr="009C5E2D">
        <w:rPr>
          <w:b/>
          <w:bCs/>
          <w:i/>
        </w:rPr>
        <w:t>ontract</w:t>
      </w:r>
    </w:p>
    <w:p w14:paraId="73E6EE43" w14:textId="77777777" w:rsidR="005465E9" w:rsidRPr="00BB5983" w:rsidRDefault="005465E9" w:rsidP="005465E9">
      <w:pPr>
        <w:pStyle w:val="BodyText"/>
        <w:rPr>
          <w:b/>
        </w:rPr>
      </w:pPr>
      <w:r>
        <w:rPr>
          <w:b/>
        </w:rPr>
        <w:t>Terms of Reference for</w:t>
      </w:r>
      <w:r w:rsidRPr="00BB5983">
        <w:rPr>
          <w:b/>
        </w:rPr>
        <w:t xml:space="preserve"> Review of Environmental Factors</w:t>
      </w:r>
    </w:p>
    <w:p w14:paraId="7D4F72C0" w14:textId="0739763E" w:rsidR="005465E9" w:rsidRDefault="005465E9" w:rsidP="005465E9">
      <w:pPr>
        <w:pStyle w:val="BodyText"/>
      </w:pPr>
      <w:r>
        <w:t>The scope of the Review of Environmental Factors shall be determined based on the risks and uncertainty identified in the Preliminary Environmental Assessment.</w:t>
      </w:r>
    </w:p>
    <w:p w14:paraId="69AA3CF1" w14:textId="65522C43" w:rsidR="005465E9" w:rsidRDefault="005465E9" w:rsidP="005465E9">
      <w:pPr>
        <w:pStyle w:val="BodyText"/>
        <w:widowControl w:val="0"/>
      </w:pPr>
      <w:r>
        <w:t>The department’s C7558 </w:t>
      </w:r>
      <w:r w:rsidRPr="00C753C9">
        <w:rPr>
          <w:i/>
          <w:iCs/>
        </w:rPr>
        <w:t>Terms of Reference for Review of Environmental Factors</w:t>
      </w:r>
      <w:r>
        <w:rPr>
          <w:i/>
          <w:iCs/>
        </w:rPr>
        <w:t>,</w:t>
      </w:r>
      <w:r>
        <w:t xml:space="preserve"> identifies assessments required for desktop, standard field and high</w:t>
      </w:r>
      <w:r>
        <w:noBreakHyphen/>
        <w:t>risk field assessments of each of the environmental factors. The Consultant shall refer to C7558 </w:t>
      </w:r>
      <w:r w:rsidRPr="00C753C9">
        <w:rPr>
          <w:i/>
          <w:iCs/>
        </w:rPr>
        <w:t>Terms of Reference for Review of Environmental Factors</w:t>
      </w:r>
      <w:r>
        <w:t xml:space="preserve"> and undertake the assessment corresponding to</w:t>
      </w:r>
      <w:r w:rsidR="00F71E5E">
        <w:t xml:space="preserve"> </w:t>
      </w:r>
      <w:r>
        <w:t>the level identified in Table 5.</w:t>
      </w:r>
      <w:r w:rsidR="00FA1884">
        <w:t>2</w:t>
      </w:r>
      <w:r>
        <w:t xml:space="preserve"> following. Where the assessment identifies greater uncertainty or risk that was previously identified, the Consultant shall inform the Principal and propose a suitable assessment level.</w:t>
      </w:r>
    </w:p>
    <w:p w14:paraId="0A3CF5D0" w14:textId="1C78ECEB" w:rsidR="005465E9" w:rsidRDefault="00551537" w:rsidP="005465E9">
      <w:pPr>
        <w:pStyle w:val="TableFigureCaption1Tables"/>
      </w:pPr>
      <w:r>
        <w:t>Table 5.2</w:t>
      </w:r>
      <w:r w:rsidR="00F71E5E">
        <w:t> - </w:t>
      </w:r>
      <w:r>
        <w:t>Review of environmental factors assessment level by environmental factor</w:t>
      </w:r>
    </w:p>
    <w:tbl>
      <w:tblPr>
        <w:tblStyle w:val="TableGrid"/>
        <w:tblW w:w="0" w:type="auto"/>
        <w:tblLook w:val="04A0" w:firstRow="1" w:lastRow="0" w:firstColumn="1" w:lastColumn="0" w:noHBand="0" w:noVBand="1"/>
      </w:tblPr>
      <w:tblGrid>
        <w:gridCol w:w="4850"/>
        <w:gridCol w:w="985"/>
        <w:gridCol w:w="1034"/>
        <w:gridCol w:w="1133"/>
        <w:gridCol w:w="1111"/>
      </w:tblGrid>
      <w:tr w:rsidR="00C454E9" w14:paraId="2FDF15FE" w14:textId="77777777" w:rsidTr="005465E9">
        <w:tc>
          <w:tcPr>
            <w:tcW w:w="4850" w:type="dxa"/>
            <w:vMerge w:val="restart"/>
            <w:shd w:val="clear" w:color="auto" w:fill="FFFFFF" w:themeFill="background1"/>
            <w:vAlign w:val="top"/>
          </w:tcPr>
          <w:p w14:paraId="7ABF0E57" w14:textId="77777777" w:rsidR="00C454E9" w:rsidRPr="00BB5983" w:rsidRDefault="00C454E9" w:rsidP="00344770">
            <w:pPr>
              <w:pStyle w:val="TableBodyText"/>
              <w:keepNext w:val="0"/>
              <w:keepLines w:val="0"/>
              <w:widowControl w:val="0"/>
              <w:rPr>
                <w:rStyle w:val="BodyTextbold"/>
              </w:rPr>
            </w:pPr>
            <w:r w:rsidRPr="00BB5983">
              <w:rPr>
                <w:rStyle w:val="BodyTextbold"/>
              </w:rPr>
              <w:t>Environmental Factor</w:t>
            </w:r>
          </w:p>
        </w:tc>
        <w:tc>
          <w:tcPr>
            <w:tcW w:w="4263" w:type="dxa"/>
            <w:gridSpan w:val="4"/>
            <w:shd w:val="clear" w:color="auto" w:fill="FFFFFF" w:themeFill="background1"/>
            <w:vAlign w:val="top"/>
          </w:tcPr>
          <w:p w14:paraId="0E961CE4" w14:textId="77777777" w:rsidR="00C454E9" w:rsidRPr="00376C74" w:rsidRDefault="00C454E9" w:rsidP="00376C74">
            <w:pPr>
              <w:pStyle w:val="TableBodyText"/>
              <w:keepNext w:val="0"/>
              <w:keepLines w:val="0"/>
              <w:widowControl w:val="0"/>
              <w:jc w:val="center"/>
              <w:rPr>
                <w:rStyle w:val="BodyTextbold"/>
              </w:rPr>
            </w:pPr>
            <w:r w:rsidRPr="00376C74">
              <w:rPr>
                <w:rStyle w:val="BodyTextbold"/>
              </w:rPr>
              <w:t>Assessment level</w:t>
            </w:r>
          </w:p>
        </w:tc>
      </w:tr>
      <w:tr w:rsidR="00C454E9" w14:paraId="142581F6" w14:textId="77777777" w:rsidTr="005465E9">
        <w:tc>
          <w:tcPr>
            <w:tcW w:w="4850" w:type="dxa"/>
            <w:vMerge/>
            <w:shd w:val="clear" w:color="auto" w:fill="FFFFFF" w:themeFill="background1"/>
            <w:vAlign w:val="top"/>
          </w:tcPr>
          <w:p w14:paraId="1C5B8FD6" w14:textId="77777777" w:rsidR="00C454E9" w:rsidRDefault="00C454E9" w:rsidP="00344770">
            <w:pPr>
              <w:pStyle w:val="TableBodyText"/>
              <w:keepNext w:val="0"/>
              <w:keepLines w:val="0"/>
              <w:widowControl w:val="0"/>
            </w:pPr>
          </w:p>
        </w:tc>
        <w:tc>
          <w:tcPr>
            <w:tcW w:w="985" w:type="dxa"/>
            <w:shd w:val="clear" w:color="auto" w:fill="FFFFFF" w:themeFill="background1"/>
            <w:vAlign w:val="top"/>
          </w:tcPr>
          <w:p w14:paraId="7FA9C10E" w14:textId="77777777" w:rsidR="00C454E9" w:rsidRPr="00376C74" w:rsidRDefault="00C454E9" w:rsidP="00376C74">
            <w:pPr>
              <w:pStyle w:val="TableBodyText"/>
              <w:keepNext w:val="0"/>
              <w:keepLines w:val="0"/>
              <w:widowControl w:val="0"/>
              <w:jc w:val="center"/>
              <w:rPr>
                <w:rStyle w:val="BodyTextbold"/>
              </w:rPr>
            </w:pPr>
            <w:r w:rsidRPr="00376C74">
              <w:rPr>
                <w:rStyle w:val="BodyTextbold"/>
              </w:rPr>
              <w:t>Out of scope</w:t>
            </w:r>
          </w:p>
        </w:tc>
        <w:tc>
          <w:tcPr>
            <w:tcW w:w="1034" w:type="dxa"/>
            <w:shd w:val="clear" w:color="auto" w:fill="FFFFFF" w:themeFill="background1"/>
            <w:vAlign w:val="top"/>
          </w:tcPr>
          <w:p w14:paraId="2E603EC2" w14:textId="77777777" w:rsidR="00C454E9" w:rsidRPr="00376C74" w:rsidRDefault="00C454E9" w:rsidP="00376C74">
            <w:pPr>
              <w:pStyle w:val="TableBodyText"/>
              <w:keepNext w:val="0"/>
              <w:keepLines w:val="0"/>
              <w:widowControl w:val="0"/>
              <w:jc w:val="center"/>
              <w:rPr>
                <w:rStyle w:val="BodyTextbold"/>
              </w:rPr>
            </w:pPr>
            <w:r w:rsidRPr="00376C74">
              <w:rPr>
                <w:rStyle w:val="BodyTextbold"/>
              </w:rPr>
              <w:t>Desktop</w:t>
            </w:r>
          </w:p>
        </w:tc>
        <w:tc>
          <w:tcPr>
            <w:tcW w:w="1133" w:type="dxa"/>
            <w:shd w:val="clear" w:color="auto" w:fill="FFFFFF" w:themeFill="background1"/>
            <w:vAlign w:val="top"/>
          </w:tcPr>
          <w:p w14:paraId="3D5457F1" w14:textId="77777777" w:rsidR="00C454E9" w:rsidRPr="00376C74" w:rsidRDefault="00C454E9" w:rsidP="00376C74">
            <w:pPr>
              <w:pStyle w:val="TableBodyText"/>
              <w:keepNext w:val="0"/>
              <w:keepLines w:val="0"/>
              <w:widowControl w:val="0"/>
              <w:jc w:val="center"/>
              <w:rPr>
                <w:rStyle w:val="BodyTextbold"/>
              </w:rPr>
            </w:pPr>
            <w:r w:rsidRPr="00376C74">
              <w:rPr>
                <w:rStyle w:val="BodyTextbold"/>
              </w:rPr>
              <w:t>Standard Field</w:t>
            </w:r>
          </w:p>
        </w:tc>
        <w:tc>
          <w:tcPr>
            <w:tcW w:w="1111" w:type="dxa"/>
            <w:shd w:val="clear" w:color="auto" w:fill="FFFFFF" w:themeFill="background1"/>
            <w:vAlign w:val="top"/>
          </w:tcPr>
          <w:p w14:paraId="67BE8C9E" w14:textId="53D58676" w:rsidR="00C454E9" w:rsidRPr="00376C74" w:rsidRDefault="00C454E9" w:rsidP="00376C74">
            <w:pPr>
              <w:pStyle w:val="TableBodyText"/>
              <w:keepNext w:val="0"/>
              <w:keepLines w:val="0"/>
              <w:widowControl w:val="0"/>
              <w:jc w:val="center"/>
              <w:rPr>
                <w:rStyle w:val="BodyTextbold"/>
              </w:rPr>
            </w:pPr>
            <w:r w:rsidRPr="00376C74">
              <w:rPr>
                <w:rStyle w:val="BodyTextbold"/>
              </w:rPr>
              <w:t>High</w:t>
            </w:r>
            <w:r w:rsidR="00DE74FA" w:rsidRPr="00376C74">
              <w:rPr>
                <w:rStyle w:val="BodyTextbold"/>
              </w:rPr>
              <w:noBreakHyphen/>
            </w:r>
            <w:r w:rsidRPr="00376C74">
              <w:rPr>
                <w:rStyle w:val="BodyTextbold"/>
              </w:rPr>
              <w:t>risk field</w:t>
            </w:r>
          </w:p>
        </w:tc>
      </w:tr>
      <w:tr w:rsidR="00C454E9" w14:paraId="515458CF" w14:textId="77777777" w:rsidTr="005465E9">
        <w:tc>
          <w:tcPr>
            <w:tcW w:w="4850" w:type="dxa"/>
            <w:vAlign w:val="top"/>
          </w:tcPr>
          <w:p w14:paraId="7DF777CE" w14:textId="77777777" w:rsidR="00C454E9" w:rsidRDefault="00C454E9" w:rsidP="00344770">
            <w:pPr>
              <w:pStyle w:val="TableBodyText"/>
              <w:keepNext w:val="0"/>
              <w:keepLines w:val="0"/>
              <w:widowControl w:val="0"/>
            </w:pPr>
            <w:r w:rsidRPr="00BB5983">
              <w:t>Wate</w:t>
            </w:r>
            <w:r>
              <w:t>r</w:t>
            </w:r>
          </w:p>
        </w:tc>
        <w:sdt>
          <w:sdtPr>
            <w:rPr>
              <w:sz w:val="24"/>
              <w:szCs w:val="24"/>
            </w:rPr>
            <w:id w:val="-1958026494"/>
            <w14:checkbox>
              <w14:checked w14:val="0"/>
              <w14:checkedState w14:val="2612" w14:font="MS Gothic"/>
              <w14:uncheckedState w14:val="2610" w14:font="MS Gothic"/>
            </w14:checkbox>
          </w:sdtPr>
          <w:sdtEndPr/>
          <w:sdtContent>
            <w:tc>
              <w:tcPr>
                <w:tcW w:w="985" w:type="dxa"/>
                <w:vAlign w:val="top"/>
              </w:tcPr>
              <w:p w14:paraId="19BC17F1" w14:textId="77777777" w:rsidR="00C454E9" w:rsidRDefault="00C454E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610732204"/>
            <w14:checkbox>
              <w14:checked w14:val="0"/>
              <w14:checkedState w14:val="2612" w14:font="MS Gothic"/>
              <w14:uncheckedState w14:val="2610" w14:font="MS Gothic"/>
            </w14:checkbox>
          </w:sdtPr>
          <w:sdtEndPr/>
          <w:sdtContent>
            <w:tc>
              <w:tcPr>
                <w:tcW w:w="1034" w:type="dxa"/>
                <w:vAlign w:val="top"/>
              </w:tcPr>
              <w:p w14:paraId="5FEF4700" w14:textId="77777777" w:rsidR="00C454E9" w:rsidRPr="00CB54AC" w:rsidRDefault="00C454E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293788042"/>
            <w14:checkbox>
              <w14:checked w14:val="0"/>
              <w14:checkedState w14:val="2612" w14:font="MS Gothic"/>
              <w14:uncheckedState w14:val="2610" w14:font="MS Gothic"/>
            </w14:checkbox>
          </w:sdtPr>
          <w:sdtEndPr/>
          <w:sdtContent>
            <w:tc>
              <w:tcPr>
                <w:tcW w:w="1133" w:type="dxa"/>
                <w:vAlign w:val="top"/>
              </w:tcPr>
              <w:p w14:paraId="7983ABA8"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895632393"/>
            <w14:checkbox>
              <w14:checked w14:val="0"/>
              <w14:checkedState w14:val="2612" w14:font="MS Gothic"/>
              <w14:uncheckedState w14:val="2610" w14:font="MS Gothic"/>
            </w14:checkbox>
          </w:sdtPr>
          <w:sdtEndPr/>
          <w:sdtContent>
            <w:tc>
              <w:tcPr>
                <w:tcW w:w="1111" w:type="dxa"/>
                <w:vAlign w:val="top"/>
              </w:tcPr>
              <w:p w14:paraId="4B5D3202"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C454E9" w14:paraId="68C44765" w14:textId="77777777" w:rsidTr="005465E9">
        <w:trPr>
          <w:trHeight w:val="432"/>
        </w:trPr>
        <w:tc>
          <w:tcPr>
            <w:tcW w:w="4850" w:type="dxa"/>
            <w:vAlign w:val="top"/>
          </w:tcPr>
          <w:p w14:paraId="2BDFCE20" w14:textId="0B3F8BA3" w:rsidR="00C454E9" w:rsidRDefault="00C454E9" w:rsidP="00344770">
            <w:pPr>
              <w:pStyle w:val="TableBodyText"/>
              <w:keepNext w:val="0"/>
              <w:keepLines w:val="0"/>
              <w:widowControl w:val="0"/>
            </w:pPr>
            <w:r w:rsidRPr="00BB5983">
              <w:t>Soil and Land</w:t>
            </w:r>
          </w:p>
        </w:tc>
        <w:sdt>
          <w:sdtPr>
            <w:rPr>
              <w:sz w:val="24"/>
              <w:szCs w:val="24"/>
            </w:rPr>
            <w:id w:val="1022053770"/>
            <w14:checkbox>
              <w14:checked w14:val="0"/>
              <w14:checkedState w14:val="2612" w14:font="MS Gothic"/>
              <w14:uncheckedState w14:val="2610" w14:font="MS Gothic"/>
            </w14:checkbox>
          </w:sdtPr>
          <w:sdtEndPr/>
          <w:sdtContent>
            <w:tc>
              <w:tcPr>
                <w:tcW w:w="985" w:type="dxa"/>
                <w:vAlign w:val="top"/>
              </w:tcPr>
              <w:p w14:paraId="43F35BB2" w14:textId="128A4799" w:rsidR="00C454E9" w:rsidRDefault="005243B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673064631"/>
            <w14:checkbox>
              <w14:checked w14:val="0"/>
              <w14:checkedState w14:val="2612" w14:font="MS Gothic"/>
              <w14:uncheckedState w14:val="2610" w14:font="MS Gothic"/>
            </w14:checkbox>
          </w:sdtPr>
          <w:sdtEndPr/>
          <w:sdtContent>
            <w:tc>
              <w:tcPr>
                <w:tcW w:w="1034" w:type="dxa"/>
                <w:vAlign w:val="top"/>
              </w:tcPr>
              <w:p w14:paraId="6A118CBC"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83882063"/>
            <w14:checkbox>
              <w14:checked w14:val="0"/>
              <w14:checkedState w14:val="2612" w14:font="MS Gothic"/>
              <w14:uncheckedState w14:val="2610" w14:font="MS Gothic"/>
            </w14:checkbox>
          </w:sdtPr>
          <w:sdtEndPr/>
          <w:sdtContent>
            <w:tc>
              <w:tcPr>
                <w:tcW w:w="1133" w:type="dxa"/>
                <w:vAlign w:val="top"/>
              </w:tcPr>
              <w:p w14:paraId="3E50F6AB"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2036613531"/>
            <w14:checkbox>
              <w14:checked w14:val="0"/>
              <w14:checkedState w14:val="2612" w14:font="MS Gothic"/>
              <w14:uncheckedState w14:val="2610" w14:font="MS Gothic"/>
            </w14:checkbox>
          </w:sdtPr>
          <w:sdtEndPr/>
          <w:sdtContent>
            <w:tc>
              <w:tcPr>
                <w:tcW w:w="1111" w:type="dxa"/>
                <w:vAlign w:val="top"/>
              </w:tcPr>
              <w:p w14:paraId="4313C6F4"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5243B9" w14:paraId="29F832D6" w14:textId="77777777" w:rsidTr="005465E9">
        <w:trPr>
          <w:trHeight w:val="428"/>
        </w:trPr>
        <w:tc>
          <w:tcPr>
            <w:tcW w:w="4850" w:type="dxa"/>
            <w:vAlign w:val="top"/>
          </w:tcPr>
          <w:p w14:paraId="6FA29C34" w14:textId="7A7D441D" w:rsidR="005243B9" w:rsidRDefault="005243B9" w:rsidP="00344770">
            <w:pPr>
              <w:pStyle w:val="TableBodyText"/>
              <w:keepNext w:val="0"/>
              <w:keepLines w:val="0"/>
              <w:widowControl w:val="0"/>
            </w:pPr>
            <w:r>
              <w:t>Ecosystems and Habitat</w:t>
            </w:r>
          </w:p>
        </w:tc>
        <w:sdt>
          <w:sdtPr>
            <w:rPr>
              <w:sz w:val="24"/>
              <w:szCs w:val="24"/>
            </w:rPr>
            <w:id w:val="-613588995"/>
            <w14:checkbox>
              <w14:checked w14:val="0"/>
              <w14:checkedState w14:val="2612" w14:font="MS Gothic"/>
              <w14:uncheckedState w14:val="2610" w14:font="MS Gothic"/>
            </w14:checkbox>
          </w:sdtPr>
          <w:sdtEndPr/>
          <w:sdtContent>
            <w:tc>
              <w:tcPr>
                <w:tcW w:w="985" w:type="dxa"/>
                <w:vAlign w:val="top"/>
              </w:tcPr>
              <w:p w14:paraId="44C1612A" w14:textId="45DB3122" w:rsidR="005243B9" w:rsidRDefault="005243B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190449396"/>
            <w14:checkbox>
              <w14:checked w14:val="0"/>
              <w14:checkedState w14:val="2612" w14:font="MS Gothic"/>
              <w14:uncheckedState w14:val="2610" w14:font="MS Gothic"/>
            </w14:checkbox>
          </w:sdtPr>
          <w:sdtEndPr/>
          <w:sdtContent>
            <w:tc>
              <w:tcPr>
                <w:tcW w:w="1034" w:type="dxa"/>
                <w:vAlign w:val="top"/>
              </w:tcPr>
              <w:p w14:paraId="73607FD3" w14:textId="04F8BA40"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530390865"/>
            <w14:checkbox>
              <w14:checked w14:val="0"/>
              <w14:checkedState w14:val="2612" w14:font="MS Gothic"/>
              <w14:uncheckedState w14:val="2610" w14:font="MS Gothic"/>
            </w14:checkbox>
          </w:sdtPr>
          <w:sdtEndPr/>
          <w:sdtContent>
            <w:tc>
              <w:tcPr>
                <w:tcW w:w="1133" w:type="dxa"/>
                <w:vAlign w:val="top"/>
              </w:tcPr>
              <w:p w14:paraId="5245DA50" w14:textId="550DD502"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372146426"/>
            <w14:checkbox>
              <w14:checked w14:val="0"/>
              <w14:checkedState w14:val="2612" w14:font="MS Gothic"/>
              <w14:uncheckedState w14:val="2610" w14:font="MS Gothic"/>
            </w14:checkbox>
          </w:sdtPr>
          <w:sdtEndPr/>
          <w:sdtContent>
            <w:tc>
              <w:tcPr>
                <w:tcW w:w="1111" w:type="dxa"/>
                <w:vAlign w:val="top"/>
              </w:tcPr>
              <w:p w14:paraId="0D845D33" w14:textId="0EB18A91"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5243B9" w14:paraId="3EAEB61B" w14:textId="77777777" w:rsidTr="005465E9">
        <w:trPr>
          <w:trHeight w:val="428"/>
        </w:trPr>
        <w:tc>
          <w:tcPr>
            <w:tcW w:w="4850" w:type="dxa"/>
            <w:vAlign w:val="top"/>
          </w:tcPr>
          <w:p w14:paraId="31C31642" w14:textId="32AB0505" w:rsidR="005243B9" w:rsidRDefault="005243B9" w:rsidP="00344770">
            <w:pPr>
              <w:pStyle w:val="TableBodyText"/>
              <w:keepNext w:val="0"/>
              <w:keepLines w:val="0"/>
              <w:widowControl w:val="0"/>
            </w:pPr>
            <w:r>
              <w:t>Flora</w:t>
            </w:r>
          </w:p>
        </w:tc>
        <w:sdt>
          <w:sdtPr>
            <w:rPr>
              <w:sz w:val="24"/>
              <w:szCs w:val="24"/>
            </w:rPr>
            <w:id w:val="-1741010182"/>
            <w14:checkbox>
              <w14:checked w14:val="0"/>
              <w14:checkedState w14:val="2612" w14:font="MS Gothic"/>
              <w14:uncheckedState w14:val="2610" w14:font="MS Gothic"/>
            </w14:checkbox>
          </w:sdtPr>
          <w:sdtEndPr/>
          <w:sdtContent>
            <w:tc>
              <w:tcPr>
                <w:tcW w:w="985" w:type="dxa"/>
                <w:vAlign w:val="top"/>
              </w:tcPr>
              <w:p w14:paraId="2439A5A4" w14:textId="5DFDB18B" w:rsidR="005243B9" w:rsidRDefault="005243B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786351718"/>
            <w14:checkbox>
              <w14:checked w14:val="0"/>
              <w14:checkedState w14:val="2612" w14:font="MS Gothic"/>
              <w14:uncheckedState w14:val="2610" w14:font="MS Gothic"/>
            </w14:checkbox>
          </w:sdtPr>
          <w:sdtEndPr/>
          <w:sdtContent>
            <w:tc>
              <w:tcPr>
                <w:tcW w:w="1034" w:type="dxa"/>
                <w:vAlign w:val="top"/>
              </w:tcPr>
              <w:p w14:paraId="529438E1" w14:textId="0EE21B96"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647096831"/>
            <w14:checkbox>
              <w14:checked w14:val="0"/>
              <w14:checkedState w14:val="2612" w14:font="MS Gothic"/>
              <w14:uncheckedState w14:val="2610" w14:font="MS Gothic"/>
            </w14:checkbox>
          </w:sdtPr>
          <w:sdtEndPr/>
          <w:sdtContent>
            <w:tc>
              <w:tcPr>
                <w:tcW w:w="1133" w:type="dxa"/>
                <w:vAlign w:val="top"/>
              </w:tcPr>
              <w:p w14:paraId="1B56E156" w14:textId="269E917F"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484815968"/>
            <w14:checkbox>
              <w14:checked w14:val="0"/>
              <w14:checkedState w14:val="2612" w14:font="MS Gothic"/>
              <w14:uncheckedState w14:val="2610" w14:font="MS Gothic"/>
            </w14:checkbox>
          </w:sdtPr>
          <w:sdtEndPr/>
          <w:sdtContent>
            <w:tc>
              <w:tcPr>
                <w:tcW w:w="1111" w:type="dxa"/>
                <w:vAlign w:val="top"/>
              </w:tcPr>
              <w:p w14:paraId="6F0F72A9" w14:textId="457A4556"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5243B9" w14:paraId="1AED6BF6" w14:textId="77777777" w:rsidTr="005465E9">
        <w:trPr>
          <w:trHeight w:val="428"/>
        </w:trPr>
        <w:tc>
          <w:tcPr>
            <w:tcW w:w="4850" w:type="dxa"/>
            <w:vAlign w:val="top"/>
          </w:tcPr>
          <w:p w14:paraId="5F5DD6FC" w14:textId="65EC6DA7" w:rsidR="005243B9" w:rsidRDefault="005243B9" w:rsidP="00344770">
            <w:pPr>
              <w:pStyle w:val="TableBodyText"/>
              <w:keepNext w:val="0"/>
              <w:keepLines w:val="0"/>
              <w:widowControl w:val="0"/>
            </w:pPr>
            <w:r>
              <w:t>Fauna</w:t>
            </w:r>
          </w:p>
        </w:tc>
        <w:sdt>
          <w:sdtPr>
            <w:rPr>
              <w:sz w:val="24"/>
              <w:szCs w:val="24"/>
            </w:rPr>
            <w:id w:val="-41672201"/>
            <w14:checkbox>
              <w14:checked w14:val="0"/>
              <w14:checkedState w14:val="2612" w14:font="MS Gothic"/>
              <w14:uncheckedState w14:val="2610" w14:font="MS Gothic"/>
            </w14:checkbox>
          </w:sdtPr>
          <w:sdtEndPr/>
          <w:sdtContent>
            <w:tc>
              <w:tcPr>
                <w:tcW w:w="985" w:type="dxa"/>
                <w:vAlign w:val="top"/>
              </w:tcPr>
              <w:p w14:paraId="0880DA29" w14:textId="24AA5453" w:rsidR="005243B9" w:rsidRDefault="005243B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793314760"/>
            <w14:checkbox>
              <w14:checked w14:val="0"/>
              <w14:checkedState w14:val="2612" w14:font="MS Gothic"/>
              <w14:uncheckedState w14:val="2610" w14:font="MS Gothic"/>
            </w14:checkbox>
          </w:sdtPr>
          <w:sdtEndPr/>
          <w:sdtContent>
            <w:tc>
              <w:tcPr>
                <w:tcW w:w="1034" w:type="dxa"/>
                <w:vAlign w:val="top"/>
              </w:tcPr>
              <w:p w14:paraId="4583353A" w14:textId="46E34988"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823238981"/>
            <w14:checkbox>
              <w14:checked w14:val="0"/>
              <w14:checkedState w14:val="2612" w14:font="MS Gothic"/>
              <w14:uncheckedState w14:val="2610" w14:font="MS Gothic"/>
            </w14:checkbox>
          </w:sdtPr>
          <w:sdtEndPr/>
          <w:sdtContent>
            <w:tc>
              <w:tcPr>
                <w:tcW w:w="1133" w:type="dxa"/>
                <w:vAlign w:val="top"/>
              </w:tcPr>
              <w:p w14:paraId="6B0DEA0B" w14:textId="19BBD777"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400204538"/>
            <w14:checkbox>
              <w14:checked w14:val="0"/>
              <w14:checkedState w14:val="2612" w14:font="MS Gothic"/>
              <w14:uncheckedState w14:val="2610" w14:font="MS Gothic"/>
            </w14:checkbox>
          </w:sdtPr>
          <w:sdtEndPr/>
          <w:sdtContent>
            <w:tc>
              <w:tcPr>
                <w:tcW w:w="1111" w:type="dxa"/>
                <w:vAlign w:val="top"/>
              </w:tcPr>
              <w:p w14:paraId="2F1A3198" w14:textId="54979091"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5243B9" w14:paraId="7E43F64C" w14:textId="77777777" w:rsidTr="005465E9">
        <w:trPr>
          <w:trHeight w:val="428"/>
        </w:trPr>
        <w:tc>
          <w:tcPr>
            <w:tcW w:w="4850" w:type="dxa"/>
            <w:vAlign w:val="top"/>
          </w:tcPr>
          <w:p w14:paraId="1B248547" w14:textId="3A377B88" w:rsidR="005243B9" w:rsidRDefault="005243B9" w:rsidP="00344770">
            <w:pPr>
              <w:pStyle w:val="TableBodyText"/>
              <w:keepNext w:val="0"/>
              <w:keepLines w:val="0"/>
              <w:widowControl w:val="0"/>
            </w:pPr>
            <w:r>
              <w:t>Biosecurity Matters</w:t>
            </w:r>
          </w:p>
        </w:tc>
        <w:sdt>
          <w:sdtPr>
            <w:rPr>
              <w:sz w:val="24"/>
              <w:szCs w:val="24"/>
            </w:rPr>
            <w:id w:val="-1423722726"/>
            <w14:checkbox>
              <w14:checked w14:val="0"/>
              <w14:checkedState w14:val="2612" w14:font="MS Gothic"/>
              <w14:uncheckedState w14:val="2610" w14:font="MS Gothic"/>
            </w14:checkbox>
          </w:sdtPr>
          <w:sdtEndPr/>
          <w:sdtContent>
            <w:tc>
              <w:tcPr>
                <w:tcW w:w="985" w:type="dxa"/>
                <w:vAlign w:val="top"/>
              </w:tcPr>
              <w:p w14:paraId="6319AE30" w14:textId="60D58F5E" w:rsidR="005243B9" w:rsidRDefault="005243B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37188156"/>
            <w14:checkbox>
              <w14:checked w14:val="0"/>
              <w14:checkedState w14:val="2612" w14:font="MS Gothic"/>
              <w14:uncheckedState w14:val="2610" w14:font="MS Gothic"/>
            </w14:checkbox>
          </w:sdtPr>
          <w:sdtEndPr/>
          <w:sdtContent>
            <w:tc>
              <w:tcPr>
                <w:tcW w:w="1034" w:type="dxa"/>
                <w:vAlign w:val="top"/>
              </w:tcPr>
              <w:p w14:paraId="6B3C5D86" w14:textId="1AD58FC4"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468865424"/>
            <w14:checkbox>
              <w14:checked w14:val="0"/>
              <w14:checkedState w14:val="2612" w14:font="MS Gothic"/>
              <w14:uncheckedState w14:val="2610" w14:font="MS Gothic"/>
            </w14:checkbox>
          </w:sdtPr>
          <w:sdtEndPr/>
          <w:sdtContent>
            <w:tc>
              <w:tcPr>
                <w:tcW w:w="1133" w:type="dxa"/>
                <w:vAlign w:val="top"/>
              </w:tcPr>
              <w:p w14:paraId="05DCC1B6" w14:textId="2C41A125"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643893098"/>
            <w14:checkbox>
              <w14:checked w14:val="0"/>
              <w14:checkedState w14:val="2612" w14:font="MS Gothic"/>
              <w14:uncheckedState w14:val="2610" w14:font="MS Gothic"/>
            </w14:checkbox>
          </w:sdtPr>
          <w:sdtEndPr/>
          <w:sdtContent>
            <w:tc>
              <w:tcPr>
                <w:tcW w:w="1111" w:type="dxa"/>
                <w:vAlign w:val="top"/>
              </w:tcPr>
              <w:p w14:paraId="0100297B" w14:textId="792BB58D"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5243B9" w14:paraId="5D486279" w14:textId="77777777" w:rsidTr="005465E9">
        <w:trPr>
          <w:trHeight w:val="428"/>
        </w:trPr>
        <w:tc>
          <w:tcPr>
            <w:tcW w:w="4850" w:type="dxa"/>
            <w:vAlign w:val="top"/>
          </w:tcPr>
          <w:p w14:paraId="104CBEAB" w14:textId="7D8ADE67" w:rsidR="005243B9" w:rsidRDefault="005243B9" w:rsidP="00344770">
            <w:pPr>
              <w:pStyle w:val="TableBodyText"/>
              <w:keepNext w:val="0"/>
              <w:keepLines w:val="0"/>
              <w:widowControl w:val="0"/>
            </w:pPr>
            <w:r>
              <w:t>Air</w:t>
            </w:r>
          </w:p>
        </w:tc>
        <w:sdt>
          <w:sdtPr>
            <w:rPr>
              <w:sz w:val="24"/>
              <w:szCs w:val="24"/>
            </w:rPr>
            <w:id w:val="969012635"/>
            <w14:checkbox>
              <w14:checked w14:val="0"/>
              <w14:checkedState w14:val="2612" w14:font="MS Gothic"/>
              <w14:uncheckedState w14:val="2610" w14:font="MS Gothic"/>
            </w14:checkbox>
          </w:sdtPr>
          <w:sdtEndPr/>
          <w:sdtContent>
            <w:tc>
              <w:tcPr>
                <w:tcW w:w="985" w:type="dxa"/>
                <w:vAlign w:val="top"/>
              </w:tcPr>
              <w:p w14:paraId="6B3B6B47" w14:textId="54E738F4" w:rsidR="005243B9" w:rsidRDefault="005243B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962873036"/>
            <w14:checkbox>
              <w14:checked w14:val="0"/>
              <w14:checkedState w14:val="2612" w14:font="MS Gothic"/>
              <w14:uncheckedState w14:val="2610" w14:font="MS Gothic"/>
            </w14:checkbox>
          </w:sdtPr>
          <w:sdtEndPr/>
          <w:sdtContent>
            <w:tc>
              <w:tcPr>
                <w:tcW w:w="1034" w:type="dxa"/>
                <w:vAlign w:val="top"/>
              </w:tcPr>
              <w:p w14:paraId="618F75BB" w14:textId="0613BF54"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2101221661"/>
            <w14:checkbox>
              <w14:checked w14:val="0"/>
              <w14:checkedState w14:val="2612" w14:font="MS Gothic"/>
              <w14:uncheckedState w14:val="2610" w14:font="MS Gothic"/>
            </w14:checkbox>
          </w:sdtPr>
          <w:sdtEndPr/>
          <w:sdtContent>
            <w:tc>
              <w:tcPr>
                <w:tcW w:w="1133" w:type="dxa"/>
                <w:vAlign w:val="top"/>
              </w:tcPr>
              <w:p w14:paraId="57A47959" w14:textId="5A10A783"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746022322"/>
            <w14:checkbox>
              <w14:checked w14:val="0"/>
              <w14:checkedState w14:val="2612" w14:font="MS Gothic"/>
              <w14:uncheckedState w14:val="2610" w14:font="MS Gothic"/>
            </w14:checkbox>
          </w:sdtPr>
          <w:sdtEndPr/>
          <w:sdtContent>
            <w:tc>
              <w:tcPr>
                <w:tcW w:w="1111" w:type="dxa"/>
                <w:vAlign w:val="top"/>
              </w:tcPr>
              <w:p w14:paraId="5BD0332E" w14:textId="4F5EF04E"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5243B9" w14:paraId="13EF1EA3" w14:textId="77777777" w:rsidTr="005465E9">
        <w:trPr>
          <w:trHeight w:val="428"/>
        </w:trPr>
        <w:tc>
          <w:tcPr>
            <w:tcW w:w="4850" w:type="dxa"/>
            <w:vAlign w:val="top"/>
          </w:tcPr>
          <w:p w14:paraId="3CF691FA" w14:textId="538318FE" w:rsidR="005243B9" w:rsidRDefault="005243B9" w:rsidP="00344770">
            <w:pPr>
              <w:pStyle w:val="TableBodyText"/>
              <w:keepNext w:val="0"/>
              <w:keepLines w:val="0"/>
              <w:widowControl w:val="0"/>
            </w:pPr>
            <w:r>
              <w:t>Amenity</w:t>
            </w:r>
          </w:p>
        </w:tc>
        <w:sdt>
          <w:sdtPr>
            <w:rPr>
              <w:sz w:val="24"/>
              <w:szCs w:val="24"/>
            </w:rPr>
            <w:id w:val="275455253"/>
            <w14:checkbox>
              <w14:checked w14:val="0"/>
              <w14:checkedState w14:val="2612" w14:font="MS Gothic"/>
              <w14:uncheckedState w14:val="2610" w14:font="MS Gothic"/>
            </w14:checkbox>
          </w:sdtPr>
          <w:sdtEndPr/>
          <w:sdtContent>
            <w:tc>
              <w:tcPr>
                <w:tcW w:w="985" w:type="dxa"/>
                <w:vAlign w:val="top"/>
              </w:tcPr>
              <w:p w14:paraId="5A4AEB60" w14:textId="7A54BB62" w:rsidR="005243B9" w:rsidRDefault="005243B9" w:rsidP="00376C74">
                <w:pPr>
                  <w:pStyle w:val="TableBodyText"/>
                  <w:keepNext w:val="0"/>
                  <w:keepLines w:val="0"/>
                  <w:widowControl w:val="0"/>
                  <w:jc w:val="center"/>
                  <w:rPr>
                    <w:sz w:val="24"/>
                    <w:szCs w:val="24"/>
                  </w:rPr>
                </w:pPr>
                <w:r>
                  <w:rPr>
                    <w:rFonts w:ascii="MS Gothic" w:eastAsia="MS Gothic" w:hAnsi="MS Gothic" w:hint="eastAsia"/>
                    <w:sz w:val="24"/>
                    <w:szCs w:val="24"/>
                  </w:rPr>
                  <w:t>☐</w:t>
                </w:r>
              </w:p>
            </w:tc>
          </w:sdtContent>
        </w:sdt>
        <w:sdt>
          <w:sdtPr>
            <w:rPr>
              <w:sz w:val="24"/>
              <w:szCs w:val="24"/>
            </w:rPr>
            <w:id w:val="1061905017"/>
            <w14:checkbox>
              <w14:checked w14:val="0"/>
              <w14:checkedState w14:val="2612" w14:font="MS Gothic"/>
              <w14:uncheckedState w14:val="2610" w14:font="MS Gothic"/>
            </w14:checkbox>
          </w:sdtPr>
          <w:sdtEndPr/>
          <w:sdtContent>
            <w:tc>
              <w:tcPr>
                <w:tcW w:w="1034" w:type="dxa"/>
                <w:vAlign w:val="top"/>
              </w:tcPr>
              <w:p w14:paraId="0734ADA0" w14:textId="0849AE84"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460391032"/>
            <w14:checkbox>
              <w14:checked w14:val="0"/>
              <w14:checkedState w14:val="2612" w14:font="MS Gothic"/>
              <w14:uncheckedState w14:val="2610" w14:font="MS Gothic"/>
            </w14:checkbox>
          </w:sdtPr>
          <w:sdtEndPr/>
          <w:sdtContent>
            <w:tc>
              <w:tcPr>
                <w:tcW w:w="1133" w:type="dxa"/>
                <w:vAlign w:val="top"/>
              </w:tcPr>
              <w:p w14:paraId="0AF58E3F" w14:textId="03DAF8A7"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84118747"/>
            <w14:checkbox>
              <w14:checked w14:val="0"/>
              <w14:checkedState w14:val="2612" w14:font="MS Gothic"/>
              <w14:uncheckedState w14:val="2610" w14:font="MS Gothic"/>
            </w14:checkbox>
          </w:sdtPr>
          <w:sdtEndPr/>
          <w:sdtContent>
            <w:tc>
              <w:tcPr>
                <w:tcW w:w="1111" w:type="dxa"/>
                <w:vAlign w:val="top"/>
              </w:tcPr>
              <w:p w14:paraId="095EC66E" w14:textId="03584E10" w:rsidR="005243B9" w:rsidRPr="00CB54AC" w:rsidRDefault="005243B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C454E9" w14:paraId="61F4F362" w14:textId="77777777" w:rsidTr="005465E9">
        <w:trPr>
          <w:trHeight w:val="428"/>
        </w:trPr>
        <w:tc>
          <w:tcPr>
            <w:tcW w:w="4850" w:type="dxa"/>
            <w:vAlign w:val="top"/>
          </w:tcPr>
          <w:p w14:paraId="21538ABF" w14:textId="222D2CC5" w:rsidR="00C454E9" w:rsidRDefault="00C454E9" w:rsidP="00344770">
            <w:pPr>
              <w:pStyle w:val="TableBodyText"/>
              <w:keepNext w:val="0"/>
              <w:keepLines w:val="0"/>
              <w:widowControl w:val="0"/>
            </w:pPr>
            <w:r w:rsidRPr="00BB5983">
              <w:t>Resource Use and Management</w:t>
            </w:r>
            <w:r w:rsidR="003C397E">
              <w:t> </w:t>
            </w:r>
            <w:r>
              <w:t>(including waste)</w:t>
            </w:r>
          </w:p>
        </w:tc>
        <w:sdt>
          <w:sdtPr>
            <w:rPr>
              <w:sz w:val="24"/>
              <w:szCs w:val="24"/>
            </w:rPr>
            <w:id w:val="1887289511"/>
            <w14:checkbox>
              <w14:checked w14:val="0"/>
              <w14:checkedState w14:val="2612" w14:font="MS Gothic"/>
              <w14:uncheckedState w14:val="2610" w14:font="MS Gothic"/>
            </w14:checkbox>
          </w:sdtPr>
          <w:sdtEndPr/>
          <w:sdtContent>
            <w:tc>
              <w:tcPr>
                <w:tcW w:w="985" w:type="dxa"/>
                <w:vAlign w:val="top"/>
              </w:tcPr>
              <w:p w14:paraId="1CFE74B7" w14:textId="77777777" w:rsidR="00C454E9"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894709934"/>
            <w14:checkbox>
              <w14:checked w14:val="0"/>
              <w14:checkedState w14:val="2612" w14:font="MS Gothic"/>
              <w14:uncheckedState w14:val="2610" w14:font="MS Gothic"/>
            </w14:checkbox>
          </w:sdtPr>
          <w:sdtEndPr/>
          <w:sdtContent>
            <w:tc>
              <w:tcPr>
                <w:tcW w:w="1034" w:type="dxa"/>
                <w:vAlign w:val="top"/>
              </w:tcPr>
              <w:p w14:paraId="68D05437"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955708117"/>
            <w14:checkbox>
              <w14:checked w14:val="0"/>
              <w14:checkedState w14:val="2612" w14:font="MS Gothic"/>
              <w14:uncheckedState w14:val="2610" w14:font="MS Gothic"/>
            </w14:checkbox>
          </w:sdtPr>
          <w:sdtEndPr/>
          <w:sdtContent>
            <w:tc>
              <w:tcPr>
                <w:tcW w:w="1133" w:type="dxa"/>
                <w:vAlign w:val="top"/>
              </w:tcPr>
              <w:p w14:paraId="1B3BA39D"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2016671760"/>
            <w14:checkbox>
              <w14:checked w14:val="0"/>
              <w14:checkedState w14:val="2612" w14:font="MS Gothic"/>
              <w14:uncheckedState w14:val="2610" w14:font="MS Gothic"/>
            </w14:checkbox>
          </w:sdtPr>
          <w:sdtEndPr/>
          <w:sdtContent>
            <w:tc>
              <w:tcPr>
                <w:tcW w:w="1111" w:type="dxa"/>
                <w:vAlign w:val="top"/>
              </w:tcPr>
              <w:p w14:paraId="5A008B82"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C454E9" w14:paraId="59C32E57" w14:textId="77777777" w:rsidTr="005465E9">
        <w:trPr>
          <w:trHeight w:val="428"/>
        </w:trPr>
        <w:tc>
          <w:tcPr>
            <w:tcW w:w="4850" w:type="dxa"/>
            <w:vAlign w:val="top"/>
          </w:tcPr>
          <w:p w14:paraId="0D29EBCB" w14:textId="77777777" w:rsidR="00C454E9" w:rsidRDefault="00C454E9" w:rsidP="00344770">
            <w:pPr>
              <w:pStyle w:val="TableBodyText"/>
              <w:keepNext w:val="0"/>
              <w:keepLines w:val="0"/>
              <w:widowControl w:val="0"/>
            </w:pPr>
            <w:r w:rsidRPr="00BB5983">
              <w:t>Special Areas and Land Tenures</w:t>
            </w:r>
          </w:p>
        </w:tc>
        <w:sdt>
          <w:sdtPr>
            <w:rPr>
              <w:sz w:val="24"/>
              <w:szCs w:val="24"/>
            </w:rPr>
            <w:id w:val="1148333648"/>
            <w14:checkbox>
              <w14:checked w14:val="0"/>
              <w14:checkedState w14:val="2612" w14:font="MS Gothic"/>
              <w14:uncheckedState w14:val="2610" w14:font="MS Gothic"/>
            </w14:checkbox>
          </w:sdtPr>
          <w:sdtEndPr/>
          <w:sdtContent>
            <w:tc>
              <w:tcPr>
                <w:tcW w:w="985" w:type="dxa"/>
                <w:vAlign w:val="top"/>
              </w:tcPr>
              <w:p w14:paraId="1C478185" w14:textId="77777777" w:rsidR="00C454E9"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738316214"/>
            <w14:checkbox>
              <w14:checked w14:val="0"/>
              <w14:checkedState w14:val="2612" w14:font="MS Gothic"/>
              <w14:uncheckedState w14:val="2610" w14:font="MS Gothic"/>
            </w14:checkbox>
          </w:sdtPr>
          <w:sdtEndPr/>
          <w:sdtContent>
            <w:tc>
              <w:tcPr>
                <w:tcW w:w="1034" w:type="dxa"/>
                <w:vAlign w:val="top"/>
              </w:tcPr>
              <w:p w14:paraId="7E409CAF"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508839282"/>
            <w14:checkbox>
              <w14:checked w14:val="0"/>
              <w14:checkedState w14:val="2612" w14:font="MS Gothic"/>
              <w14:uncheckedState w14:val="2610" w14:font="MS Gothic"/>
            </w14:checkbox>
          </w:sdtPr>
          <w:sdtEndPr/>
          <w:sdtContent>
            <w:tc>
              <w:tcPr>
                <w:tcW w:w="1133" w:type="dxa"/>
                <w:vAlign w:val="top"/>
              </w:tcPr>
              <w:p w14:paraId="0FC7EFD2"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sdt>
          <w:sdtPr>
            <w:rPr>
              <w:sz w:val="24"/>
              <w:szCs w:val="24"/>
            </w:rPr>
            <w:id w:val="1314830758"/>
            <w14:checkbox>
              <w14:checked w14:val="0"/>
              <w14:checkedState w14:val="2612" w14:font="MS Gothic"/>
              <w14:uncheckedState w14:val="2610" w14:font="MS Gothic"/>
            </w14:checkbox>
          </w:sdtPr>
          <w:sdtEndPr/>
          <w:sdtContent>
            <w:tc>
              <w:tcPr>
                <w:tcW w:w="1111" w:type="dxa"/>
                <w:vAlign w:val="top"/>
              </w:tcPr>
              <w:p w14:paraId="044803B7" w14:textId="77777777" w:rsidR="00C454E9" w:rsidRPr="00CB54AC" w:rsidRDefault="00C454E9" w:rsidP="00376C74">
                <w:pPr>
                  <w:pStyle w:val="TableBodyText"/>
                  <w:keepNext w:val="0"/>
                  <w:keepLines w:val="0"/>
                  <w:widowControl w:val="0"/>
                  <w:jc w:val="center"/>
                  <w:rPr>
                    <w:sz w:val="24"/>
                    <w:szCs w:val="24"/>
                  </w:rPr>
                </w:pPr>
                <w:r w:rsidRPr="00CB54AC">
                  <w:rPr>
                    <w:rFonts w:ascii="MS Gothic" w:eastAsia="MS Gothic" w:hAnsi="MS Gothic" w:hint="eastAsia"/>
                    <w:sz w:val="24"/>
                    <w:szCs w:val="24"/>
                  </w:rPr>
                  <w:t>☐</w:t>
                </w:r>
              </w:p>
            </w:tc>
          </w:sdtContent>
        </w:sdt>
      </w:tr>
      <w:tr w:rsidR="00C454E9" w14:paraId="6693AF11" w14:textId="77777777" w:rsidTr="005465E9">
        <w:trPr>
          <w:trHeight w:val="428"/>
        </w:trPr>
        <w:tc>
          <w:tcPr>
            <w:tcW w:w="4850" w:type="dxa"/>
            <w:vAlign w:val="top"/>
          </w:tcPr>
          <w:p w14:paraId="2FD5958D" w14:textId="240A494A" w:rsidR="00C454E9" w:rsidRDefault="00C454E9" w:rsidP="00344770">
            <w:pPr>
              <w:pStyle w:val="TableBodyText"/>
              <w:keepNext w:val="0"/>
              <w:keepLines w:val="0"/>
              <w:widowControl w:val="0"/>
            </w:pPr>
            <w:r w:rsidRPr="00BB5983">
              <w:t>Other</w:t>
            </w:r>
            <w:r w:rsidR="00DE74FA">
              <w:t> </w:t>
            </w:r>
            <w:r w:rsidRPr="00BB5983">
              <w:t>–</w:t>
            </w:r>
            <w:r w:rsidR="00DE74FA">
              <w:t> </w:t>
            </w:r>
            <w:sdt>
              <w:sdtPr>
                <w:id w:val="1455134593"/>
                <w:placeholder>
                  <w:docPart w:val="35E5F21135ED4335B040EEEC19E7C0F7"/>
                </w:placeholder>
              </w:sdtPr>
              <w:sdtEndPr/>
              <w:sdtContent>
                <w:r w:rsidRPr="00D125DE">
                  <w:rPr>
                    <w:highlight w:val="darkGray"/>
                  </w:rPr>
                  <w:t>@TypeHere</w:t>
                </w:r>
                <w:r>
                  <w:t xml:space="preserve"> </w:t>
                </w:r>
              </w:sdtContent>
            </w:sdt>
            <w:r w:rsidRPr="00D93FF2">
              <w:rPr>
                <w:rStyle w:val="BodyTextitalic"/>
              </w:rPr>
              <w:t>Please specify other assessments or deliverables to be included under the Review of Environmental Factors</w:t>
            </w:r>
            <w:r w:rsidR="00376C74">
              <w:rPr>
                <w:rStyle w:val="BodyTextitalic"/>
              </w:rPr>
              <w:t>.</w:t>
            </w:r>
          </w:p>
        </w:tc>
        <w:tc>
          <w:tcPr>
            <w:tcW w:w="4263" w:type="dxa"/>
            <w:gridSpan w:val="4"/>
            <w:vAlign w:val="top"/>
          </w:tcPr>
          <w:p w14:paraId="2FD702D0" w14:textId="77777777" w:rsidR="00C454E9" w:rsidRPr="00CB54AC" w:rsidRDefault="00D3662E" w:rsidP="00376C74">
            <w:pPr>
              <w:pStyle w:val="TableBodyText"/>
              <w:keepNext w:val="0"/>
              <w:keepLines w:val="0"/>
              <w:widowControl w:val="0"/>
              <w:jc w:val="center"/>
              <w:rPr>
                <w:sz w:val="24"/>
                <w:szCs w:val="24"/>
              </w:rPr>
            </w:pPr>
            <w:sdt>
              <w:sdtPr>
                <w:rPr>
                  <w:sz w:val="24"/>
                  <w:szCs w:val="24"/>
                </w:rPr>
                <w:id w:val="1256938336"/>
                <w14:checkbox>
                  <w14:checked w14:val="0"/>
                  <w14:checkedState w14:val="2612" w14:font="MS Gothic"/>
                  <w14:uncheckedState w14:val="2610" w14:font="MS Gothic"/>
                </w14:checkbox>
              </w:sdtPr>
              <w:sdtEndPr/>
              <w:sdtContent>
                <w:r w:rsidR="00C454E9" w:rsidRPr="00CB54AC">
                  <w:rPr>
                    <w:rFonts w:ascii="MS Gothic" w:eastAsia="MS Gothic" w:hAnsi="MS Gothic" w:hint="eastAsia"/>
                    <w:sz w:val="24"/>
                    <w:szCs w:val="24"/>
                  </w:rPr>
                  <w:t>☐</w:t>
                </w:r>
              </w:sdtContent>
            </w:sdt>
          </w:p>
        </w:tc>
      </w:tr>
      <w:tr w:rsidR="00C454E9" w14:paraId="0B81246A" w14:textId="77777777" w:rsidTr="005465E9">
        <w:trPr>
          <w:trHeight w:val="428"/>
        </w:trPr>
        <w:tc>
          <w:tcPr>
            <w:tcW w:w="4850" w:type="dxa"/>
            <w:vAlign w:val="top"/>
          </w:tcPr>
          <w:p w14:paraId="4AB00048" w14:textId="486469AB" w:rsidR="00C454E9" w:rsidRPr="00BB5983" w:rsidRDefault="00C454E9" w:rsidP="00344770">
            <w:pPr>
              <w:pStyle w:val="TableBodyText"/>
              <w:keepNext w:val="0"/>
              <w:keepLines w:val="0"/>
              <w:widowControl w:val="0"/>
            </w:pPr>
            <w:r>
              <w:t>Environmental Management Plan</w:t>
            </w:r>
            <w:r w:rsidR="00DE74FA">
              <w:t> </w:t>
            </w:r>
            <w:r>
              <w:t>(Planning)</w:t>
            </w:r>
          </w:p>
        </w:tc>
        <w:tc>
          <w:tcPr>
            <w:tcW w:w="4263" w:type="dxa"/>
            <w:gridSpan w:val="4"/>
            <w:vAlign w:val="top"/>
          </w:tcPr>
          <w:sdt>
            <w:sdtPr>
              <w:rPr>
                <w:sz w:val="24"/>
                <w:szCs w:val="24"/>
              </w:rPr>
              <w:id w:val="111416151"/>
              <w14:checkbox>
                <w14:checked w14:val="0"/>
                <w14:checkedState w14:val="2612" w14:font="MS Gothic"/>
                <w14:uncheckedState w14:val="2610" w14:font="MS Gothic"/>
              </w14:checkbox>
            </w:sdtPr>
            <w:sdtEndPr/>
            <w:sdtContent>
              <w:p w14:paraId="5D07B394" w14:textId="436BB7C3" w:rsidR="00C454E9" w:rsidRPr="00D93FF2" w:rsidRDefault="00C454E9" w:rsidP="00376C74">
                <w:pPr>
                  <w:pStyle w:val="TableBodyText"/>
                  <w:keepNext w:val="0"/>
                  <w:keepLines w:val="0"/>
                  <w:widowControl w:val="0"/>
                  <w:jc w:val="center"/>
                  <w:rPr>
                    <w:rFonts w:cs="Times New Roman"/>
                    <w:color w:val="auto"/>
                    <w:sz w:val="24"/>
                    <w:szCs w:val="24"/>
                  </w:rPr>
                </w:pPr>
                <w:r w:rsidRPr="00CB54AC">
                  <w:rPr>
                    <w:rFonts w:ascii="MS Gothic" w:eastAsia="MS Gothic" w:hAnsi="MS Gothic" w:hint="eastAsia"/>
                    <w:sz w:val="24"/>
                    <w:szCs w:val="24"/>
                  </w:rPr>
                  <w:t>☐</w:t>
                </w:r>
              </w:p>
            </w:sdtContent>
          </w:sdt>
        </w:tc>
      </w:tr>
    </w:tbl>
    <w:p w14:paraId="102627C6" w14:textId="77777777" w:rsidR="00163DEB" w:rsidRDefault="00163DEB" w:rsidP="00344770">
      <w:pPr>
        <w:pStyle w:val="BodyText"/>
        <w:widowControl w:val="0"/>
      </w:pPr>
    </w:p>
    <w:sectPr w:rsidR="00163DEB" w:rsidSect="00F71E5E">
      <w:headerReference w:type="default" r:id="rId12"/>
      <w:footerReference w:type="default" r:id="rId13"/>
      <w:pgSz w:w="11906" w:h="16838" w:code="9"/>
      <w:pgMar w:top="1985" w:right="1365"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2650" w14:textId="77777777" w:rsidR="006F0E6D" w:rsidRDefault="006F0E6D">
      <w:r>
        <w:separator/>
      </w:r>
    </w:p>
    <w:p w14:paraId="25E58881" w14:textId="77777777" w:rsidR="006F0E6D" w:rsidRDefault="006F0E6D"/>
  </w:endnote>
  <w:endnote w:type="continuationSeparator" w:id="0">
    <w:p w14:paraId="6AFBCCAE" w14:textId="77777777" w:rsidR="006F0E6D" w:rsidRDefault="006F0E6D">
      <w:r>
        <w:continuationSeparator/>
      </w:r>
    </w:p>
    <w:p w14:paraId="58E82F69" w14:textId="77777777" w:rsidR="006F0E6D" w:rsidRDefault="006F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E24C" w14:textId="0BB9E165" w:rsidR="00A9205D" w:rsidRPr="00A9205D" w:rsidRDefault="00A9205D" w:rsidP="00A9205D">
    <w:pPr>
      <w:pStyle w:val="Footer"/>
      <w:tabs>
        <w:tab w:val="clear" w:pos="4153"/>
      </w:tabs>
      <w:ind w:right="-51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A068" w14:textId="77777777" w:rsidR="006F0E6D" w:rsidRDefault="006F0E6D">
      <w:r>
        <w:separator/>
      </w:r>
    </w:p>
    <w:p w14:paraId="46259457" w14:textId="77777777" w:rsidR="006F0E6D" w:rsidRDefault="006F0E6D"/>
  </w:footnote>
  <w:footnote w:type="continuationSeparator" w:id="0">
    <w:p w14:paraId="0A4FC2D4" w14:textId="77777777" w:rsidR="006F0E6D" w:rsidRDefault="006F0E6D">
      <w:r>
        <w:continuationSeparator/>
      </w:r>
    </w:p>
    <w:p w14:paraId="30F1FE7B" w14:textId="77777777" w:rsidR="006F0E6D" w:rsidRDefault="006F0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AD56" w14:textId="77777777" w:rsidR="00F71E5E" w:rsidRDefault="00F71E5E"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61312" behindDoc="1" locked="0" layoutInCell="1" allowOverlap="1" wp14:anchorId="405E9C05" wp14:editId="08944C1A">
          <wp:simplePos x="0" y="0"/>
          <wp:positionH relativeFrom="column">
            <wp:posOffset>3509645</wp:posOffset>
          </wp:positionH>
          <wp:positionV relativeFrom="paragraph">
            <wp:posOffset>-2540</wp:posOffset>
          </wp:positionV>
          <wp:extent cx="225742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Annexure to Preliminary Design</w:t>
    </w:r>
  </w:p>
  <w:p w14:paraId="65D2AD9B" w14:textId="77777777" w:rsidR="00F71E5E" w:rsidRPr="007E6BE4" w:rsidRDefault="00F71E5E" w:rsidP="00C5054B">
    <w:pPr>
      <w:pStyle w:val="HeaderChapterpart"/>
      <w:pBdr>
        <w:bottom w:val="none" w:sz="0" w:space="0" w:color="auto"/>
      </w:pBdr>
      <w:rPr>
        <w:b/>
        <w:sz w:val="32"/>
        <w:szCs w:val="32"/>
      </w:rPr>
    </w:pPr>
    <w:r>
      <w:rPr>
        <w:b/>
        <w:sz w:val="32"/>
        <w:szCs w:val="32"/>
      </w:rPr>
      <w:t>Specification</w:t>
    </w:r>
  </w:p>
  <w:p w14:paraId="5E5B0CB1" w14:textId="77777777" w:rsidR="00F71E5E" w:rsidRPr="00FE45AD" w:rsidRDefault="00F71E5E" w:rsidP="00C5054B">
    <w:pPr>
      <w:pStyle w:val="HeaderChapterpart"/>
      <w:rPr>
        <w:sz w:val="4"/>
        <w:szCs w:val="4"/>
      </w:rPr>
    </w:pPr>
  </w:p>
  <w:p w14:paraId="6602C607" w14:textId="77777777" w:rsidR="00F71E5E" w:rsidRDefault="00F71E5E" w:rsidP="00C5054B">
    <w:pPr>
      <w:pStyle w:val="HeaderChapterpart"/>
      <w:pBdr>
        <w:bottom w:val="none" w:sz="0" w:space="0" w:color="auto"/>
      </w:pBd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244"/>
    </w:tblGrid>
    <w:tr w:rsidR="00F71E5E" w:rsidRPr="00125B5A" w14:paraId="6C3C6311" w14:textId="77777777" w:rsidTr="00D34571">
      <w:trPr>
        <w:trHeight w:val="340"/>
      </w:trPr>
      <w:tc>
        <w:tcPr>
          <w:tcW w:w="3936" w:type="dxa"/>
          <w:tcBorders>
            <w:top w:val="nil"/>
            <w:left w:val="nil"/>
            <w:bottom w:val="nil"/>
            <w:right w:val="nil"/>
          </w:tcBorders>
          <w:shd w:val="clear" w:color="auto" w:fill="auto"/>
          <w:vAlign w:val="bottom"/>
        </w:tcPr>
        <w:p w14:paraId="1373F1AF" w14:textId="77777777" w:rsidR="00F71E5E" w:rsidRPr="00133AE0" w:rsidRDefault="00F71E5E" w:rsidP="007D3937">
          <w:pPr>
            <w:pStyle w:val="HeaderChapterpart"/>
            <w:keepNext/>
            <w:keepLines/>
            <w:pBdr>
              <w:bottom w:val="none" w:sz="0" w:space="0" w:color="auto"/>
            </w:pBdr>
            <w:ind w:right="0"/>
            <w:rPr>
              <w:b/>
              <w:sz w:val="22"/>
              <w:szCs w:val="22"/>
            </w:rPr>
          </w:pPr>
          <w:r>
            <w:rPr>
              <w:b/>
              <w:sz w:val="22"/>
              <w:szCs w:val="22"/>
            </w:rPr>
            <w:t>C7523 Annexure</w:t>
          </w:r>
        </w:p>
      </w:tc>
      <w:tc>
        <w:tcPr>
          <w:tcW w:w="5244" w:type="dxa"/>
          <w:tcBorders>
            <w:top w:val="nil"/>
            <w:left w:val="nil"/>
            <w:bottom w:val="nil"/>
            <w:right w:val="nil"/>
          </w:tcBorders>
          <w:shd w:val="clear" w:color="auto" w:fill="auto"/>
          <w:vAlign w:val="bottom"/>
        </w:tcPr>
        <w:p w14:paraId="620B72B5" w14:textId="77777777" w:rsidR="00F71E5E" w:rsidRPr="00133AE0" w:rsidRDefault="00F71E5E" w:rsidP="00133AE0">
          <w:pPr>
            <w:pStyle w:val="HeaderChapterpart"/>
            <w:keepNext/>
            <w:keepLines/>
            <w:pBdr>
              <w:bottom w:val="none" w:sz="0" w:space="0" w:color="auto"/>
            </w:pBdr>
            <w:ind w:right="0"/>
            <w:rPr>
              <w:b/>
              <w:sz w:val="22"/>
              <w:szCs w:val="22"/>
            </w:rPr>
          </w:pPr>
        </w:p>
      </w:tc>
    </w:tr>
  </w:tbl>
  <w:p w14:paraId="63B170CB" w14:textId="77777777" w:rsidR="00F71E5E" w:rsidRPr="00125B5A" w:rsidRDefault="00F71E5E" w:rsidP="00C5054B">
    <w:pPr>
      <w:pStyle w:val="HeaderChapterpart"/>
      <w:pBdr>
        <w:bottom w:val="none" w:sz="0" w:space="0" w:color="auto"/>
      </w:pBdr>
    </w:pPr>
  </w:p>
  <w:p w14:paraId="2941120F" w14:textId="77777777" w:rsidR="00F71E5E" w:rsidRPr="004D7425" w:rsidRDefault="00F71E5E" w:rsidP="004D7425">
    <w:pPr>
      <w:pStyle w:val="Header"/>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5E115E9"/>
    <w:multiLevelType w:val="multilevel"/>
    <w:tmpl w:val="DC821EBC"/>
    <w:numStyleLink w:val="TableListAllBullets3Level"/>
  </w:abstractNum>
  <w:abstractNum w:abstractNumId="11" w15:restartNumberingAfterBreak="0">
    <w:nsid w:val="1BC17813"/>
    <w:multiLevelType w:val="multilevel"/>
    <w:tmpl w:val="DC821EBC"/>
    <w:numStyleLink w:val="TableListAllBullets3Level"/>
  </w:abstractNum>
  <w:abstractNum w:abstractNumId="12" w15:restartNumberingAfterBreak="0">
    <w:nsid w:val="1CB508B7"/>
    <w:multiLevelType w:val="multilevel"/>
    <w:tmpl w:val="5DAC17FA"/>
    <w:numStyleLink w:val="TableListSmallNumber"/>
  </w:abstractNum>
  <w:abstractNum w:abstractNumId="13" w15:restartNumberingAfterBreak="0">
    <w:nsid w:val="1D310C0A"/>
    <w:multiLevelType w:val="multilevel"/>
    <w:tmpl w:val="DC821EBC"/>
    <w:numStyleLink w:val="TableListAllBullets3Level"/>
  </w:abstractNum>
  <w:abstractNum w:abstractNumId="1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66951D4"/>
    <w:multiLevelType w:val="multilevel"/>
    <w:tmpl w:val="DC821EBC"/>
    <w:numStyleLink w:val="TableListAllBullets3Level"/>
  </w:abstractNum>
  <w:abstractNum w:abstractNumId="17"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5717D11"/>
    <w:multiLevelType w:val="multilevel"/>
    <w:tmpl w:val="DC821EBC"/>
    <w:numStyleLink w:val="TableListAllBullets3Level"/>
  </w:abstractNum>
  <w:abstractNum w:abstractNumId="19" w15:restartNumberingAfterBreak="0">
    <w:nsid w:val="38B0774F"/>
    <w:multiLevelType w:val="multilevel"/>
    <w:tmpl w:val="620CC31C"/>
    <w:numStyleLink w:val="ListAllBullets3Level"/>
  </w:abstractNum>
  <w:abstractNum w:abstractNumId="20"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1" w15:restartNumberingAfterBreak="0">
    <w:nsid w:val="3D4716F6"/>
    <w:multiLevelType w:val="multilevel"/>
    <w:tmpl w:val="B2B20138"/>
    <w:numStyleLink w:val="TableListAllLetter3level"/>
  </w:abstractNum>
  <w:abstractNum w:abstractNumId="22" w15:restartNumberingAfterBreak="0">
    <w:nsid w:val="3D6F0D8D"/>
    <w:multiLevelType w:val="multilevel"/>
    <w:tmpl w:val="B2B20138"/>
    <w:numStyleLink w:val="TableListAllLetter3level"/>
  </w:abstractNum>
  <w:abstractNum w:abstractNumId="23"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2BD1B8B"/>
    <w:multiLevelType w:val="multilevel"/>
    <w:tmpl w:val="236A166A"/>
    <w:numStyleLink w:val="TableListAllNum3Level"/>
  </w:abstractNum>
  <w:abstractNum w:abstractNumId="25" w15:restartNumberingAfterBreak="0">
    <w:nsid w:val="45A75E68"/>
    <w:multiLevelType w:val="multilevel"/>
    <w:tmpl w:val="620CC31C"/>
    <w:numStyleLink w:val="ListAllBullets3Level"/>
  </w:abstractNum>
  <w:abstractNum w:abstractNumId="26" w15:restartNumberingAfterBreak="0">
    <w:nsid w:val="49726A54"/>
    <w:multiLevelType w:val="multilevel"/>
    <w:tmpl w:val="DC821EBC"/>
    <w:numStyleLink w:val="TableListAllBullets3Level"/>
  </w:abstractNum>
  <w:abstractNum w:abstractNumId="27" w15:restartNumberingAfterBreak="0">
    <w:nsid w:val="4F830FDD"/>
    <w:multiLevelType w:val="multilevel"/>
    <w:tmpl w:val="AB2E9E82"/>
    <w:numStyleLink w:val="TableListSmallLetter"/>
  </w:abstractNum>
  <w:abstractNum w:abstractNumId="28" w15:restartNumberingAfterBreak="0">
    <w:nsid w:val="57582309"/>
    <w:multiLevelType w:val="multilevel"/>
    <w:tmpl w:val="620CC31C"/>
    <w:numStyleLink w:val="ListAllBullets3Level"/>
  </w:abstractNum>
  <w:abstractNum w:abstractNumId="29" w15:restartNumberingAfterBreak="0">
    <w:nsid w:val="57EF42BE"/>
    <w:multiLevelType w:val="multilevel"/>
    <w:tmpl w:val="B2B20138"/>
    <w:numStyleLink w:val="TableListAllLetter3level"/>
  </w:abstractNum>
  <w:abstractNum w:abstractNumId="30" w15:restartNumberingAfterBreak="0">
    <w:nsid w:val="587C617C"/>
    <w:multiLevelType w:val="multilevel"/>
    <w:tmpl w:val="5DAC17FA"/>
    <w:numStyleLink w:val="TableListSmallNumber"/>
  </w:abstractNum>
  <w:abstractNum w:abstractNumId="3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921570F"/>
    <w:multiLevelType w:val="multilevel"/>
    <w:tmpl w:val="DC821EBC"/>
    <w:numStyleLink w:val="TableListAllBullets3Level"/>
  </w:abstractNum>
  <w:abstractNum w:abstractNumId="33" w15:restartNumberingAfterBreak="0">
    <w:nsid w:val="71D37352"/>
    <w:multiLevelType w:val="multilevel"/>
    <w:tmpl w:val="B2B20138"/>
    <w:numStyleLink w:val="TableListAllLetter3level"/>
  </w:abstractNum>
  <w:abstractNum w:abstractNumId="34" w15:restartNumberingAfterBreak="0">
    <w:nsid w:val="733219AB"/>
    <w:multiLevelType w:val="multilevel"/>
    <w:tmpl w:val="168C5AE8"/>
    <w:numStyleLink w:val="ListAllLetter3Level"/>
  </w:abstractNum>
  <w:abstractNum w:abstractNumId="35" w15:restartNumberingAfterBreak="0">
    <w:nsid w:val="75F87C64"/>
    <w:multiLevelType w:val="multilevel"/>
    <w:tmpl w:val="5DAC17FA"/>
    <w:numStyleLink w:val="TableListSmallNumber"/>
  </w:abstractNum>
  <w:abstractNum w:abstractNumId="36" w15:restartNumberingAfterBreak="0">
    <w:nsid w:val="7A5F4FED"/>
    <w:multiLevelType w:val="multilevel"/>
    <w:tmpl w:val="168C5AE8"/>
    <w:numStyleLink w:val="ListAllLetter3Level"/>
  </w:abstractNum>
  <w:abstractNum w:abstractNumId="37" w15:restartNumberingAfterBreak="0">
    <w:nsid w:val="7CB15E02"/>
    <w:multiLevelType w:val="multilevel"/>
    <w:tmpl w:val="DC821EBC"/>
    <w:numStyleLink w:val="TableListAllBullets3Level"/>
  </w:abstractNum>
  <w:abstractNum w:abstractNumId="38"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FCB6A6B"/>
    <w:multiLevelType w:val="multilevel"/>
    <w:tmpl w:val="620CC31C"/>
    <w:numStyleLink w:val="ListAllBullets3Level"/>
  </w:abstractNum>
  <w:num w:numId="1" w16cid:durableId="1174106126">
    <w:abstractNumId w:val="9"/>
  </w:num>
  <w:num w:numId="2" w16cid:durableId="2143227040">
    <w:abstractNumId w:val="20"/>
  </w:num>
  <w:num w:numId="3" w16cid:durableId="1635719878">
    <w:abstractNumId w:val="31"/>
  </w:num>
  <w:num w:numId="4" w16cid:durableId="255360038">
    <w:abstractNumId w:val="3"/>
  </w:num>
  <w:num w:numId="5" w16cid:durableId="862789698">
    <w:abstractNumId w:val="15"/>
  </w:num>
  <w:num w:numId="6" w16cid:durableId="591742528">
    <w:abstractNumId w:val="28"/>
  </w:num>
  <w:num w:numId="7" w16cid:durableId="1068190663">
    <w:abstractNumId w:val="14"/>
  </w:num>
  <w:num w:numId="8" w16cid:durableId="1988388792">
    <w:abstractNumId w:val="7"/>
  </w:num>
  <w:num w:numId="9" w16cid:durableId="997423060">
    <w:abstractNumId w:val="38"/>
  </w:num>
  <w:num w:numId="10" w16cid:durableId="157160933">
    <w:abstractNumId w:val="37"/>
  </w:num>
  <w:num w:numId="11" w16cid:durableId="432288638">
    <w:abstractNumId w:val="21"/>
  </w:num>
  <w:num w:numId="12" w16cid:durableId="115680826">
    <w:abstractNumId w:val="12"/>
  </w:num>
  <w:num w:numId="13" w16cid:durableId="1329752991">
    <w:abstractNumId w:val="19"/>
  </w:num>
  <w:num w:numId="14" w16cid:durableId="1668946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703921">
    <w:abstractNumId w:val="4"/>
  </w:num>
  <w:num w:numId="16" w16cid:durableId="1858427780">
    <w:abstractNumId w:val="34"/>
  </w:num>
  <w:num w:numId="17" w16cid:durableId="508957108">
    <w:abstractNumId w:val="25"/>
  </w:num>
  <w:num w:numId="18" w16cid:durableId="1534269646">
    <w:abstractNumId w:val="0"/>
  </w:num>
  <w:num w:numId="19" w16cid:durableId="1437481912">
    <w:abstractNumId w:val="36"/>
  </w:num>
  <w:num w:numId="20" w16cid:durableId="378169199">
    <w:abstractNumId w:val="39"/>
  </w:num>
  <w:num w:numId="21" w16cid:durableId="981034961">
    <w:abstractNumId w:val="33"/>
  </w:num>
  <w:num w:numId="22" w16cid:durableId="873467605">
    <w:abstractNumId w:val="29"/>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16cid:durableId="561989674">
    <w:abstractNumId w:val="16"/>
  </w:num>
  <w:num w:numId="24" w16cid:durableId="762267421">
    <w:abstractNumId w:val="1"/>
  </w:num>
  <w:num w:numId="25" w16cid:durableId="1834687090">
    <w:abstractNumId w:val="24"/>
  </w:num>
  <w:num w:numId="26" w16cid:durableId="1395851813">
    <w:abstractNumId w:val="32"/>
  </w:num>
  <w:num w:numId="27" w16cid:durableId="1696729909">
    <w:abstractNumId w:val="11"/>
  </w:num>
  <w:num w:numId="28" w16cid:durableId="1296369695">
    <w:abstractNumId w:val="22"/>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16cid:durableId="1965043301">
    <w:abstractNumId w:val="8"/>
  </w:num>
  <w:num w:numId="30" w16cid:durableId="789129892">
    <w:abstractNumId w:val="27"/>
  </w:num>
  <w:num w:numId="31" w16cid:durableId="1317419289">
    <w:abstractNumId w:val="18"/>
  </w:num>
  <w:num w:numId="32" w16cid:durableId="1458639266">
    <w:abstractNumId w:val="2"/>
  </w:num>
  <w:num w:numId="33" w16cid:durableId="245454464">
    <w:abstractNumId w:val="35"/>
  </w:num>
  <w:num w:numId="34" w16cid:durableId="1692410436">
    <w:abstractNumId w:val="26"/>
  </w:num>
  <w:num w:numId="35" w16cid:durableId="1694650361">
    <w:abstractNumId w:val="23"/>
  </w:num>
  <w:num w:numId="36" w16cid:durableId="1335954221">
    <w:abstractNumId w:val="30"/>
  </w:num>
  <w:num w:numId="37" w16cid:durableId="577056514">
    <w:abstractNumId w:val="5"/>
  </w:num>
  <w:num w:numId="38" w16cid:durableId="676462814">
    <w:abstractNumId w:val="6"/>
  </w:num>
  <w:num w:numId="39" w16cid:durableId="792862914">
    <w:abstractNumId w:val="17"/>
  </w:num>
  <w:num w:numId="40" w16cid:durableId="884636806">
    <w:abstractNumId w:val="10"/>
  </w:num>
  <w:num w:numId="41" w16cid:durableId="9078506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3020"/>
    <w:rsid w:val="000157CD"/>
    <w:rsid w:val="00017E9F"/>
    <w:rsid w:val="00022028"/>
    <w:rsid w:val="00022FEC"/>
    <w:rsid w:val="000313CD"/>
    <w:rsid w:val="00042CEB"/>
    <w:rsid w:val="0006499F"/>
    <w:rsid w:val="00066DBE"/>
    <w:rsid w:val="00070044"/>
    <w:rsid w:val="0007165A"/>
    <w:rsid w:val="000913ED"/>
    <w:rsid w:val="00096FC7"/>
    <w:rsid w:val="000B047B"/>
    <w:rsid w:val="000B71E8"/>
    <w:rsid w:val="000E1CE3"/>
    <w:rsid w:val="0010528D"/>
    <w:rsid w:val="00115E98"/>
    <w:rsid w:val="00125B5A"/>
    <w:rsid w:val="00133AE0"/>
    <w:rsid w:val="00163DEB"/>
    <w:rsid w:val="00172FEB"/>
    <w:rsid w:val="00176CC5"/>
    <w:rsid w:val="001A0601"/>
    <w:rsid w:val="001A4752"/>
    <w:rsid w:val="001A697D"/>
    <w:rsid w:val="001B1393"/>
    <w:rsid w:val="001C6957"/>
    <w:rsid w:val="001C6D5F"/>
    <w:rsid w:val="001E3E78"/>
    <w:rsid w:val="001F2035"/>
    <w:rsid w:val="001F478C"/>
    <w:rsid w:val="00216756"/>
    <w:rsid w:val="00216F79"/>
    <w:rsid w:val="00217457"/>
    <w:rsid w:val="00231903"/>
    <w:rsid w:val="00232573"/>
    <w:rsid w:val="00234B98"/>
    <w:rsid w:val="002405CD"/>
    <w:rsid w:val="002407FF"/>
    <w:rsid w:val="002445BC"/>
    <w:rsid w:val="002669B1"/>
    <w:rsid w:val="00271868"/>
    <w:rsid w:val="002738CB"/>
    <w:rsid w:val="00273C11"/>
    <w:rsid w:val="00277E0F"/>
    <w:rsid w:val="00287680"/>
    <w:rsid w:val="002A50A0"/>
    <w:rsid w:val="002E074D"/>
    <w:rsid w:val="002E0B83"/>
    <w:rsid w:val="002F2356"/>
    <w:rsid w:val="00302FF1"/>
    <w:rsid w:val="0030503A"/>
    <w:rsid w:val="003108B7"/>
    <w:rsid w:val="00315F53"/>
    <w:rsid w:val="00322F9D"/>
    <w:rsid w:val="003231FA"/>
    <w:rsid w:val="003323B1"/>
    <w:rsid w:val="00336228"/>
    <w:rsid w:val="00343C57"/>
    <w:rsid w:val="00344770"/>
    <w:rsid w:val="003459E4"/>
    <w:rsid w:val="00350E10"/>
    <w:rsid w:val="00361264"/>
    <w:rsid w:val="00363C04"/>
    <w:rsid w:val="003717FA"/>
    <w:rsid w:val="00376A0A"/>
    <w:rsid w:val="00376C74"/>
    <w:rsid w:val="003814C1"/>
    <w:rsid w:val="00383A3B"/>
    <w:rsid w:val="00391457"/>
    <w:rsid w:val="003960ED"/>
    <w:rsid w:val="003A5033"/>
    <w:rsid w:val="003C340E"/>
    <w:rsid w:val="003C397E"/>
    <w:rsid w:val="003D1729"/>
    <w:rsid w:val="003E05DE"/>
    <w:rsid w:val="003E0E9D"/>
    <w:rsid w:val="003E3C82"/>
    <w:rsid w:val="00400CF8"/>
    <w:rsid w:val="004030EB"/>
    <w:rsid w:val="00403422"/>
    <w:rsid w:val="00413152"/>
    <w:rsid w:val="004525EA"/>
    <w:rsid w:val="00456933"/>
    <w:rsid w:val="00456A07"/>
    <w:rsid w:val="00462774"/>
    <w:rsid w:val="00477792"/>
    <w:rsid w:val="00491F79"/>
    <w:rsid w:val="004D09AF"/>
    <w:rsid w:val="004D7425"/>
    <w:rsid w:val="004D7E92"/>
    <w:rsid w:val="004E3F40"/>
    <w:rsid w:val="004E49B7"/>
    <w:rsid w:val="004F4085"/>
    <w:rsid w:val="00501027"/>
    <w:rsid w:val="00514149"/>
    <w:rsid w:val="00521D18"/>
    <w:rsid w:val="005233EF"/>
    <w:rsid w:val="005243B9"/>
    <w:rsid w:val="00526282"/>
    <w:rsid w:val="00530265"/>
    <w:rsid w:val="005424A4"/>
    <w:rsid w:val="005465E9"/>
    <w:rsid w:val="005477A1"/>
    <w:rsid w:val="00551537"/>
    <w:rsid w:val="00556E72"/>
    <w:rsid w:val="00575CE8"/>
    <w:rsid w:val="00576B76"/>
    <w:rsid w:val="005815CB"/>
    <w:rsid w:val="00582599"/>
    <w:rsid w:val="00582E91"/>
    <w:rsid w:val="0059511F"/>
    <w:rsid w:val="005A5C9B"/>
    <w:rsid w:val="005C1DF1"/>
    <w:rsid w:val="005D3973"/>
    <w:rsid w:val="005D474C"/>
    <w:rsid w:val="005D59C0"/>
    <w:rsid w:val="005E7F89"/>
    <w:rsid w:val="005F0008"/>
    <w:rsid w:val="0060080E"/>
    <w:rsid w:val="00605F1D"/>
    <w:rsid w:val="0061185E"/>
    <w:rsid w:val="00622BC5"/>
    <w:rsid w:val="00627EC8"/>
    <w:rsid w:val="00635475"/>
    <w:rsid w:val="00641639"/>
    <w:rsid w:val="00645A39"/>
    <w:rsid w:val="00653DDD"/>
    <w:rsid w:val="006651EB"/>
    <w:rsid w:val="00666E20"/>
    <w:rsid w:val="00676214"/>
    <w:rsid w:val="00686875"/>
    <w:rsid w:val="00697029"/>
    <w:rsid w:val="006A6908"/>
    <w:rsid w:val="006C2B1A"/>
    <w:rsid w:val="006D2668"/>
    <w:rsid w:val="006D2FDF"/>
    <w:rsid w:val="006D52CB"/>
    <w:rsid w:val="006D553A"/>
    <w:rsid w:val="006E41DE"/>
    <w:rsid w:val="006F0E6D"/>
    <w:rsid w:val="00723F1A"/>
    <w:rsid w:val="00730C95"/>
    <w:rsid w:val="007462A6"/>
    <w:rsid w:val="0075043F"/>
    <w:rsid w:val="00760164"/>
    <w:rsid w:val="007672DC"/>
    <w:rsid w:val="0077261D"/>
    <w:rsid w:val="0078307A"/>
    <w:rsid w:val="00785550"/>
    <w:rsid w:val="00793FA9"/>
    <w:rsid w:val="00796D7D"/>
    <w:rsid w:val="007C4319"/>
    <w:rsid w:val="007D0963"/>
    <w:rsid w:val="007D3937"/>
    <w:rsid w:val="007D4F82"/>
    <w:rsid w:val="007D7222"/>
    <w:rsid w:val="007D76AC"/>
    <w:rsid w:val="007E6BE4"/>
    <w:rsid w:val="00811807"/>
    <w:rsid w:val="00876F4C"/>
    <w:rsid w:val="008807C8"/>
    <w:rsid w:val="008843E8"/>
    <w:rsid w:val="008A19A0"/>
    <w:rsid w:val="008B00CE"/>
    <w:rsid w:val="008B3748"/>
    <w:rsid w:val="008B61BF"/>
    <w:rsid w:val="008D02E2"/>
    <w:rsid w:val="008F36D9"/>
    <w:rsid w:val="008F4594"/>
    <w:rsid w:val="008F47F2"/>
    <w:rsid w:val="00904118"/>
    <w:rsid w:val="0091452E"/>
    <w:rsid w:val="00926AFF"/>
    <w:rsid w:val="00940C46"/>
    <w:rsid w:val="00944A3A"/>
    <w:rsid w:val="00945942"/>
    <w:rsid w:val="0098641F"/>
    <w:rsid w:val="00996C59"/>
    <w:rsid w:val="009A030F"/>
    <w:rsid w:val="009A1F8B"/>
    <w:rsid w:val="009A671A"/>
    <w:rsid w:val="009B39D2"/>
    <w:rsid w:val="009B6FF8"/>
    <w:rsid w:val="009C70FC"/>
    <w:rsid w:val="009E22DF"/>
    <w:rsid w:val="009E5C89"/>
    <w:rsid w:val="00A00F46"/>
    <w:rsid w:val="00A12D4E"/>
    <w:rsid w:val="00A20B17"/>
    <w:rsid w:val="00A27877"/>
    <w:rsid w:val="00A52AB4"/>
    <w:rsid w:val="00A832D7"/>
    <w:rsid w:val="00A875E5"/>
    <w:rsid w:val="00A9205D"/>
    <w:rsid w:val="00A9555C"/>
    <w:rsid w:val="00AA18F5"/>
    <w:rsid w:val="00AA6B2F"/>
    <w:rsid w:val="00AA7630"/>
    <w:rsid w:val="00AA7C6C"/>
    <w:rsid w:val="00AB5329"/>
    <w:rsid w:val="00AC154D"/>
    <w:rsid w:val="00AC4DD9"/>
    <w:rsid w:val="00AC5414"/>
    <w:rsid w:val="00AD4D04"/>
    <w:rsid w:val="00AD7634"/>
    <w:rsid w:val="00AE06C1"/>
    <w:rsid w:val="00AE43B4"/>
    <w:rsid w:val="00AE72A9"/>
    <w:rsid w:val="00AE78C4"/>
    <w:rsid w:val="00AF7DD6"/>
    <w:rsid w:val="00B4064C"/>
    <w:rsid w:val="00B705E6"/>
    <w:rsid w:val="00B712C5"/>
    <w:rsid w:val="00B8333F"/>
    <w:rsid w:val="00B8519F"/>
    <w:rsid w:val="00BB09C2"/>
    <w:rsid w:val="00BB468F"/>
    <w:rsid w:val="00BB5983"/>
    <w:rsid w:val="00BB6D99"/>
    <w:rsid w:val="00BC17C8"/>
    <w:rsid w:val="00BC2732"/>
    <w:rsid w:val="00BC3ED2"/>
    <w:rsid w:val="00BC68B8"/>
    <w:rsid w:val="00BD257C"/>
    <w:rsid w:val="00BD5378"/>
    <w:rsid w:val="00BE327E"/>
    <w:rsid w:val="00BE6F04"/>
    <w:rsid w:val="00BF0295"/>
    <w:rsid w:val="00BF2FA5"/>
    <w:rsid w:val="00BF373B"/>
    <w:rsid w:val="00BF7B37"/>
    <w:rsid w:val="00C31063"/>
    <w:rsid w:val="00C33EEE"/>
    <w:rsid w:val="00C34106"/>
    <w:rsid w:val="00C34247"/>
    <w:rsid w:val="00C352F9"/>
    <w:rsid w:val="00C454E9"/>
    <w:rsid w:val="00C50278"/>
    <w:rsid w:val="00C5054B"/>
    <w:rsid w:val="00C753C9"/>
    <w:rsid w:val="00C76378"/>
    <w:rsid w:val="00C81006"/>
    <w:rsid w:val="00C94832"/>
    <w:rsid w:val="00C965C0"/>
    <w:rsid w:val="00CA107F"/>
    <w:rsid w:val="00CA3157"/>
    <w:rsid w:val="00CA4B9D"/>
    <w:rsid w:val="00CB54AC"/>
    <w:rsid w:val="00CD30F9"/>
    <w:rsid w:val="00D01D6F"/>
    <w:rsid w:val="00D07361"/>
    <w:rsid w:val="00D12160"/>
    <w:rsid w:val="00D124FD"/>
    <w:rsid w:val="00D137DA"/>
    <w:rsid w:val="00D15248"/>
    <w:rsid w:val="00D34571"/>
    <w:rsid w:val="00D3662E"/>
    <w:rsid w:val="00D435F2"/>
    <w:rsid w:val="00D56593"/>
    <w:rsid w:val="00D67DE4"/>
    <w:rsid w:val="00D67F00"/>
    <w:rsid w:val="00D8447C"/>
    <w:rsid w:val="00D86598"/>
    <w:rsid w:val="00DA20DD"/>
    <w:rsid w:val="00DC076F"/>
    <w:rsid w:val="00DC376C"/>
    <w:rsid w:val="00DE56ED"/>
    <w:rsid w:val="00DE74FA"/>
    <w:rsid w:val="00DF1C54"/>
    <w:rsid w:val="00DF27E0"/>
    <w:rsid w:val="00DF40B1"/>
    <w:rsid w:val="00E035C4"/>
    <w:rsid w:val="00E3230F"/>
    <w:rsid w:val="00E57C45"/>
    <w:rsid w:val="00E70EA9"/>
    <w:rsid w:val="00E729B4"/>
    <w:rsid w:val="00E8162F"/>
    <w:rsid w:val="00E84619"/>
    <w:rsid w:val="00E91A1B"/>
    <w:rsid w:val="00E96F32"/>
    <w:rsid w:val="00EA319A"/>
    <w:rsid w:val="00EA61F7"/>
    <w:rsid w:val="00EA78A4"/>
    <w:rsid w:val="00EC0517"/>
    <w:rsid w:val="00ED06E5"/>
    <w:rsid w:val="00ED5C9C"/>
    <w:rsid w:val="00EE3AA3"/>
    <w:rsid w:val="00EF2FDD"/>
    <w:rsid w:val="00F15554"/>
    <w:rsid w:val="00F25BCF"/>
    <w:rsid w:val="00F30D7C"/>
    <w:rsid w:val="00F322FA"/>
    <w:rsid w:val="00F44BA4"/>
    <w:rsid w:val="00F45A8D"/>
    <w:rsid w:val="00F549F9"/>
    <w:rsid w:val="00F64B7F"/>
    <w:rsid w:val="00F70E96"/>
    <w:rsid w:val="00F71E5E"/>
    <w:rsid w:val="00F7642B"/>
    <w:rsid w:val="00F87D4E"/>
    <w:rsid w:val="00FA1884"/>
    <w:rsid w:val="00FA5570"/>
    <w:rsid w:val="00FA752B"/>
    <w:rsid w:val="00FB1E71"/>
    <w:rsid w:val="00FB66C6"/>
    <w:rsid w:val="00FC2AE6"/>
    <w:rsid w:val="00FC5568"/>
    <w:rsid w:val="00FC5DE8"/>
    <w:rsid w:val="00FC7935"/>
    <w:rsid w:val="00FD514B"/>
    <w:rsid w:val="00FE45AD"/>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9490FA"/>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paragraph" w:styleId="BalloonText">
    <w:name w:val="Balloon Text"/>
    <w:basedOn w:val="Normal"/>
    <w:link w:val="BalloonTextChar"/>
    <w:rsid w:val="00D34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34571"/>
    <w:rPr>
      <w:rFonts w:ascii="Segoe UI" w:hAnsi="Segoe UI" w:cs="Segoe UI"/>
      <w:sz w:val="18"/>
      <w:szCs w:val="18"/>
    </w:rPr>
  </w:style>
  <w:style w:type="character" w:styleId="PlaceholderText">
    <w:name w:val="Placeholder Text"/>
    <w:basedOn w:val="DefaultParagraphFont"/>
    <w:uiPriority w:val="99"/>
    <w:semiHidden/>
    <w:rsid w:val="00CB54AC"/>
    <w:rPr>
      <w:color w:val="808080"/>
    </w:rPr>
  </w:style>
  <w:style w:type="character" w:styleId="CommentReference">
    <w:name w:val="annotation reference"/>
    <w:basedOn w:val="DefaultParagraphFont"/>
    <w:rsid w:val="008F4594"/>
    <w:rPr>
      <w:sz w:val="16"/>
      <w:szCs w:val="16"/>
    </w:rPr>
  </w:style>
  <w:style w:type="paragraph" w:styleId="CommentText">
    <w:name w:val="annotation text"/>
    <w:basedOn w:val="Normal"/>
    <w:link w:val="CommentTextChar"/>
    <w:rsid w:val="008F4594"/>
    <w:pPr>
      <w:spacing w:line="240" w:lineRule="auto"/>
    </w:pPr>
    <w:rPr>
      <w:szCs w:val="20"/>
    </w:rPr>
  </w:style>
  <w:style w:type="character" w:customStyle="1" w:styleId="CommentTextChar">
    <w:name w:val="Comment Text Char"/>
    <w:basedOn w:val="DefaultParagraphFont"/>
    <w:link w:val="CommentText"/>
    <w:rsid w:val="008F4594"/>
    <w:rPr>
      <w:rFonts w:ascii="Arial" w:hAnsi="Arial"/>
    </w:rPr>
  </w:style>
  <w:style w:type="paragraph" w:styleId="CommentSubject">
    <w:name w:val="annotation subject"/>
    <w:basedOn w:val="CommentText"/>
    <w:next w:val="CommentText"/>
    <w:link w:val="CommentSubjectChar"/>
    <w:semiHidden/>
    <w:unhideWhenUsed/>
    <w:rsid w:val="008F4594"/>
    <w:rPr>
      <w:b/>
      <w:bCs/>
    </w:rPr>
  </w:style>
  <w:style w:type="character" w:customStyle="1" w:styleId="CommentSubjectChar">
    <w:name w:val="Comment Subject Char"/>
    <w:basedOn w:val="CommentTextChar"/>
    <w:link w:val="CommentSubject"/>
    <w:semiHidden/>
    <w:rsid w:val="008F459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5F21135ED4335B040EEEC19E7C0F7"/>
        <w:category>
          <w:name w:val="General"/>
          <w:gallery w:val="placeholder"/>
        </w:category>
        <w:types>
          <w:type w:val="bbPlcHdr"/>
        </w:types>
        <w:behaviors>
          <w:behavior w:val="content"/>
        </w:behaviors>
        <w:guid w:val="{4FBB2F47-43EF-4D7E-9216-3F4470F31BD4}"/>
      </w:docPartPr>
      <w:docPartBody>
        <w:p w:rsidR="00421E41" w:rsidRDefault="00B103EC" w:rsidP="00B103EC">
          <w:pPr>
            <w:pStyle w:val="35E5F21135ED4335B040EEEC19E7C0F7"/>
          </w:pPr>
          <w:r w:rsidRPr="003E64CD">
            <w:rPr>
              <w:rStyle w:val="PlaceholderText"/>
            </w:rPr>
            <w:t>Click or tap here to enter text.</w:t>
          </w:r>
        </w:p>
      </w:docPartBody>
    </w:docPart>
    <w:docPart>
      <w:docPartPr>
        <w:name w:val="EE44A48D2BFA407798422547D3D4DC02"/>
        <w:category>
          <w:name w:val="General"/>
          <w:gallery w:val="placeholder"/>
        </w:category>
        <w:types>
          <w:type w:val="bbPlcHdr"/>
        </w:types>
        <w:behaviors>
          <w:behavior w:val="content"/>
        </w:behaviors>
        <w:guid w:val="{57844B2A-E9D7-42D4-9CCF-6856E9A856A9}"/>
      </w:docPartPr>
      <w:docPartBody>
        <w:p w:rsidR="00752EB2" w:rsidRDefault="00754380" w:rsidP="00754380">
          <w:pPr>
            <w:pStyle w:val="EE44A48D2BFA407798422547D3D4DC02"/>
          </w:pPr>
          <w:r w:rsidRPr="006A6AD3">
            <w:rPr>
              <w:rStyle w:val="PlaceholderText"/>
            </w:rPr>
            <w:t>Click or tap here to enter text.</w:t>
          </w:r>
        </w:p>
      </w:docPartBody>
    </w:docPart>
    <w:docPart>
      <w:docPartPr>
        <w:name w:val="3111C7CCE56D4F0DB64F3E4E0AE181C8"/>
        <w:category>
          <w:name w:val="General"/>
          <w:gallery w:val="placeholder"/>
        </w:category>
        <w:types>
          <w:type w:val="bbPlcHdr"/>
        </w:types>
        <w:behaviors>
          <w:behavior w:val="content"/>
        </w:behaviors>
        <w:guid w:val="{E68D507D-E939-43BF-B42A-2A4B0152D63C}"/>
      </w:docPartPr>
      <w:docPartBody>
        <w:p w:rsidR="00752EB2" w:rsidRDefault="00754380" w:rsidP="00754380">
          <w:pPr>
            <w:pStyle w:val="3111C7CCE56D4F0DB64F3E4E0AE181C8"/>
          </w:pPr>
          <w:r w:rsidRPr="006A6AD3">
            <w:rPr>
              <w:rStyle w:val="PlaceholderText"/>
            </w:rPr>
            <w:t>Click or tap here to enter text.</w:t>
          </w:r>
        </w:p>
      </w:docPartBody>
    </w:docPart>
    <w:docPart>
      <w:docPartPr>
        <w:name w:val="D31B1A1905B94AC494A6DAFB5B04683E"/>
        <w:category>
          <w:name w:val="General"/>
          <w:gallery w:val="placeholder"/>
        </w:category>
        <w:types>
          <w:type w:val="bbPlcHdr"/>
        </w:types>
        <w:behaviors>
          <w:behavior w:val="content"/>
        </w:behaviors>
        <w:guid w:val="{946BF9BD-65B0-428E-8C06-3BA46FE7146C}"/>
      </w:docPartPr>
      <w:docPartBody>
        <w:p w:rsidR="00752EB2" w:rsidRDefault="00754380" w:rsidP="00754380">
          <w:pPr>
            <w:pStyle w:val="D31B1A1905B94AC494A6DAFB5B04683E"/>
          </w:pPr>
          <w:r w:rsidRPr="006A6A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EC"/>
    <w:rsid w:val="00421E41"/>
    <w:rsid w:val="006F013B"/>
    <w:rsid w:val="00752EB2"/>
    <w:rsid w:val="00754380"/>
    <w:rsid w:val="007C5B75"/>
    <w:rsid w:val="009F7B43"/>
    <w:rsid w:val="00B10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380"/>
    <w:rPr>
      <w:color w:val="808080"/>
    </w:rPr>
  </w:style>
  <w:style w:type="paragraph" w:customStyle="1" w:styleId="35E5F21135ED4335B040EEEC19E7C0F7">
    <w:name w:val="35E5F21135ED4335B040EEEC19E7C0F7"/>
    <w:rsid w:val="00B103EC"/>
  </w:style>
  <w:style w:type="paragraph" w:customStyle="1" w:styleId="EE44A48D2BFA407798422547D3D4DC02">
    <w:name w:val="EE44A48D2BFA407798422547D3D4DC02"/>
    <w:rsid w:val="00754380"/>
  </w:style>
  <w:style w:type="paragraph" w:customStyle="1" w:styleId="3111C7CCE56D4F0DB64F3E4E0AE181C8">
    <w:name w:val="3111C7CCE56D4F0DB64F3E4E0AE181C8"/>
    <w:rsid w:val="00754380"/>
  </w:style>
  <w:style w:type="paragraph" w:customStyle="1" w:styleId="D31B1A1905B94AC494A6DAFB5B04683E">
    <w:name w:val="D31B1A1905B94AC494A6DAFB5B04683E"/>
    <w:rsid w:val="00754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0E2F3-7DD3-45EA-A357-5EC8984AC30E}">
  <ds:schemaRefs>
    <ds:schemaRef ds:uri="http://schemas.openxmlformats.org/officeDocument/2006/bibliography"/>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2C42566C-65BA-4499-A9E2-2EFE7455FA4D}">
  <ds:schemaRefs>
    <ds:schemaRef ds:uri="http://schemas.microsoft.com/office/2006/metadata/properties"/>
    <ds:schemaRef ds:uri="http://schemas.microsoft.com/office/infopath/2007/PartnerControls"/>
    <ds:schemaRef ds:uri="ec972935-d489-4a83-af2a-c34816ed2832"/>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69</TotalTime>
  <Pages>3</Pages>
  <Words>723</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C7523 Annexure - Preliminary Design</vt:lpstr>
    </vt:vector>
  </TitlesOfParts>
  <Company>Department of Transport and Main Roads</Company>
  <LinksUpToDate>false</LinksUpToDate>
  <CharactersWithSpaces>4901</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C7523 Annexure - Preliminary Design</dc:title>
  <dc:subject>Consultants for Engineering Projects</dc:subject>
  <dc:creator>Department of Transport and Main Roads</dc:creator>
  <cp:keywords>C7523 Annexure; CFEP</cp:keywords>
  <dc:description/>
  <cp:lastModifiedBy>Lisa-April X Mullan</cp:lastModifiedBy>
  <cp:revision>41</cp:revision>
  <cp:lastPrinted>2013-06-20T03:17:00Z</cp:lastPrinted>
  <dcterms:created xsi:type="dcterms:W3CDTF">2015-07-16T02:48:00Z</dcterms:created>
  <dcterms:modified xsi:type="dcterms:W3CDTF">2023-10-03T03:16:00Z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