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58A67B18" w14:textId="77777777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4B4F59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2FE664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F7DD22B" wp14:editId="38F48DE5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1457A67D" w14:textId="77777777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D2FB9" w14:textId="4BB730E4" w:rsidR="003861E9" w:rsidRPr="00070033" w:rsidRDefault="003861E9" w:rsidP="003F092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1F0B93">
              <w:rPr>
                <w:b/>
                <w:sz w:val="40"/>
                <w:szCs w:val="40"/>
              </w:rPr>
              <w:t>51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A33A94">
              <w:rPr>
                <w:b/>
                <w:sz w:val="40"/>
                <w:szCs w:val="40"/>
              </w:rPr>
              <w:t xml:space="preserve"> (</w:t>
            </w:r>
            <w:r w:rsidR="005E2A60" w:rsidRPr="00045CBE">
              <w:rPr>
                <w:b/>
                <w:sz w:val="32"/>
                <w:szCs w:val="32"/>
              </w:rPr>
              <w:t>Nov</w:t>
            </w:r>
            <w:r w:rsidR="00045CBE" w:rsidRPr="00045CBE">
              <w:rPr>
                <w:b/>
                <w:sz w:val="32"/>
                <w:szCs w:val="32"/>
              </w:rPr>
              <w:t>ember</w:t>
            </w:r>
            <w:r w:rsidR="005E2A60">
              <w:rPr>
                <w:b/>
                <w:sz w:val="40"/>
                <w:szCs w:val="40"/>
              </w:rPr>
              <w:t> </w:t>
            </w:r>
            <w:r w:rsidR="004C6E04">
              <w:rPr>
                <w:b/>
                <w:sz w:val="32"/>
                <w:szCs w:val="32"/>
              </w:rPr>
              <w:t>202</w:t>
            </w:r>
            <w:r w:rsidR="008908A4">
              <w:rPr>
                <w:b/>
                <w:sz w:val="32"/>
                <w:szCs w:val="32"/>
              </w:rPr>
              <w:t>2</w:t>
            </w:r>
            <w:r w:rsidR="00A33A94">
              <w:rPr>
                <w:b/>
                <w:sz w:val="40"/>
                <w:szCs w:val="40"/>
              </w:rPr>
              <w:t>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C842E" w14:textId="77777777" w:rsidR="003861E9" w:rsidRDefault="003861E9" w:rsidP="003000CD">
            <w:pPr>
              <w:pStyle w:val="BodyText"/>
            </w:pPr>
          </w:p>
        </w:tc>
      </w:tr>
      <w:tr w:rsidR="003861E9" w14:paraId="729A6FB5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9AD1B8" w14:textId="77777777" w:rsidR="003861E9" w:rsidRPr="00070033" w:rsidRDefault="001F0B93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Environmental Management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6C3E30" w14:textId="77777777" w:rsidR="003861E9" w:rsidRDefault="003861E9" w:rsidP="003000CD">
            <w:pPr>
              <w:pStyle w:val="BodyText"/>
            </w:pPr>
          </w:p>
        </w:tc>
      </w:tr>
      <w:tr w:rsidR="003861E9" w14:paraId="3FE41D4D" w14:textId="77777777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BC67E8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EAF5CA" w14:textId="77777777" w:rsidR="003861E9" w:rsidRDefault="003861E9" w:rsidP="003000CD">
            <w:pPr>
              <w:pStyle w:val="BodyText"/>
            </w:pPr>
          </w:p>
        </w:tc>
      </w:tr>
      <w:tr w:rsidR="003861E9" w14:paraId="09292CCF" w14:textId="77777777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44E16D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8CCE4" w14:textId="77777777" w:rsidR="003861E9" w:rsidRDefault="003861E9" w:rsidP="003000CD">
            <w:pPr>
              <w:pStyle w:val="BodyText"/>
            </w:pPr>
          </w:p>
        </w:tc>
      </w:tr>
      <w:tr w:rsidR="003861E9" w14:paraId="2CBC37CA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A8BCD8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61746C" w14:textId="77777777" w:rsidR="003861E9" w:rsidRDefault="003861E9" w:rsidP="003000CD">
            <w:pPr>
              <w:pStyle w:val="BodyText"/>
            </w:pPr>
          </w:p>
        </w:tc>
      </w:tr>
      <w:tr w:rsidR="003861E9" w14:paraId="03D00E0E" w14:textId="77777777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51115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1E27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AC1F8" w14:textId="77777777" w:rsidR="003861E9" w:rsidRDefault="003861E9" w:rsidP="003000CD">
            <w:pPr>
              <w:pStyle w:val="BodyText"/>
            </w:pPr>
          </w:p>
        </w:tc>
      </w:tr>
      <w:tr w:rsidR="003861E9" w14:paraId="2C8F9F15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B7E316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0DA648D1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CD6A52C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8B59D4" w14:textId="01E8C059" w:rsidR="003861E9" w:rsidRDefault="003861E9" w:rsidP="003F0922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</w:t>
            </w:r>
            <w:r w:rsidR="005E2A60">
              <w:rPr>
                <w:rStyle w:val="BodyTextbold"/>
              </w:rPr>
              <w:t> </w:t>
            </w:r>
            <w:r w:rsidRPr="000157C6">
              <w:rPr>
                <w:rStyle w:val="BodyTextbold"/>
              </w:rPr>
              <w:t>MRTS</w:t>
            </w:r>
            <w:r w:rsidR="001F0B93">
              <w:rPr>
                <w:rStyle w:val="BodyTextbold"/>
              </w:rPr>
              <w:t>51</w:t>
            </w:r>
            <w:r w:rsidRPr="000157C6">
              <w:rPr>
                <w:rStyle w:val="BodyTextbold"/>
              </w:rPr>
              <w:t xml:space="preserve"> unless otherwise noted.</w:t>
            </w:r>
          </w:p>
          <w:p w14:paraId="0A0219D9" w14:textId="486F060F" w:rsidR="00955737" w:rsidRPr="000157C6" w:rsidRDefault="00955737" w:rsidP="003F0922">
            <w:pPr>
              <w:pStyle w:val="BodyText"/>
              <w:rPr>
                <w:rStyle w:val="BodyTextbold"/>
              </w:rPr>
            </w:pPr>
            <w:r w:rsidRPr="00955737">
              <w:rPr>
                <w:rStyle w:val="BodyTextbold"/>
              </w:rPr>
              <w:t>The Contract requires that contract-specific risk levels be assigned for water quality, noise</w:t>
            </w:r>
            <w:r w:rsidR="00852974">
              <w:rPr>
                <w:rStyle w:val="BodyTextbold"/>
              </w:rPr>
              <w:t xml:space="preserve"> and</w:t>
            </w:r>
            <w:r w:rsidR="00416349">
              <w:rPr>
                <w:rStyle w:val="BodyTextbold"/>
              </w:rPr>
              <w:t xml:space="preserve"> </w:t>
            </w:r>
            <w:r w:rsidRPr="00955737">
              <w:rPr>
                <w:rStyle w:val="BodyTextbold"/>
              </w:rPr>
              <w:t>vibration sections within the Annexure.</w:t>
            </w:r>
          </w:p>
        </w:tc>
      </w:tr>
    </w:tbl>
    <w:p w14:paraId="3F442922" w14:textId="77777777" w:rsidR="00080E05" w:rsidRDefault="00080E05" w:rsidP="002A4ECD">
      <w:pPr>
        <w:pStyle w:val="BodyText"/>
        <w:spacing w:after="0" w:line="240" w:lineRule="auto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</w:tblGrid>
      <w:tr w:rsidR="003861E9" w14:paraId="59E1BB0E" w14:textId="77777777" w:rsidTr="001F0B93">
        <w:trPr>
          <w:trHeight w:val="578"/>
        </w:trPr>
        <w:tc>
          <w:tcPr>
            <w:tcW w:w="9072" w:type="dxa"/>
            <w:gridSpan w:val="2"/>
          </w:tcPr>
          <w:p w14:paraId="34EAC176" w14:textId="77777777" w:rsidR="003861E9" w:rsidRDefault="001F0B93" w:rsidP="00EE5755">
            <w:pPr>
              <w:pStyle w:val="Heading1"/>
              <w:keepLines w:val="0"/>
              <w:outlineLvl w:val="0"/>
            </w:pPr>
            <w:r>
              <w:t>Approvals</w:t>
            </w:r>
          </w:p>
          <w:p w14:paraId="2D0CA9FB" w14:textId="68A382C8" w:rsidR="003861E9" w:rsidRPr="00070033" w:rsidRDefault="001F0B93" w:rsidP="00EE5755">
            <w:pPr>
              <w:pStyle w:val="Heading2"/>
              <w:keepLines w:val="0"/>
              <w:outlineLvl w:val="1"/>
            </w:pPr>
            <w:r>
              <w:t>Approvals that have been obtained by the Principal for the Work under the Contract or are applicable to the Work under the Contract and associated conditions and requirements</w:t>
            </w:r>
            <w:r w:rsidR="005E2A60">
              <w:t> </w:t>
            </w:r>
            <w:r>
              <w:t>(Clause 7.11)</w:t>
            </w:r>
          </w:p>
        </w:tc>
      </w:tr>
      <w:tr w:rsidR="001F0B93" w14:paraId="01435E81" w14:textId="77777777" w:rsidTr="00F12A48">
        <w:trPr>
          <w:trHeight w:val="1529"/>
        </w:trPr>
        <w:tc>
          <w:tcPr>
            <w:tcW w:w="567" w:type="dxa"/>
            <w:tcBorders>
              <w:right w:val="single" w:sz="4" w:space="0" w:color="auto"/>
            </w:tcBorders>
          </w:tcPr>
          <w:p w14:paraId="43D1DCC1" w14:textId="77777777" w:rsidR="001F0B93" w:rsidRPr="00080E05" w:rsidRDefault="001F0B93" w:rsidP="00226A91">
            <w:pPr>
              <w:pStyle w:val="BodyText"/>
              <w:keepNext w:val="0"/>
              <w:keepLines w:val="0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50EBBB1" w14:textId="77777777" w:rsidR="001F0B93" w:rsidRPr="00080E05" w:rsidRDefault="001F0B93" w:rsidP="00226A91">
            <w:pPr>
              <w:pStyle w:val="BodyText"/>
              <w:keepNext w:val="0"/>
              <w:keepLines w:val="0"/>
            </w:pPr>
          </w:p>
        </w:tc>
      </w:tr>
    </w:tbl>
    <w:p w14:paraId="108D2F3E" w14:textId="77777777" w:rsidR="00F12A48" w:rsidRDefault="00F12A48" w:rsidP="00226A91">
      <w:pPr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126"/>
        <w:gridCol w:w="839"/>
        <w:gridCol w:w="1418"/>
        <w:gridCol w:w="839"/>
        <w:gridCol w:w="1418"/>
        <w:gridCol w:w="838"/>
        <w:gridCol w:w="22"/>
      </w:tblGrid>
      <w:tr w:rsidR="00EE3A27" w14:paraId="642519E1" w14:textId="77777777" w:rsidTr="00F12A48">
        <w:tc>
          <w:tcPr>
            <w:tcW w:w="9060" w:type="dxa"/>
            <w:gridSpan w:val="8"/>
          </w:tcPr>
          <w:p w14:paraId="135A0FBB" w14:textId="77777777" w:rsidR="001F0B93" w:rsidRDefault="001F0B93" w:rsidP="00EE5755">
            <w:pPr>
              <w:pStyle w:val="Heading1"/>
              <w:keepLines w:val="0"/>
              <w:outlineLvl w:val="0"/>
            </w:pPr>
            <w:r>
              <w:t xml:space="preserve">Water </w:t>
            </w:r>
            <w:r w:rsidR="00F12A48">
              <w:t>q</w:t>
            </w:r>
            <w:r>
              <w:t>uality</w:t>
            </w:r>
          </w:p>
          <w:p w14:paraId="011A2C60" w14:textId="77777777" w:rsidR="001F0B93" w:rsidRPr="001F0B93" w:rsidRDefault="001F0B93" w:rsidP="00EE5755">
            <w:pPr>
              <w:pStyle w:val="Heading2"/>
              <w:keepLines w:val="0"/>
              <w:outlineLvl w:val="1"/>
            </w:pPr>
            <w:r>
              <w:t>The Contract is categorised as the following risk level for water quality:</w:t>
            </w:r>
          </w:p>
        </w:tc>
      </w:tr>
      <w:tr w:rsidR="001F0B93" w14:paraId="0C375A38" w14:textId="77777777" w:rsidTr="00F12A48">
        <w:trPr>
          <w:gridAfter w:val="1"/>
          <w:wAfter w:w="22" w:type="dxa"/>
          <w:trHeight w:val="618"/>
        </w:trPr>
        <w:tc>
          <w:tcPr>
            <w:tcW w:w="560" w:type="dxa"/>
          </w:tcPr>
          <w:p w14:paraId="7E5EBB5E" w14:textId="77777777" w:rsidR="001F0B93" w:rsidRDefault="001F0B93" w:rsidP="00226A91">
            <w:pPr>
              <w:pStyle w:val="BodyText"/>
              <w:keepNext w:val="0"/>
              <w:keepLines w:val="0"/>
            </w:pPr>
          </w:p>
        </w:tc>
        <w:tc>
          <w:tcPr>
            <w:tcW w:w="3126" w:type="dxa"/>
            <w:tcBorders>
              <w:right w:val="single" w:sz="4" w:space="0" w:color="auto"/>
            </w:tcBorders>
          </w:tcPr>
          <w:p w14:paraId="1347050E" w14:textId="77777777" w:rsidR="001F0B93" w:rsidRPr="001F0B93" w:rsidRDefault="001F0B93" w:rsidP="00226A91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1F0B93">
              <w:rPr>
                <w:rStyle w:val="BodyTextbold"/>
              </w:rPr>
              <w:t>Low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9FF6" w14:textId="77777777" w:rsidR="001F0B93" w:rsidRDefault="001F0B93" w:rsidP="00226A91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E9A6AD8" w14:textId="77777777" w:rsidR="001F0B93" w:rsidRPr="001F0B93" w:rsidRDefault="001F0B93" w:rsidP="00226A91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1F0B93">
              <w:rPr>
                <w:rStyle w:val="BodyTextbold"/>
              </w:rPr>
              <w:t>Medium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CF70" w14:textId="77777777" w:rsidR="001F0B93" w:rsidRDefault="001F0B93" w:rsidP="00226A91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17FD5FA" w14:textId="77777777" w:rsidR="001F0B93" w:rsidRPr="001F0B93" w:rsidRDefault="001F0B93" w:rsidP="00226A91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1F0B93">
              <w:rPr>
                <w:rStyle w:val="BodyTextbold"/>
              </w:rPr>
              <w:t>High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CF0" w14:textId="77777777" w:rsidR="001F0B93" w:rsidRDefault="001F0B93" w:rsidP="00226A91">
            <w:pPr>
              <w:pStyle w:val="BodyText"/>
              <w:keepNext w:val="0"/>
              <w:keepLines w:val="0"/>
              <w:jc w:val="center"/>
            </w:pPr>
          </w:p>
        </w:tc>
      </w:tr>
    </w:tbl>
    <w:p w14:paraId="428CC074" w14:textId="77777777" w:rsidR="00075B74" w:rsidRDefault="00075B74" w:rsidP="00226A91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500"/>
      </w:tblGrid>
      <w:tr w:rsidR="004459A4" w14:paraId="5CAB586C" w14:textId="77777777" w:rsidTr="004459A4">
        <w:tc>
          <w:tcPr>
            <w:tcW w:w="9060" w:type="dxa"/>
            <w:gridSpan w:val="2"/>
          </w:tcPr>
          <w:p w14:paraId="2CBFFF21" w14:textId="36822447" w:rsidR="004459A4" w:rsidRPr="001F0B93" w:rsidRDefault="003779B4" w:rsidP="00EE5755">
            <w:pPr>
              <w:pStyle w:val="Heading2"/>
              <w:keepLines w:val="0"/>
              <w:outlineLvl w:val="1"/>
            </w:pPr>
            <w:r>
              <w:t>Contract specific water quality criteria</w:t>
            </w:r>
            <w:r w:rsidR="005E2A60">
              <w:t> </w:t>
            </w:r>
            <w:r>
              <w:t>(Clause 8.2.2)</w:t>
            </w:r>
          </w:p>
        </w:tc>
      </w:tr>
      <w:tr w:rsidR="0003466A" w14:paraId="02B6591E" w14:textId="77777777" w:rsidTr="004459A4">
        <w:trPr>
          <w:trHeight w:val="1531"/>
        </w:trPr>
        <w:tc>
          <w:tcPr>
            <w:tcW w:w="560" w:type="dxa"/>
            <w:tcBorders>
              <w:right w:val="single" w:sz="4" w:space="0" w:color="auto"/>
            </w:tcBorders>
          </w:tcPr>
          <w:p w14:paraId="346C135B" w14:textId="77777777" w:rsidR="0003466A" w:rsidRDefault="0003466A" w:rsidP="00226A91">
            <w:pPr>
              <w:pStyle w:val="BodyText"/>
              <w:keepNext w:val="0"/>
              <w:keepLines w:val="0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12F6805" w14:textId="77777777" w:rsidR="0003466A" w:rsidRDefault="0003466A" w:rsidP="00226A91">
            <w:pPr>
              <w:pStyle w:val="BodyText"/>
              <w:keepNext w:val="0"/>
              <w:keepLines w:val="0"/>
            </w:pPr>
          </w:p>
        </w:tc>
      </w:tr>
    </w:tbl>
    <w:p w14:paraId="28858A73" w14:textId="77777777" w:rsidR="00C3039A" w:rsidRDefault="00C3039A" w:rsidP="002A4ECD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500"/>
      </w:tblGrid>
      <w:tr w:rsidR="004459A4" w14:paraId="4584C3C5" w14:textId="77777777" w:rsidTr="004459A4">
        <w:tc>
          <w:tcPr>
            <w:tcW w:w="9060" w:type="dxa"/>
            <w:gridSpan w:val="2"/>
          </w:tcPr>
          <w:p w14:paraId="261D1A40" w14:textId="2B1AAFBE" w:rsidR="004459A4" w:rsidRPr="001F0B93" w:rsidRDefault="003779B4" w:rsidP="00EE5755">
            <w:pPr>
              <w:pStyle w:val="Heading2"/>
              <w:keepLines w:val="0"/>
              <w:outlineLvl w:val="1"/>
            </w:pPr>
            <w:r>
              <w:lastRenderedPageBreak/>
              <w:t>Contract specific water quality monitoring requirements</w:t>
            </w:r>
            <w:r w:rsidR="005E2A60">
              <w:t> </w:t>
            </w:r>
            <w:r>
              <w:t>(Clause 8.2.3)</w:t>
            </w:r>
          </w:p>
        </w:tc>
      </w:tr>
      <w:tr w:rsidR="002A4ECD" w14:paraId="6089AE4B" w14:textId="77777777" w:rsidTr="004459A4">
        <w:trPr>
          <w:trHeight w:val="1644"/>
        </w:trPr>
        <w:tc>
          <w:tcPr>
            <w:tcW w:w="560" w:type="dxa"/>
            <w:tcBorders>
              <w:right w:val="single" w:sz="4" w:space="0" w:color="auto"/>
            </w:tcBorders>
          </w:tcPr>
          <w:p w14:paraId="11573117" w14:textId="77777777" w:rsidR="002A4ECD" w:rsidRDefault="002A4ECD" w:rsidP="00997F03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902EEA2" w14:textId="77777777" w:rsidR="002A4ECD" w:rsidRDefault="002A4ECD" w:rsidP="00997F03">
            <w:pPr>
              <w:pStyle w:val="BodyText"/>
              <w:keepNext w:val="0"/>
              <w:keepLines w:val="0"/>
            </w:pPr>
          </w:p>
        </w:tc>
      </w:tr>
    </w:tbl>
    <w:p w14:paraId="1CF04D3D" w14:textId="77777777" w:rsidR="002A4ECD" w:rsidRDefault="002A4ECD" w:rsidP="00F12A48">
      <w:pPr>
        <w:pStyle w:val="BodyText"/>
        <w:spacing w:after="0" w:line="240" w:lineRule="auto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</w:tblGrid>
      <w:tr w:rsidR="00955737" w14:paraId="3AD28D70" w14:textId="77777777" w:rsidTr="00F215C5">
        <w:trPr>
          <w:trHeight w:val="578"/>
        </w:trPr>
        <w:tc>
          <w:tcPr>
            <w:tcW w:w="9072" w:type="dxa"/>
            <w:gridSpan w:val="2"/>
          </w:tcPr>
          <w:p w14:paraId="49CFD668" w14:textId="77777777" w:rsidR="00955737" w:rsidRDefault="00955737" w:rsidP="00EE5755">
            <w:pPr>
              <w:pStyle w:val="Heading1"/>
              <w:keepLines w:val="0"/>
              <w:outlineLvl w:val="0"/>
            </w:pPr>
            <w:r>
              <w:t>Cultural Heritage</w:t>
            </w:r>
          </w:p>
          <w:p w14:paraId="456124EE" w14:textId="347DE3BF" w:rsidR="00955737" w:rsidRPr="00070033" w:rsidRDefault="00955737" w:rsidP="00EE5755">
            <w:pPr>
              <w:pStyle w:val="Heading2"/>
              <w:keepLines w:val="0"/>
              <w:outlineLvl w:val="1"/>
            </w:pPr>
            <w:r w:rsidRPr="00955737">
              <w:t>Contract specific management requirements</w:t>
            </w:r>
            <w:r w:rsidR="005E2A60">
              <w:t> </w:t>
            </w:r>
            <w:r w:rsidRPr="00955737">
              <w:t>(Clause 8.4.1)</w:t>
            </w:r>
          </w:p>
        </w:tc>
      </w:tr>
      <w:tr w:rsidR="00955737" w14:paraId="4883EFB4" w14:textId="77777777" w:rsidTr="00F215C5">
        <w:trPr>
          <w:trHeight w:val="1529"/>
        </w:trPr>
        <w:tc>
          <w:tcPr>
            <w:tcW w:w="567" w:type="dxa"/>
            <w:tcBorders>
              <w:right w:val="single" w:sz="4" w:space="0" w:color="auto"/>
            </w:tcBorders>
          </w:tcPr>
          <w:p w14:paraId="3A88C666" w14:textId="77777777" w:rsidR="00955737" w:rsidRPr="00080E05" w:rsidRDefault="00955737" w:rsidP="00226A91">
            <w:pPr>
              <w:pStyle w:val="BodyText"/>
              <w:keepNext w:val="0"/>
              <w:keepLines w:val="0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C300030" w14:textId="77777777" w:rsidR="00955737" w:rsidRPr="00080E05" w:rsidRDefault="00955737" w:rsidP="00226A91">
            <w:pPr>
              <w:pStyle w:val="BodyText"/>
              <w:keepNext w:val="0"/>
              <w:keepLines w:val="0"/>
            </w:pPr>
          </w:p>
        </w:tc>
      </w:tr>
    </w:tbl>
    <w:p w14:paraId="088FA40F" w14:textId="1410F8EE" w:rsidR="00955737" w:rsidRDefault="00955737" w:rsidP="00226A91">
      <w:pPr>
        <w:pStyle w:val="BodyText"/>
        <w:spacing w:after="0" w:line="240" w:lineRule="auto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93"/>
        <w:gridCol w:w="12"/>
      </w:tblGrid>
      <w:tr w:rsidR="004B0525" w14:paraId="5F044E10" w14:textId="77777777" w:rsidTr="00B36D27">
        <w:trPr>
          <w:gridAfter w:val="1"/>
          <w:wAfter w:w="12" w:type="dxa"/>
        </w:trPr>
        <w:tc>
          <w:tcPr>
            <w:tcW w:w="9060" w:type="dxa"/>
            <w:gridSpan w:val="2"/>
          </w:tcPr>
          <w:p w14:paraId="28B9126B" w14:textId="3B88BA4E" w:rsidR="004B0525" w:rsidRPr="001F0B93" w:rsidRDefault="004B0525" w:rsidP="00B36D27">
            <w:pPr>
              <w:pStyle w:val="Heading2"/>
              <w:keepLines w:val="0"/>
              <w:outlineLvl w:val="1"/>
            </w:pPr>
            <w:r>
              <w:t>A copy of the Principal's Cultural Heritage Risk Assessment is provided (Clause 8.4.1)</w:t>
            </w:r>
          </w:p>
        </w:tc>
      </w:tr>
      <w:tr w:rsidR="004B0525" w14:paraId="0347683A" w14:textId="77777777" w:rsidTr="00B36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3A8AF" w14:textId="77777777" w:rsidR="004B0525" w:rsidRDefault="004B0525" w:rsidP="00B36D27">
            <w:pPr>
              <w:pStyle w:val="BodyText"/>
              <w:keepNext w:val="0"/>
              <w:keepLines w:val="0"/>
            </w:pPr>
          </w:p>
        </w:tc>
        <w:tc>
          <w:tcPr>
            <w:tcW w:w="8505" w:type="dxa"/>
            <w:gridSpan w:val="2"/>
            <w:tcBorders>
              <w:left w:val="single" w:sz="4" w:space="0" w:color="auto"/>
            </w:tcBorders>
            <w:vAlign w:val="top"/>
          </w:tcPr>
          <w:p w14:paraId="2FDB187E" w14:textId="77777777" w:rsidR="004B0525" w:rsidRDefault="004B0525" w:rsidP="00B36D27">
            <w:pPr>
              <w:pStyle w:val="BodyText"/>
              <w:keepNext w:val="0"/>
              <w:keepLines w:val="0"/>
            </w:pPr>
          </w:p>
        </w:tc>
      </w:tr>
    </w:tbl>
    <w:p w14:paraId="6576335D" w14:textId="77777777" w:rsidR="004B0525" w:rsidRDefault="004B0525" w:rsidP="004B0525">
      <w:pPr>
        <w:pStyle w:val="BodyText"/>
        <w:spacing w:after="0" w:line="240" w:lineRule="auto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93"/>
        <w:gridCol w:w="12"/>
      </w:tblGrid>
      <w:tr w:rsidR="004459A4" w14:paraId="4B62A15E" w14:textId="77777777" w:rsidTr="004459A4">
        <w:trPr>
          <w:gridAfter w:val="1"/>
          <w:wAfter w:w="12" w:type="dxa"/>
        </w:trPr>
        <w:tc>
          <w:tcPr>
            <w:tcW w:w="9060" w:type="dxa"/>
            <w:gridSpan w:val="2"/>
          </w:tcPr>
          <w:p w14:paraId="09959ADC" w14:textId="0C28C767" w:rsidR="004459A4" w:rsidRPr="001F0B93" w:rsidRDefault="004B0525" w:rsidP="00EE5755">
            <w:pPr>
              <w:pStyle w:val="Heading2"/>
              <w:keepLines w:val="0"/>
              <w:outlineLvl w:val="1"/>
            </w:pPr>
            <w:r>
              <w:t>L</w:t>
            </w:r>
            <w:r w:rsidR="003779B4">
              <w:t xml:space="preserve">ocation of Principal identified </w:t>
            </w:r>
            <w:r w:rsidR="00806374">
              <w:t>Aboriginal and Torres Strait Islander</w:t>
            </w:r>
            <w:r w:rsidR="003779B4">
              <w:t xml:space="preserve"> Cultural Heritage within and adjacent to the Site</w:t>
            </w:r>
            <w:r w:rsidR="005E2A60">
              <w:t> </w:t>
            </w:r>
            <w:r w:rsidR="003779B4">
              <w:t>(Clause 8.4.1)</w:t>
            </w:r>
          </w:p>
        </w:tc>
      </w:tr>
      <w:tr w:rsidR="00705875" w14:paraId="0BF09958" w14:textId="77777777" w:rsidTr="00445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57CE0" w14:textId="77777777" w:rsidR="00705875" w:rsidRDefault="00705875" w:rsidP="00226A91">
            <w:pPr>
              <w:pStyle w:val="BodyText"/>
              <w:keepNext w:val="0"/>
              <w:keepLines w:val="0"/>
            </w:pPr>
          </w:p>
        </w:tc>
        <w:tc>
          <w:tcPr>
            <w:tcW w:w="8505" w:type="dxa"/>
            <w:gridSpan w:val="2"/>
            <w:tcBorders>
              <w:left w:val="single" w:sz="4" w:space="0" w:color="auto"/>
            </w:tcBorders>
            <w:vAlign w:val="top"/>
          </w:tcPr>
          <w:p w14:paraId="16245C2B" w14:textId="77777777" w:rsidR="00705875" w:rsidRDefault="00705875" w:rsidP="00226A91">
            <w:pPr>
              <w:pStyle w:val="BodyText"/>
              <w:keepNext w:val="0"/>
              <w:keepLines w:val="0"/>
            </w:pPr>
          </w:p>
        </w:tc>
      </w:tr>
    </w:tbl>
    <w:p w14:paraId="28376F88" w14:textId="77777777" w:rsidR="00705875" w:rsidRDefault="00705875" w:rsidP="00226A91">
      <w:pPr>
        <w:pStyle w:val="Heading2"/>
        <w:keepNext w:val="0"/>
        <w:keepLines w:val="0"/>
        <w:numPr>
          <w:ilvl w:val="0"/>
          <w:numId w:val="0"/>
        </w:numPr>
        <w:spacing w:after="0" w:line="240" w:lineRule="auto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93"/>
        <w:gridCol w:w="12"/>
      </w:tblGrid>
      <w:tr w:rsidR="004459A4" w14:paraId="31A10F65" w14:textId="77777777" w:rsidTr="004459A4">
        <w:trPr>
          <w:gridAfter w:val="1"/>
          <w:wAfter w:w="12" w:type="dxa"/>
        </w:trPr>
        <w:tc>
          <w:tcPr>
            <w:tcW w:w="9060" w:type="dxa"/>
            <w:gridSpan w:val="2"/>
          </w:tcPr>
          <w:p w14:paraId="71BE6E79" w14:textId="4E8A2539" w:rsidR="004459A4" w:rsidRPr="001F0B93" w:rsidRDefault="003779B4" w:rsidP="00EE5755">
            <w:pPr>
              <w:pStyle w:val="Heading2"/>
              <w:keepLines w:val="0"/>
              <w:outlineLvl w:val="1"/>
            </w:pPr>
            <w:r>
              <w:t>Likelihood of harm category in accordance with the Aboriginal Cultural Heritage Act 2003 and / or the Torres Strait Islander Cultural Heritage Act 2003</w:t>
            </w:r>
            <w:r w:rsidR="005E2A60">
              <w:t> </w:t>
            </w:r>
            <w:r>
              <w:t>(Clause 8.4.1)</w:t>
            </w:r>
          </w:p>
        </w:tc>
      </w:tr>
      <w:tr w:rsidR="002A4ECD" w14:paraId="59A9E875" w14:textId="77777777" w:rsidTr="00445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85DDA" w14:textId="77777777" w:rsidR="002A4ECD" w:rsidRDefault="002A4ECD" w:rsidP="00226A91">
            <w:pPr>
              <w:pStyle w:val="BodyText"/>
              <w:keepNext w:val="0"/>
              <w:keepLines w:val="0"/>
            </w:pPr>
          </w:p>
        </w:tc>
        <w:tc>
          <w:tcPr>
            <w:tcW w:w="8505" w:type="dxa"/>
            <w:gridSpan w:val="2"/>
            <w:tcBorders>
              <w:left w:val="single" w:sz="4" w:space="0" w:color="auto"/>
            </w:tcBorders>
            <w:vAlign w:val="top"/>
          </w:tcPr>
          <w:p w14:paraId="2995249A" w14:textId="77777777" w:rsidR="002A4ECD" w:rsidRDefault="002A4ECD" w:rsidP="00226A91">
            <w:pPr>
              <w:pStyle w:val="BodyText"/>
              <w:keepNext w:val="0"/>
              <w:keepLines w:val="0"/>
            </w:pPr>
          </w:p>
        </w:tc>
      </w:tr>
    </w:tbl>
    <w:p w14:paraId="6647B967" w14:textId="77777777" w:rsidR="002A4ECD" w:rsidRDefault="002A4ECD" w:rsidP="00226A91">
      <w:pPr>
        <w:pStyle w:val="BodyText"/>
        <w:spacing w:after="0" w:line="240" w:lineRule="auto"/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850"/>
        <w:gridCol w:w="1418"/>
        <w:gridCol w:w="843"/>
        <w:gridCol w:w="7"/>
      </w:tblGrid>
      <w:tr w:rsidR="004459A4" w14:paraId="71CD67FD" w14:textId="77777777" w:rsidTr="004459A4">
        <w:trPr>
          <w:gridAfter w:val="1"/>
          <w:wAfter w:w="7" w:type="dxa"/>
        </w:trPr>
        <w:tc>
          <w:tcPr>
            <w:tcW w:w="9060" w:type="dxa"/>
            <w:gridSpan w:val="4"/>
          </w:tcPr>
          <w:p w14:paraId="68A089A5" w14:textId="53D86549" w:rsidR="004459A4" w:rsidRPr="001F0B93" w:rsidRDefault="003779B4" w:rsidP="00EE5755">
            <w:pPr>
              <w:pStyle w:val="Heading2"/>
              <w:keepLines w:val="0"/>
              <w:outlineLvl w:val="1"/>
            </w:pPr>
            <w:r>
              <w:t xml:space="preserve">The Principal has entered into an agreement with the </w:t>
            </w:r>
            <w:r w:rsidR="005D3CCB">
              <w:t>Aboriginal and Torres Strait Islander</w:t>
            </w:r>
            <w:r>
              <w:t xml:space="preserve"> Parties</w:t>
            </w:r>
            <w:r w:rsidR="005E2A60">
              <w:t> </w:t>
            </w:r>
            <w:r>
              <w:t>(Clause 8.4.1)</w:t>
            </w:r>
          </w:p>
        </w:tc>
      </w:tr>
      <w:tr w:rsidR="00B214B2" w14:paraId="0043CE44" w14:textId="77777777" w:rsidTr="004459A4">
        <w:trPr>
          <w:trHeight w:val="618"/>
        </w:trPr>
        <w:tc>
          <w:tcPr>
            <w:tcW w:w="5949" w:type="dxa"/>
            <w:tcBorders>
              <w:right w:val="single" w:sz="4" w:space="0" w:color="auto"/>
            </w:tcBorders>
          </w:tcPr>
          <w:p w14:paraId="701B4813" w14:textId="77777777" w:rsidR="00B214B2" w:rsidRPr="00B214B2" w:rsidRDefault="00B214B2" w:rsidP="00226A91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B214B2">
              <w:rPr>
                <w:rStyle w:val="BodyTextbold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E1C8" w14:textId="77777777" w:rsidR="00B214B2" w:rsidRDefault="00B214B2" w:rsidP="00226A91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6EAB09E" w14:textId="77777777" w:rsidR="00B214B2" w:rsidRPr="00B214B2" w:rsidRDefault="00B214B2" w:rsidP="00226A91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B214B2">
              <w:rPr>
                <w:rStyle w:val="BodyTextbold"/>
              </w:rPr>
              <w:t>No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53A6" w14:textId="77777777" w:rsidR="00B214B2" w:rsidRDefault="00B214B2" w:rsidP="00226A91">
            <w:pPr>
              <w:pStyle w:val="BodyText"/>
              <w:keepNext w:val="0"/>
              <w:keepLines w:val="0"/>
              <w:jc w:val="center"/>
            </w:pPr>
          </w:p>
        </w:tc>
      </w:tr>
    </w:tbl>
    <w:p w14:paraId="444CBAB4" w14:textId="77777777" w:rsidR="00B214B2" w:rsidRDefault="00B214B2" w:rsidP="00226A91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4459A4" w14:paraId="6DC5A49C" w14:textId="77777777" w:rsidTr="004459A4">
        <w:tc>
          <w:tcPr>
            <w:tcW w:w="9060" w:type="dxa"/>
            <w:gridSpan w:val="2"/>
          </w:tcPr>
          <w:p w14:paraId="4EA3677A" w14:textId="1DF168B7" w:rsidR="004459A4" w:rsidRPr="001F0B93" w:rsidRDefault="003779B4" w:rsidP="00EE5755">
            <w:pPr>
              <w:pStyle w:val="Heading2"/>
              <w:keepLines w:val="0"/>
              <w:outlineLvl w:val="1"/>
            </w:pPr>
            <w:r>
              <w:lastRenderedPageBreak/>
              <w:t xml:space="preserve">A copy of the Principal’s agreement with the </w:t>
            </w:r>
            <w:r w:rsidR="006421D4">
              <w:t>Aboriginal and Torres Strait Islander</w:t>
            </w:r>
            <w:r>
              <w:t xml:space="preserve"> Parties is provided</w:t>
            </w:r>
            <w:r w:rsidR="005E2A60">
              <w:t> </w:t>
            </w:r>
            <w:r>
              <w:t>(if applicable)</w:t>
            </w:r>
            <w:r w:rsidR="005E2A60">
              <w:t> </w:t>
            </w:r>
            <w:r>
              <w:t>(Clause 8.4.1)</w:t>
            </w:r>
          </w:p>
        </w:tc>
      </w:tr>
      <w:tr w:rsidR="00B214B2" w14:paraId="1E6CF4BD" w14:textId="77777777" w:rsidTr="00445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8E716" w14:textId="77777777" w:rsidR="00B214B2" w:rsidRDefault="00B214B2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51D61EEB" w14:textId="77777777" w:rsidR="00B214B2" w:rsidRDefault="00B214B2" w:rsidP="00226A91">
            <w:pPr>
              <w:pStyle w:val="BodyText"/>
              <w:keepNext w:val="0"/>
              <w:keepLines w:val="0"/>
            </w:pPr>
          </w:p>
        </w:tc>
      </w:tr>
    </w:tbl>
    <w:p w14:paraId="54F5C88E" w14:textId="77777777" w:rsidR="00B214B2" w:rsidRDefault="00B214B2" w:rsidP="00CD65E5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4459A4" w14:paraId="6C1BE8F6" w14:textId="77777777" w:rsidTr="004459A4">
        <w:tc>
          <w:tcPr>
            <w:tcW w:w="9060" w:type="dxa"/>
            <w:gridSpan w:val="2"/>
          </w:tcPr>
          <w:p w14:paraId="741BDDE1" w14:textId="5B60CA42" w:rsidR="004459A4" w:rsidRPr="001F0B93" w:rsidRDefault="003779B4" w:rsidP="00EE5755">
            <w:pPr>
              <w:pStyle w:val="Heading2"/>
              <w:keepLines w:val="0"/>
              <w:outlineLvl w:val="1"/>
            </w:pPr>
            <w:r>
              <w:t xml:space="preserve">Location of Principal identified </w:t>
            </w:r>
            <w:r w:rsidR="007643C7">
              <w:t xml:space="preserve">Historical / European </w:t>
            </w:r>
            <w:r>
              <w:t>Cultural Heritage located within and adjacent to the Site</w:t>
            </w:r>
            <w:r w:rsidR="005E2A60">
              <w:t> </w:t>
            </w:r>
            <w:r>
              <w:t>(Clause 8.4.1)</w:t>
            </w:r>
          </w:p>
        </w:tc>
      </w:tr>
      <w:tr w:rsidR="00CD65E5" w14:paraId="34FD912F" w14:textId="77777777" w:rsidTr="00445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518B0" w14:textId="77777777" w:rsidR="00CD65E5" w:rsidRDefault="00CD65E5" w:rsidP="00CD65E5">
            <w:pPr>
              <w:pStyle w:val="BodyText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7550BA07" w14:textId="77777777" w:rsidR="00CD65E5" w:rsidRDefault="00CD65E5" w:rsidP="00F12A48">
            <w:pPr>
              <w:pStyle w:val="BodyText"/>
            </w:pPr>
          </w:p>
        </w:tc>
      </w:tr>
    </w:tbl>
    <w:p w14:paraId="7EB78E9D" w14:textId="13767ED5" w:rsidR="00CD65E5" w:rsidRDefault="00CD65E5" w:rsidP="00CD65E5">
      <w:pPr>
        <w:pStyle w:val="BodyText"/>
        <w:spacing w:after="0" w:line="240" w:lineRule="auto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93"/>
        <w:gridCol w:w="12"/>
      </w:tblGrid>
      <w:tr w:rsidR="004B0525" w14:paraId="1BA0EEF1" w14:textId="77777777" w:rsidTr="00B36D27">
        <w:trPr>
          <w:gridAfter w:val="1"/>
          <w:wAfter w:w="12" w:type="dxa"/>
        </w:trPr>
        <w:tc>
          <w:tcPr>
            <w:tcW w:w="9060" w:type="dxa"/>
            <w:gridSpan w:val="2"/>
          </w:tcPr>
          <w:p w14:paraId="2B594B0D" w14:textId="316389F7" w:rsidR="004B0525" w:rsidRPr="001F0B93" w:rsidRDefault="004B0525" w:rsidP="00B36D27">
            <w:pPr>
              <w:pStyle w:val="Heading2"/>
              <w:keepLines w:val="0"/>
              <w:outlineLvl w:val="1"/>
            </w:pPr>
            <w:r>
              <w:t>A copy of Principal obtained approvals for impacts to Historical / European Cultural Heritage located within and adjacent to the Site (Clause 8.4.1)</w:t>
            </w:r>
          </w:p>
        </w:tc>
      </w:tr>
      <w:tr w:rsidR="004B0525" w14:paraId="0D2B47F6" w14:textId="77777777" w:rsidTr="00B36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5664" w14:textId="77777777" w:rsidR="004B0525" w:rsidRDefault="004B0525" w:rsidP="00B36D27">
            <w:pPr>
              <w:pStyle w:val="BodyText"/>
              <w:keepNext w:val="0"/>
              <w:keepLines w:val="0"/>
            </w:pPr>
          </w:p>
        </w:tc>
        <w:tc>
          <w:tcPr>
            <w:tcW w:w="8505" w:type="dxa"/>
            <w:gridSpan w:val="2"/>
            <w:tcBorders>
              <w:left w:val="single" w:sz="4" w:space="0" w:color="auto"/>
            </w:tcBorders>
            <w:vAlign w:val="top"/>
          </w:tcPr>
          <w:p w14:paraId="502DEEB4" w14:textId="77777777" w:rsidR="004B0525" w:rsidRDefault="004B0525" w:rsidP="00B36D27">
            <w:pPr>
              <w:pStyle w:val="BodyText"/>
              <w:keepNext w:val="0"/>
              <w:keepLines w:val="0"/>
            </w:pPr>
          </w:p>
        </w:tc>
      </w:tr>
    </w:tbl>
    <w:p w14:paraId="767616E5" w14:textId="77777777" w:rsidR="004B0525" w:rsidRDefault="004B0525" w:rsidP="00CD65E5">
      <w:pPr>
        <w:pStyle w:val="BodyText"/>
        <w:spacing w:after="0" w:line="240" w:lineRule="auto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98"/>
        <w:gridCol w:w="1517"/>
        <w:gridCol w:w="898"/>
        <w:gridCol w:w="1517"/>
        <w:gridCol w:w="885"/>
        <w:gridCol w:w="12"/>
      </w:tblGrid>
      <w:tr w:rsidR="004459A4" w14:paraId="6487DBFD" w14:textId="77777777" w:rsidTr="004459A4">
        <w:trPr>
          <w:gridAfter w:val="1"/>
          <w:wAfter w:w="12" w:type="dxa"/>
        </w:trPr>
        <w:tc>
          <w:tcPr>
            <w:tcW w:w="9060" w:type="dxa"/>
            <w:gridSpan w:val="6"/>
          </w:tcPr>
          <w:p w14:paraId="62E7155E" w14:textId="77777777" w:rsidR="003779B4" w:rsidRDefault="003779B4" w:rsidP="00EE5755">
            <w:pPr>
              <w:pStyle w:val="Heading1"/>
              <w:outlineLvl w:val="0"/>
            </w:pPr>
            <w:r>
              <w:t>Noise</w:t>
            </w:r>
          </w:p>
          <w:p w14:paraId="562BAC8F" w14:textId="2080B083" w:rsidR="004459A4" w:rsidRPr="001F0B93" w:rsidRDefault="003779B4" w:rsidP="00EE5755">
            <w:pPr>
              <w:pStyle w:val="Heading2"/>
              <w:keepLines w:val="0"/>
              <w:outlineLvl w:val="1"/>
            </w:pPr>
            <w:r>
              <w:t>The Contract is categorised as the following risk level for noise</w:t>
            </w:r>
            <w:r w:rsidR="005E2A60">
              <w:t> </w:t>
            </w:r>
            <w:r>
              <w:t>(Clause 8.5.2)</w:t>
            </w:r>
          </w:p>
        </w:tc>
      </w:tr>
      <w:tr w:rsidR="00CD65E5" w14:paraId="7248A102" w14:textId="77777777" w:rsidTr="004459A4">
        <w:trPr>
          <w:trHeight w:val="618"/>
        </w:trPr>
        <w:tc>
          <w:tcPr>
            <w:tcW w:w="3345" w:type="dxa"/>
            <w:tcBorders>
              <w:right w:val="single" w:sz="4" w:space="0" w:color="auto"/>
            </w:tcBorders>
          </w:tcPr>
          <w:p w14:paraId="4B0F6448" w14:textId="77777777" w:rsidR="00CD65E5" w:rsidRPr="001F0B93" w:rsidRDefault="00CD65E5" w:rsidP="00226A91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1F0B93">
              <w:rPr>
                <w:rStyle w:val="BodyTextbold"/>
              </w:rPr>
              <w:t>Low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0329" w14:textId="77777777" w:rsidR="00CD65E5" w:rsidRDefault="00CD65E5" w:rsidP="00226A91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5E91100A" w14:textId="77777777" w:rsidR="00CD65E5" w:rsidRPr="001F0B93" w:rsidRDefault="00CD65E5" w:rsidP="00226A91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1F0B93">
              <w:rPr>
                <w:rStyle w:val="BodyTextbold"/>
              </w:rPr>
              <w:t>Medium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28CB" w14:textId="77777777" w:rsidR="00CD65E5" w:rsidRDefault="00CD65E5" w:rsidP="00226A91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5926F9CB" w14:textId="77777777" w:rsidR="00CD65E5" w:rsidRPr="001F0B93" w:rsidRDefault="00CD65E5" w:rsidP="00226A91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1F0B93">
              <w:rPr>
                <w:rStyle w:val="BodyTextbold"/>
              </w:rPr>
              <w:t>High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B8F0" w14:textId="77777777" w:rsidR="00CD65E5" w:rsidRDefault="00CD65E5" w:rsidP="00226A91">
            <w:pPr>
              <w:pStyle w:val="BodyText"/>
              <w:keepNext w:val="0"/>
              <w:keepLines w:val="0"/>
              <w:jc w:val="center"/>
            </w:pPr>
          </w:p>
        </w:tc>
      </w:tr>
    </w:tbl>
    <w:p w14:paraId="6755B10D" w14:textId="77777777" w:rsidR="00CD65E5" w:rsidRDefault="00CD65E5" w:rsidP="00226A91">
      <w:pPr>
        <w:pStyle w:val="BodyText"/>
        <w:spacing w:after="0" w:line="240" w:lineRule="auto"/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851"/>
        <w:gridCol w:w="1554"/>
        <w:gridCol w:w="843"/>
        <w:gridCol w:w="7"/>
      </w:tblGrid>
      <w:tr w:rsidR="004459A4" w14:paraId="19885AEA" w14:textId="77777777" w:rsidTr="004459A4">
        <w:trPr>
          <w:gridAfter w:val="1"/>
          <w:wAfter w:w="7" w:type="dxa"/>
        </w:trPr>
        <w:tc>
          <w:tcPr>
            <w:tcW w:w="9060" w:type="dxa"/>
            <w:gridSpan w:val="4"/>
          </w:tcPr>
          <w:p w14:paraId="5D762C24" w14:textId="77777777" w:rsidR="004459A4" w:rsidRPr="001F0B93" w:rsidRDefault="003779B4" w:rsidP="00EE5755">
            <w:pPr>
              <w:pStyle w:val="Heading2"/>
              <w:keepLines w:val="0"/>
              <w:outlineLvl w:val="1"/>
            </w:pPr>
            <w:r>
              <w:t>Principal has completed a preconstruction noise assessment for the Contract (Clause 8.5.2.2)</w:t>
            </w:r>
          </w:p>
        </w:tc>
      </w:tr>
      <w:tr w:rsidR="00CD65E5" w14:paraId="050D8D7D" w14:textId="77777777" w:rsidTr="004459A4">
        <w:trPr>
          <w:trHeight w:val="618"/>
        </w:trPr>
        <w:tc>
          <w:tcPr>
            <w:tcW w:w="5812" w:type="dxa"/>
            <w:tcBorders>
              <w:right w:val="single" w:sz="4" w:space="0" w:color="auto"/>
            </w:tcBorders>
          </w:tcPr>
          <w:p w14:paraId="1F1483D3" w14:textId="77777777" w:rsidR="00CD65E5" w:rsidRPr="00B214B2" w:rsidRDefault="00CD65E5" w:rsidP="00226A91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B214B2">
              <w:rPr>
                <w:rStyle w:val="BodyTextbold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EDB2" w14:textId="77777777" w:rsidR="00CD65E5" w:rsidRDefault="00CD65E5" w:rsidP="00226A91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57D8C0C5" w14:textId="77777777" w:rsidR="00CD65E5" w:rsidRPr="00B214B2" w:rsidRDefault="00CD65E5" w:rsidP="00226A91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B214B2">
              <w:rPr>
                <w:rStyle w:val="BodyTextbold"/>
              </w:rPr>
              <w:t>No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3031" w14:textId="77777777" w:rsidR="00CD65E5" w:rsidRDefault="00CD65E5" w:rsidP="00226A91">
            <w:pPr>
              <w:pStyle w:val="BodyText"/>
              <w:keepNext w:val="0"/>
              <w:keepLines w:val="0"/>
              <w:jc w:val="center"/>
            </w:pPr>
          </w:p>
        </w:tc>
      </w:tr>
    </w:tbl>
    <w:p w14:paraId="73F9A509" w14:textId="77777777" w:rsidR="00CD65E5" w:rsidRDefault="00CD65E5" w:rsidP="00226A91">
      <w:pPr>
        <w:pStyle w:val="BodyText"/>
        <w:spacing w:after="0" w:line="240" w:lineRule="auto"/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851"/>
        <w:gridCol w:w="1554"/>
        <w:gridCol w:w="843"/>
        <w:gridCol w:w="7"/>
      </w:tblGrid>
      <w:tr w:rsidR="004459A4" w14:paraId="08B53D43" w14:textId="77777777" w:rsidTr="004459A4">
        <w:trPr>
          <w:gridAfter w:val="1"/>
          <w:wAfter w:w="7" w:type="dxa"/>
        </w:trPr>
        <w:tc>
          <w:tcPr>
            <w:tcW w:w="9060" w:type="dxa"/>
            <w:gridSpan w:val="4"/>
          </w:tcPr>
          <w:p w14:paraId="4B3D460D" w14:textId="4285AAC2" w:rsidR="004459A4" w:rsidRPr="001F0B93" w:rsidRDefault="003779B4" w:rsidP="00EE5755">
            <w:pPr>
              <w:pStyle w:val="Heading2"/>
              <w:keepLines w:val="0"/>
              <w:outlineLvl w:val="1"/>
            </w:pPr>
            <w:r>
              <w:t>The Contractor is required to undertake a Noise Assessment Report prior to commencing works in accordance with the Noise Code of Practice</w:t>
            </w:r>
            <w:r w:rsidR="005E2A60">
              <w:t> </w:t>
            </w:r>
            <w:r>
              <w:t>–</w:t>
            </w:r>
            <w:r w:rsidR="005E2A60">
              <w:t> </w:t>
            </w:r>
            <w:r>
              <w:t>Volume 2 (Clause 8.5.2.2)</w:t>
            </w:r>
          </w:p>
        </w:tc>
      </w:tr>
      <w:tr w:rsidR="00F92164" w14:paraId="106654F4" w14:textId="77777777" w:rsidTr="004459A4">
        <w:trPr>
          <w:trHeight w:val="618"/>
        </w:trPr>
        <w:tc>
          <w:tcPr>
            <w:tcW w:w="5812" w:type="dxa"/>
            <w:tcBorders>
              <w:right w:val="single" w:sz="4" w:space="0" w:color="auto"/>
            </w:tcBorders>
          </w:tcPr>
          <w:p w14:paraId="2BFBF355" w14:textId="77777777" w:rsidR="00F92164" w:rsidRPr="00B214B2" w:rsidRDefault="00F92164" w:rsidP="00226A91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B214B2">
              <w:rPr>
                <w:rStyle w:val="BodyTextbold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BBFF" w14:textId="77777777" w:rsidR="00F92164" w:rsidRDefault="00F92164" w:rsidP="00226A91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12E327B7" w14:textId="77777777" w:rsidR="00F92164" w:rsidRPr="00B214B2" w:rsidRDefault="00F92164" w:rsidP="00226A91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B214B2">
              <w:rPr>
                <w:rStyle w:val="BodyTextbold"/>
              </w:rPr>
              <w:t>No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578C" w14:textId="77777777" w:rsidR="00F92164" w:rsidRDefault="00F92164" w:rsidP="00226A91">
            <w:pPr>
              <w:pStyle w:val="BodyText"/>
              <w:keepNext w:val="0"/>
              <w:keepLines w:val="0"/>
              <w:jc w:val="center"/>
            </w:pPr>
          </w:p>
        </w:tc>
      </w:tr>
    </w:tbl>
    <w:p w14:paraId="40D5C5DE" w14:textId="77777777" w:rsidR="00F92164" w:rsidRDefault="00F92164" w:rsidP="00226A91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4459A4" w14:paraId="0A8E69B6" w14:textId="77777777" w:rsidTr="00EE5755">
        <w:tc>
          <w:tcPr>
            <w:tcW w:w="9060" w:type="dxa"/>
            <w:gridSpan w:val="2"/>
          </w:tcPr>
          <w:p w14:paraId="6414BC73" w14:textId="71297299" w:rsidR="004459A4" w:rsidRPr="001F0B93" w:rsidRDefault="003779B4" w:rsidP="00EE5755">
            <w:pPr>
              <w:pStyle w:val="Heading2"/>
              <w:keepLines w:val="0"/>
              <w:outlineLvl w:val="1"/>
            </w:pPr>
            <w:r>
              <w:lastRenderedPageBreak/>
              <w:t>Location of Principal identified Noise Sensitive Receptors and assessment requirements</w:t>
            </w:r>
            <w:r w:rsidR="005E2A60">
              <w:t> </w:t>
            </w:r>
            <w:r>
              <w:t>(Clause 8.5.2)</w:t>
            </w:r>
          </w:p>
        </w:tc>
      </w:tr>
      <w:tr w:rsidR="00F92164" w14:paraId="08A46997" w14:textId="77777777" w:rsidTr="00EE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A2E1B" w14:textId="77777777" w:rsidR="00F92164" w:rsidRDefault="00F92164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2E47841F" w14:textId="77777777" w:rsidR="00F92164" w:rsidRDefault="00F92164" w:rsidP="00226A91">
            <w:pPr>
              <w:pStyle w:val="BodyText"/>
              <w:keepNext w:val="0"/>
              <w:keepLines w:val="0"/>
            </w:pPr>
          </w:p>
        </w:tc>
      </w:tr>
    </w:tbl>
    <w:p w14:paraId="26736E8B" w14:textId="77777777" w:rsidR="00EE5755" w:rsidRDefault="00EE5755" w:rsidP="00EE5755">
      <w:pPr>
        <w:pStyle w:val="BodyText"/>
        <w:spacing w:after="0" w:line="240" w:lineRule="auto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98"/>
        <w:gridCol w:w="1517"/>
        <w:gridCol w:w="898"/>
        <w:gridCol w:w="1517"/>
        <w:gridCol w:w="885"/>
        <w:gridCol w:w="12"/>
      </w:tblGrid>
      <w:tr w:rsidR="004459A4" w14:paraId="6F5AE50F" w14:textId="77777777" w:rsidTr="003779B4">
        <w:trPr>
          <w:gridAfter w:val="1"/>
          <w:wAfter w:w="12" w:type="dxa"/>
        </w:trPr>
        <w:tc>
          <w:tcPr>
            <w:tcW w:w="9060" w:type="dxa"/>
            <w:gridSpan w:val="6"/>
          </w:tcPr>
          <w:p w14:paraId="3564962D" w14:textId="77777777" w:rsidR="003779B4" w:rsidRDefault="003779B4" w:rsidP="00EE5755">
            <w:pPr>
              <w:pStyle w:val="Heading1"/>
              <w:outlineLvl w:val="0"/>
            </w:pPr>
            <w:r>
              <w:t>Vibration</w:t>
            </w:r>
          </w:p>
          <w:p w14:paraId="6EE2015B" w14:textId="489CBF7F" w:rsidR="004459A4" w:rsidRPr="001F0B93" w:rsidRDefault="003779B4" w:rsidP="00EE5755">
            <w:pPr>
              <w:pStyle w:val="Heading2"/>
              <w:keepLines w:val="0"/>
              <w:outlineLvl w:val="1"/>
            </w:pPr>
            <w:r>
              <w:t>The Contract is categorised as the following risk level for vibration</w:t>
            </w:r>
            <w:r w:rsidR="005E2A60">
              <w:t> </w:t>
            </w:r>
            <w:r>
              <w:t>(Clause 8.6.2)</w:t>
            </w:r>
          </w:p>
        </w:tc>
      </w:tr>
      <w:tr w:rsidR="00BB7FE2" w14:paraId="4727EFB9" w14:textId="77777777" w:rsidTr="003779B4">
        <w:trPr>
          <w:trHeight w:val="618"/>
        </w:trPr>
        <w:tc>
          <w:tcPr>
            <w:tcW w:w="3345" w:type="dxa"/>
            <w:tcBorders>
              <w:right w:val="single" w:sz="4" w:space="0" w:color="auto"/>
            </w:tcBorders>
          </w:tcPr>
          <w:p w14:paraId="0D126AF6" w14:textId="77777777" w:rsidR="00BB7FE2" w:rsidRPr="001F0B93" w:rsidRDefault="00BB7FE2" w:rsidP="00226A91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1F0B93">
              <w:rPr>
                <w:rStyle w:val="BodyTextbold"/>
              </w:rPr>
              <w:t>Low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23F" w14:textId="77777777" w:rsidR="00BB7FE2" w:rsidRDefault="00BB7FE2" w:rsidP="00226A91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492EBB2D" w14:textId="77777777" w:rsidR="00BB7FE2" w:rsidRPr="001F0B93" w:rsidRDefault="00BB7FE2" w:rsidP="00226A91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1F0B93">
              <w:rPr>
                <w:rStyle w:val="BodyTextbold"/>
              </w:rPr>
              <w:t>Medium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8158" w14:textId="77777777" w:rsidR="00BB7FE2" w:rsidRDefault="00BB7FE2" w:rsidP="00226A91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53A1D832" w14:textId="77777777" w:rsidR="00BB7FE2" w:rsidRPr="001F0B93" w:rsidRDefault="00BB7FE2" w:rsidP="00226A91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1F0B93">
              <w:rPr>
                <w:rStyle w:val="BodyTextbold"/>
              </w:rPr>
              <w:t>High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DE18" w14:textId="77777777" w:rsidR="00BB7FE2" w:rsidRDefault="00BB7FE2" w:rsidP="00226A91">
            <w:pPr>
              <w:pStyle w:val="BodyText"/>
              <w:keepNext w:val="0"/>
              <w:keepLines w:val="0"/>
              <w:jc w:val="center"/>
            </w:pPr>
          </w:p>
        </w:tc>
      </w:tr>
    </w:tbl>
    <w:p w14:paraId="62245E1B" w14:textId="77777777" w:rsidR="00BB7FE2" w:rsidRDefault="00BB7FE2" w:rsidP="00226A91">
      <w:pPr>
        <w:pStyle w:val="BodyText"/>
        <w:spacing w:after="0" w:line="240" w:lineRule="auto"/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851"/>
        <w:gridCol w:w="1554"/>
        <w:gridCol w:w="843"/>
        <w:gridCol w:w="7"/>
      </w:tblGrid>
      <w:tr w:rsidR="004459A4" w14:paraId="7CFE282E" w14:textId="77777777" w:rsidTr="004459A4">
        <w:trPr>
          <w:gridAfter w:val="1"/>
          <w:wAfter w:w="7" w:type="dxa"/>
        </w:trPr>
        <w:tc>
          <w:tcPr>
            <w:tcW w:w="9060" w:type="dxa"/>
            <w:gridSpan w:val="4"/>
          </w:tcPr>
          <w:p w14:paraId="283B10BF" w14:textId="77777777" w:rsidR="004459A4" w:rsidRPr="001F0B93" w:rsidRDefault="003779B4" w:rsidP="00EE5755">
            <w:pPr>
              <w:pStyle w:val="Heading2"/>
              <w:keepLines w:val="0"/>
              <w:outlineLvl w:val="1"/>
            </w:pPr>
            <w:r>
              <w:t>Principal has completed a preconstruction vibration assessment for the Contract (Clause 8.6.2.3)</w:t>
            </w:r>
          </w:p>
        </w:tc>
      </w:tr>
      <w:tr w:rsidR="00BB7FE2" w14:paraId="1D1B7D2B" w14:textId="77777777" w:rsidTr="004459A4">
        <w:trPr>
          <w:trHeight w:val="618"/>
        </w:trPr>
        <w:tc>
          <w:tcPr>
            <w:tcW w:w="5812" w:type="dxa"/>
            <w:tcBorders>
              <w:right w:val="single" w:sz="4" w:space="0" w:color="auto"/>
            </w:tcBorders>
          </w:tcPr>
          <w:p w14:paraId="3D5860C6" w14:textId="77777777" w:rsidR="00BB7FE2" w:rsidRPr="00B214B2" w:rsidRDefault="00BB7FE2" w:rsidP="00226A91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B214B2">
              <w:rPr>
                <w:rStyle w:val="BodyTextbold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73B6" w14:textId="77777777" w:rsidR="00BB7FE2" w:rsidRDefault="00BB7FE2" w:rsidP="00226A91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54B4B02F" w14:textId="77777777" w:rsidR="00BB7FE2" w:rsidRPr="00B214B2" w:rsidRDefault="00BB7FE2" w:rsidP="00226A91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B214B2">
              <w:rPr>
                <w:rStyle w:val="BodyTextbold"/>
              </w:rPr>
              <w:t>No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D537" w14:textId="77777777" w:rsidR="00BB7FE2" w:rsidRDefault="00BB7FE2" w:rsidP="00226A91">
            <w:pPr>
              <w:pStyle w:val="BodyText"/>
              <w:keepNext w:val="0"/>
              <w:keepLines w:val="0"/>
              <w:jc w:val="center"/>
            </w:pPr>
          </w:p>
        </w:tc>
      </w:tr>
    </w:tbl>
    <w:p w14:paraId="429D9A76" w14:textId="77777777" w:rsidR="00BB7FE2" w:rsidRDefault="00BB7FE2" w:rsidP="00226A91">
      <w:pPr>
        <w:pStyle w:val="BodyText"/>
        <w:spacing w:after="0" w:line="240" w:lineRule="auto"/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851"/>
        <w:gridCol w:w="1554"/>
        <w:gridCol w:w="843"/>
        <w:gridCol w:w="7"/>
      </w:tblGrid>
      <w:tr w:rsidR="004459A4" w14:paraId="0A7AD377" w14:textId="77777777" w:rsidTr="004459A4">
        <w:trPr>
          <w:gridAfter w:val="1"/>
          <w:wAfter w:w="7" w:type="dxa"/>
        </w:trPr>
        <w:tc>
          <w:tcPr>
            <w:tcW w:w="9060" w:type="dxa"/>
            <w:gridSpan w:val="4"/>
          </w:tcPr>
          <w:p w14:paraId="333B716B" w14:textId="6414E6E1" w:rsidR="004459A4" w:rsidRPr="001F0B93" w:rsidRDefault="003779B4" w:rsidP="00EE5755">
            <w:pPr>
              <w:pStyle w:val="Heading2"/>
              <w:keepLines w:val="0"/>
              <w:outlineLvl w:val="1"/>
            </w:pPr>
            <w:r>
              <w:t>Contractor is required to prepare a Vibration Assessment Report prior to commencing Works in accordance with the Noise Code of Practice:</w:t>
            </w:r>
            <w:r w:rsidR="005E2A60">
              <w:t> </w:t>
            </w:r>
            <w:r>
              <w:t>Volume 2</w:t>
            </w:r>
            <w:r w:rsidR="005E2A60">
              <w:t> </w:t>
            </w:r>
            <w:r>
              <w:t>(Clause 8.6.2.3)</w:t>
            </w:r>
          </w:p>
        </w:tc>
      </w:tr>
      <w:tr w:rsidR="00BB7FE2" w14:paraId="5E5100C4" w14:textId="77777777" w:rsidTr="004459A4">
        <w:trPr>
          <w:trHeight w:val="618"/>
        </w:trPr>
        <w:tc>
          <w:tcPr>
            <w:tcW w:w="5812" w:type="dxa"/>
            <w:tcBorders>
              <w:right w:val="single" w:sz="4" w:space="0" w:color="auto"/>
            </w:tcBorders>
          </w:tcPr>
          <w:p w14:paraId="250F3B8C" w14:textId="77777777" w:rsidR="00BB7FE2" w:rsidRPr="00B214B2" w:rsidRDefault="00BB7FE2" w:rsidP="00226A91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B214B2">
              <w:rPr>
                <w:rStyle w:val="BodyTextbold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2FFE" w14:textId="77777777" w:rsidR="00BB7FE2" w:rsidRDefault="00BB7FE2" w:rsidP="00226A91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5579FDB6" w14:textId="77777777" w:rsidR="00BB7FE2" w:rsidRPr="00B214B2" w:rsidRDefault="00BB7FE2" w:rsidP="00226A91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B214B2">
              <w:rPr>
                <w:rStyle w:val="BodyTextbold"/>
              </w:rPr>
              <w:t>No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122C" w14:textId="77777777" w:rsidR="00BB7FE2" w:rsidRDefault="00BB7FE2" w:rsidP="00226A91">
            <w:pPr>
              <w:pStyle w:val="BodyText"/>
              <w:keepNext w:val="0"/>
              <w:keepLines w:val="0"/>
              <w:jc w:val="center"/>
            </w:pPr>
          </w:p>
        </w:tc>
      </w:tr>
    </w:tbl>
    <w:p w14:paraId="649756C9" w14:textId="77777777" w:rsidR="00BB7FE2" w:rsidRDefault="00BB7FE2" w:rsidP="00226A91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4459A4" w14:paraId="3F14AC1B" w14:textId="77777777" w:rsidTr="004459A4">
        <w:tc>
          <w:tcPr>
            <w:tcW w:w="9060" w:type="dxa"/>
            <w:gridSpan w:val="2"/>
          </w:tcPr>
          <w:p w14:paraId="1CE95954" w14:textId="6F677570" w:rsidR="004459A4" w:rsidRPr="001F0B93" w:rsidRDefault="003779B4" w:rsidP="00EE5755">
            <w:pPr>
              <w:pStyle w:val="Heading2"/>
              <w:keepLines w:val="0"/>
              <w:outlineLvl w:val="1"/>
            </w:pPr>
            <w:r>
              <w:t>Location of Principal identified Vibration Sensitive Receptors and assessment requirements</w:t>
            </w:r>
            <w:r w:rsidR="005E2A60">
              <w:t> </w:t>
            </w:r>
            <w:r>
              <w:t>(Clause 8.6.2.1)</w:t>
            </w:r>
          </w:p>
        </w:tc>
      </w:tr>
      <w:tr w:rsidR="00BB7FE2" w14:paraId="624F9A0B" w14:textId="77777777" w:rsidTr="00445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B5151" w14:textId="77777777" w:rsidR="00BB7FE2" w:rsidRDefault="00BB7FE2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0E0B4B2C" w14:textId="77777777" w:rsidR="00BB7FE2" w:rsidRDefault="00BB7FE2" w:rsidP="00226A91">
            <w:pPr>
              <w:pStyle w:val="BodyText"/>
              <w:keepNext w:val="0"/>
              <w:keepLines w:val="0"/>
            </w:pPr>
          </w:p>
        </w:tc>
      </w:tr>
    </w:tbl>
    <w:p w14:paraId="22D587A4" w14:textId="77777777" w:rsidR="00BB7FE2" w:rsidRDefault="00BB7FE2" w:rsidP="00226A91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4459A4" w14:paraId="3B2A4A15" w14:textId="77777777" w:rsidTr="004459A4">
        <w:tc>
          <w:tcPr>
            <w:tcW w:w="9060" w:type="dxa"/>
            <w:gridSpan w:val="2"/>
          </w:tcPr>
          <w:p w14:paraId="74C16AC7" w14:textId="03A314B8" w:rsidR="004459A4" w:rsidRPr="001F0B93" w:rsidRDefault="003779B4" w:rsidP="00EE5755">
            <w:pPr>
              <w:pStyle w:val="Heading2"/>
              <w:keepLines w:val="0"/>
              <w:outlineLvl w:val="1"/>
            </w:pPr>
            <w:r>
              <w:t>Condition surveys to be undertaken by Contractor on the following Principal identified premises / structures / buildings / services</w:t>
            </w:r>
            <w:r w:rsidR="005E2A60">
              <w:t> </w:t>
            </w:r>
            <w:r>
              <w:t>(Clause 8.6.2.3)</w:t>
            </w:r>
          </w:p>
        </w:tc>
      </w:tr>
      <w:tr w:rsidR="002D0991" w14:paraId="5E418DE5" w14:textId="77777777" w:rsidTr="00445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8CFC8" w14:textId="77777777" w:rsidR="002D0991" w:rsidRDefault="002D0991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2FF828CA" w14:textId="77777777" w:rsidR="002D0991" w:rsidRDefault="002D0991" w:rsidP="00226A91">
            <w:pPr>
              <w:pStyle w:val="BodyText"/>
              <w:keepNext w:val="0"/>
              <w:keepLines w:val="0"/>
            </w:pPr>
          </w:p>
        </w:tc>
      </w:tr>
    </w:tbl>
    <w:p w14:paraId="13ED7318" w14:textId="77777777" w:rsidR="002D0991" w:rsidRDefault="002D0991" w:rsidP="00226A91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4459A4" w14:paraId="1D53232E" w14:textId="77777777" w:rsidTr="004459A4">
        <w:tc>
          <w:tcPr>
            <w:tcW w:w="9060" w:type="dxa"/>
            <w:gridSpan w:val="2"/>
          </w:tcPr>
          <w:p w14:paraId="17651E96" w14:textId="02B8AC33" w:rsidR="004459A4" w:rsidRPr="001F0B93" w:rsidRDefault="003779B4" w:rsidP="00EE5755">
            <w:pPr>
              <w:pStyle w:val="Heading2"/>
              <w:keepLines w:val="0"/>
              <w:outlineLvl w:val="1"/>
            </w:pPr>
            <w:r>
              <w:lastRenderedPageBreak/>
              <w:t>Person/s to undertake condition survey</w:t>
            </w:r>
            <w:r w:rsidR="005E2A60">
              <w:t> </w:t>
            </w:r>
            <w:r>
              <w:t>(Clause 8.6.2.3)</w:t>
            </w:r>
          </w:p>
        </w:tc>
      </w:tr>
      <w:tr w:rsidR="002D0991" w14:paraId="0351F89C" w14:textId="77777777" w:rsidTr="00445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96884" w14:textId="77777777" w:rsidR="002D0991" w:rsidRDefault="002D0991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61AB4A65" w14:textId="77777777" w:rsidR="002D0991" w:rsidRDefault="002D0991" w:rsidP="00226A91">
            <w:pPr>
              <w:pStyle w:val="BodyText"/>
              <w:keepNext w:val="0"/>
              <w:keepLines w:val="0"/>
            </w:pPr>
          </w:p>
        </w:tc>
      </w:tr>
    </w:tbl>
    <w:p w14:paraId="7ABB2C12" w14:textId="77777777" w:rsidR="009233FB" w:rsidRPr="003779B4" w:rsidRDefault="009233FB" w:rsidP="00EE5755">
      <w:pPr>
        <w:pStyle w:val="BodyText"/>
        <w:spacing w:after="0" w:line="240" w:lineRule="auto"/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851"/>
        <w:gridCol w:w="1554"/>
        <w:gridCol w:w="843"/>
        <w:gridCol w:w="7"/>
      </w:tblGrid>
      <w:tr w:rsidR="004459A4" w14:paraId="21CAF083" w14:textId="77777777" w:rsidTr="004459A4">
        <w:trPr>
          <w:gridAfter w:val="1"/>
          <w:wAfter w:w="7" w:type="dxa"/>
        </w:trPr>
        <w:tc>
          <w:tcPr>
            <w:tcW w:w="9060" w:type="dxa"/>
            <w:gridSpan w:val="4"/>
          </w:tcPr>
          <w:p w14:paraId="79969F9B" w14:textId="77777777" w:rsidR="003779B4" w:rsidRDefault="003779B4" w:rsidP="00EE5755">
            <w:pPr>
              <w:pStyle w:val="Heading1"/>
              <w:outlineLvl w:val="0"/>
            </w:pPr>
            <w:r>
              <w:t>Air quality</w:t>
            </w:r>
          </w:p>
          <w:p w14:paraId="2275F1D3" w14:textId="2054B8CF" w:rsidR="004459A4" w:rsidRPr="001F0B93" w:rsidRDefault="003779B4" w:rsidP="00EE5755">
            <w:pPr>
              <w:pStyle w:val="Heading2"/>
              <w:keepLines w:val="0"/>
              <w:outlineLvl w:val="1"/>
            </w:pPr>
            <w:r>
              <w:t>Burning of material is permitted on Site</w:t>
            </w:r>
            <w:r w:rsidR="005E2A60">
              <w:t> </w:t>
            </w:r>
            <w:r>
              <w:t>(Clause 8.7.2)</w:t>
            </w:r>
          </w:p>
        </w:tc>
      </w:tr>
      <w:tr w:rsidR="009233FB" w14:paraId="49DCA11C" w14:textId="77777777" w:rsidTr="004459A4">
        <w:trPr>
          <w:trHeight w:val="618"/>
        </w:trPr>
        <w:tc>
          <w:tcPr>
            <w:tcW w:w="5812" w:type="dxa"/>
            <w:tcBorders>
              <w:right w:val="single" w:sz="4" w:space="0" w:color="auto"/>
            </w:tcBorders>
          </w:tcPr>
          <w:p w14:paraId="0179A8A9" w14:textId="77777777" w:rsidR="009233FB" w:rsidRPr="00B214B2" w:rsidRDefault="009233FB" w:rsidP="00226A91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B214B2">
              <w:rPr>
                <w:rStyle w:val="BodyTextbold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116B" w14:textId="77777777" w:rsidR="009233FB" w:rsidRDefault="009233FB" w:rsidP="00226A91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6ED10E49" w14:textId="77777777" w:rsidR="009233FB" w:rsidRPr="00B214B2" w:rsidRDefault="009233FB" w:rsidP="00226A91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B214B2">
              <w:rPr>
                <w:rStyle w:val="BodyTextbold"/>
              </w:rPr>
              <w:t>No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F8BF" w14:textId="77777777" w:rsidR="009233FB" w:rsidRDefault="009233FB" w:rsidP="00226A91">
            <w:pPr>
              <w:pStyle w:val="BodyText"/>
              <w:keepNext w:val="0"/>
              <w:keepLines w:val="0"/>
              <w:jc w:val="center"/>
            </w:pPr>
          </w:p>
        </w:tc>
      </w:tr>
    </w:tbl>
    <w:p w14:paraId="301D9454" w14:textId="77777777" w:rsidR="009233FB" w:rsidRDefault="009233FB" w:rsidP="00226A91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4459A4" w14:paraId="3EF1CCB8" w14:textId="77777777" w:rsidTr="004459A4">
        <w:tc>
          <w:tcPr>
            <w:tcW w:w="9060" w:type="dxa"/>
            <w:gridSpan w:val="2"/>
          </w:tcPr>
          <w:p w14:paraId="79D0163B" w14:textId="2E674681" w:rsidR="004459A4" w:rsidRPr="001F0B93" w:rsidRDefault="003779B4" w:rsidP="00EE5755">
            <w:pPr>
              <w:pStyle w:val="Heading2"/>
              <w:keepLines w:val="0"/>
              <w:outlineLvl w:val="1"/>
            </w:pPr>
            <w:r>
              <w:t>The following additional conditions shall apply to burning of material</w:t>
            </w:r>
            <w:r w:rsidR="005E2A60">
              <w:t> </w:t>
            </w:r>
            <w:r>
              <w:t>(Clause 8.7.2)</w:t>
            </w:r>
          </w:p>
        </w:tc>
      </w:tr>
      <w:tr w:rsidR="009233FB" w14:paraId="30AD77A8" w14:textId="77777777" w:rsidTr="00445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78F46" w14:textId="77777777" w:rsidR="009233FB" w:rsidRDefault="009233FB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1D5067DE" w14:textId="77777777" w:rsidR="009233FB" w:rsidRDefault="009233FB" w:rsidP="00226A91">
            <w:pPr>
              <w:pStyle w:val="BodyText"/>
              <w:keepNext w:val="0"/>
              <w:keepLines w:val="0"/>
            </w:pPr>
          </w:p>
        </w:tc>
      </w:tr>
    </w:tbl>
    <w:p w14:paraId="09D430DD" w14:textId="77777777" w:rsidR="009233FB" w:rsidRDefault="009233FB" w:rsidP="00226A91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4459A4" w14:paraId="7A0F02C8" w14:textId="77777777" w:rsidTr="004459A4">
        <w:tc>
          <w:tcPr>
            <w:tcW w:w="9060" w:type="dxa"/>
            <w:gridSpan w:val="2"/>
          </w:tcPr>
          <w:p w14:paraId="2C63570B" w14:textId="2093A38E" w:rsidR="004459A4" w:rsidRPr="001F0B93" w:rsidRDefault="003779B4" w:rsidP="00EE5755">
            <w:pPr>
              <w:pStyle w:val="Heading2"/>
              <w:keepLines w:val="0"/>
              <w:outlineLvl w:val="1"/>
            </w:pPr>
            <w:r>
              <w:t>Air quality monitoring requirements</w:t>
            </w:r>
            <w:r w:rsidR="005E2A60">
              <w:t> </w:t>
            </w:r>
            <w:r>
              <w:t>(Clause 8.7.3)</w:t>
            </w:r>
          </w:p>
        </w:tc>
      </w:tr>
      <w:tr w:rsidR="009233FB" w14:paraId="09244091" w14:textId="77777777" w:rsidTr="00445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A9EEE" w14:textId="77777777" w:rsidR="009233FB" w:rsidRDefault="009233FB" w:rsidP="00997F03">
            <w:pPr>
              <w:pStyle w:val="BodyText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3FDFD612" w14:textId="77777777" w:rsidR="009233FB" w:rsidRDefault="009233FB" w:rsidP="001F521C">
            <w:pPr>
              <w:pStyle w:val="BodyText"/>
            </w:pPr>
          </w:p>
        </w:tc>
      </w:tr>
    </w:tbl>
    <w:p w14:paraId="4ECDADDA" w14:textId="77777777" w:rsidR="009233FB" w:rsidRDefault="009233FB" w:rsidP="009233FB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4459A4" w14:paraId="07E46CF0" w14:textId="77777777" w:rsidTr="004459A4">
        <w:tc>
          <w:tcPr>
            <w:tcW w:w="9060" w:type="dxa"/>
            <w:gridSpan w:val="2"/>
          </w:tcPr>
          <w:p w14:paraId="4393605B" w14:textId="3195255E" w:rsidR="004459A4" w:rsidRPr="001F0B93" w:rsidRDefault="003779B4" w:rsidP="00EE5755">
            <w:pPr>
              <w:pStyle w:val="Heading2"/>
              <w:keepLines w:val="0"/>
              <w:outlineLvl w:val="1"/>
            </w:pPr>
            <w:r>
              <w:t>Principal identified Air Quality Sensitive Receivers</w:t>
            </w:r>
            <w:r w:rsidR="005E2A60">
              <w:t> </w:t>
            </w:r>
            <w:r>
              <w:t>(Clause 8.7.4)</w:t>
            </w:r>
          </w:p>
        </w:tc>
      </w:tr>
      <w:tr w:rsidR="009233FB" w14:paraId="0193C77D" w14:textId="77777777" w:rsidTr="00445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3D98D" w14:textId="77777777" w:rsidR="009233FB" w:rsidRDefault="009233FB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1D2DD010" w14:textId="77777777" w:rsidR="009233FB" w:rsidRDefault="009233FB" w:rsidP="00226A91">
            <w:pPr>
              <w:pStyle w:val="BodyText"/>
              <w:keepNext w:val="0"/>
              <w:keepLines w:val="0"/>
            </w:pPr>
          </w:p>
        </w:tc>
      </w:tr>
    </w:tbl>
    <w:p w14:paraId="1D58B970" w14:textId="77777777" w:rsidR="009233FB" w:rsidRPr="003779B4" w:rsidRDefault="009233FB" w:rsidP="00EE5755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4459A4" w14:paraId="022A9015" w14:textId="77777777" w:rsidTr="004459A4">
        <w:tc>
          <w:tcPr>
            <w:tcW w:w="9060" w:type="dxa"/>
            <w:gridSpan w:val="2"/>
          </w:tcPr>
          <w:p w14:paraId="6FCECBE9" w14:textId="77777777" w:rsidR="003779B4" w:rsidRDefault="003779B4" w:rsidP="00EE5755">
            <w:pPr>
              <w:pStyle w:val="Heading1"/>
              <w:outlineLvl w:val="0"/>
            </w:pPr>
            <w:r>
              <w:t>Contaminated Sites</w:t>
            </w:r>
          </w:p>
          <w:p w14:paraId="6B71A742" w14:textId="7AF0369F" w:rsidR="004459A4" w:rsidRPr="001F0B93" w:rsidRDefault="003779B4" w:rsidP="00EE5755">
            <w:pPr>
              <w:pStyle w:val="Heading2"/>
              <w:keepLines w:val="0"/>
              <w:outlineLvl w:val="1"/>
            </w:pPr>
            <w:r>
              <w:t>Location of Principal identified contaminated Sites</w:t>
            </w:r>
            <w:r w:rsidR="005E2A60">
              <w:t> </w:t>
            </w:r>
            <w:r>
              <w:t>(including contaminated material, waste dumps or unexploded ordnances)</w:t>
            </w:r>
            <w:r w:rsidR="005E2A60">
              <w:t> </w:t>
            </w:r>
            <w:r>
              <w:t>(Clause 8.9.1)</w:t>
            </w:r>
          </w:p>
        </w:tc>
      </w:tr>
      <w:tr w:rsidR="00B51004" w14:paraId="61A23AD3" w14:textId="77777777" w:rsidTr="00445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627E8" w14:textId="77777777" w:rsidR="00B51004" w:rsidRDefault="00B51004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5995C48D" w14:textId="77777777" w:rsidR="00B51004" w:rsidRDefault="00B51004" w:rsidP="00226A91">
            <w:pPr>
              <w:pStyle w:val="BodyText"/>
              <w:keepNext w:val="0"/>
              <w:keepLines w:val="0"/>
            </w:pPr>
          </w:p>
        </w:tc>
      </w:tr>
    </w:tbl>
    <w:p w14:paraId="27B7962F" w14:textId="77777777" w:rsidR="00B51004" w:rsidRDefault="00B51004" w:rsidP="00226A91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4459A4" w14:paraId="0319D6C0" w14:textId="77777777" w:rsidTr="004459A4">
        <w:tc>
          <w:tcPr>
            <w:tcW w:w="9060" w:type="dxa"/>
            <w:gridSpan w:val="2"/>
          </w:tcPr>
          <w:p w14:paraId="49094145" w14:textId="15BEF51A" w:rsidR="004459A4" w:rsidRPr="001F0B93" w:rsidRDefault="003779B4" w:rsidP="00EE5755">
            <w:pPr>
              <w:pStyle w:val="Heading2"/>
              <w:keepLines w:val="0"/>
              <w:outlineLvl w:val="1"/>
            </w:pPr>
            <w:r>
              <w:lastRenderedPageBreak/>
              <w:t>Management and monitoring requirements for Principal identified contaminated Sites</w:t>
            </w:r>
            <w:r w:rsidR="005E2A60">
              <w:t> </w:t>
            </w:r>
            <w:r>
              <w:t>(Clause 8.9.1)</w:t>
            </w:r>
          </w:p>
        </w:tc>
      </w:tr>
      <w:tr w:rsidR="00B51004" w14:paraId="29F09010" w14:textId="77777777" w:rsidTr="00445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03FB2" w14:textId="77777777" w:rsidR="00B51004" w:rsidRDefault="00B51004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4EA84F21" w14:textId="77777777" w:rsidR="00B51004" w:rsidRDefault="00B51004" w:rsidP="00226A91">
            <w:pPr>
              <w:pStyle w:val="BodyText"/>
              <w:keepNext w:val="0"/>
              <w:keepLines w:val="0"/>
            </w:pPr>
          </w:p>
        </w:tc>
      </w:tr>
    </w:tbl>
    <w:p w14:paraId="0CD37EF2" w14:textId="77777777" w:rsidR="00B51004" w:rsidRDefault="00B51004" w:rsidP="00226A91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847217" w14:paraId="7A416460" w14:textId="77777777" w:rsidTr="00847217">
        <w:tc>
          <w:tcPr>
            <w:tcW w:w="9060" w:type="dxa"/>
            <w:gridSpan w:val="2"/>
          </w:tcPr>
          <w:p w14:paraId="28B9C82E" w14:textId="434599FD" w:rsidR="00847217" w:rsidRPr="001F0B93" w:rsidRDefault="003779B4" w:rsidP="00EE5755">
            <w:pPr>
              <w:pStyle w:val="Heading2"/>
              <w:keepLines w:val="0"/>
              <w:outlineLvl w:val="1"/>
            </w:pPr>
            <w:r>
              <w:t>Requirements for Contaminated Site Investigation Plan, Management Plan and Compliance Testing for Principal identified Contaminated Sites</w:t>
            </w:r>
            <w:r w:rsidR="005E2A60">
              <w:t> </w:t>
            </w:r>
            <w:r>
              <w:t>(Clause 8.9.2)</w:t>
            </w:r>
          </w:p>
        </w:tc>
      </w:tr>
      <w:tr w:rsidR="00B51004" w14:paraId="14272E59" w14:textId="77777777" w:rsidTr="00847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4A4A5" w14:textId="77777777" w:rsidR="00B51004" w:rsidRDefault="00B51004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621D2BD3" w14:textId="77777777" w:rsidR="00B51004" w:rsidRDefault="00B51004" w:rsidP="00226A91">
            <w:pPr>
              <w:pStyle w:val="BodyText"/>
              <w:keepNext w:val="0"/>
              <w:keepLines w:val="0"/>
            </w:pPr>
          </w:p>
        </w:tc>
      </w:tr>
    </w:tbl>
    <w:p w14:paraId="3E29C700" w14:textId="77777777" w:rsidR="00E16A40" w:rsidRPr="003779B4" w:rsidRDefault="00E16A40" w:rsidP="00EE5755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847217" w14:paraId="3312C61C" w14:textId="77777777" w:rsidTr="00847217">
        <w:tc>
          <w:tcPr>
            <w:tcW w:w="9060" w:type="dxa"/>
            <w:gridSpan w:val="2"/>
          </w:tcPr>
          <w:p w14:paraId="63C42D74" w14:textId="77777777" w:rsidR="003779B4" w:rsidRDefault="003779B4" w:rsidP="00EE5755">
            <w:pPr>
              <w:pStyle w:val="Heading1"/>
              <w:outlineLvl w:val="0"/>
            </w:pPr>
            <w:r>
              <w:t>Fauna</w:t>
            </w:r>
          </w:p>
          <w:p w14:paraId="7810AEE7" w14:textId="5EBC5FB7" w:rsidR="00847217" w:rsidRPr="001F0B93" w:rsidRDefault="003779B4" w:rsidP="00EE5755">
            <w:pPr>
              <w:pStyle w:val="Heading2"/>
              <w:keepLines w:val="0"/>
              <w:outlineLvl w:val="1"/>
            </w:pPr>
            <w:r>
              <w:t>Principal identified Queensland Waterways for Waterway Barrier Works within Site and their category</w:t>
            </w:r>
            <w:r w:rsidR="005E2A60">
              <w:t> </w:t>
            </w:r>
            <w:r>
              <w:t>(Clause 8.10.1)</w:t>
            </w:r>
          </w:p>
        </w:tc>
      </w:tr>
      <w:tr w:rsidR="00E16A40" w14:paraId="6C120270" w14:textId="77777777" w:rsidTr="00847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6F31D" w14:textId="77777777" w:rsidR="00E16A40" w:rsidRDefault="00E16A40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26E9A2A9" w14:textId="77777777" w:rsidR="00E16A40" w:rsidRDefault="00E16A40" w:rsidP="00226A91">
            <w:pPr>
              <w:pStyle w:val="BodyText"/>
              <w:keepNext w:val="0"/>
              <w:keepLines w:val="0"/>
            </w:pPr>
          </w:p>
        </w:tc>
      </w:tr>
    </w:tbl>
    <w:p w14:paraId="09F462C0" w14:textId="77777777" w:rsidR="00E16A40" w:rsidRDefault="00E16A40" w:rsidP="00226A91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847217" w14:paraId="7B93F288" w14:textId="77777777" w:rsidTr="00847217">
        <w:tc>
          <w:tcPr>
            <w:tcW w:w="9060" w:type="dxa"/>
            <w:gridSpan w:val="2"/>
          </w:tcPr>
          <w:p w14:paraId="7F7D0E21" w14:textId="4B2A7DCD" w:rsidR="00847217" w:rsidRPr="001F0B93" w:rsidRDefault="003779B4" w:rsidP="00EE5755">
            <w:pPr>
              <w:pStyle w:val="Heading2"/>
              <w:keepLines w:val="0"/>
              <w:outlineLvl w:val="1"/>
            </w:pPr>
            <w:r>
              <w:t>Locations of Principal identified native fauna habitat, breeding place/s and related management requirements</w:t>
            </w:r>
            <w:r w:rsidR="005E2A60">
              <w:t> </w:t>
            </w:r>
            <w:r>
              <w:t>(Clause 8.10.2)</w:t>
            </w:r>
          </w:p>
        </w:tc>
      </w:tr>
      <w:tr w:rsidR="00E16A40" w14:paraId="1643D5B0" w14:textId="77777777" w:rsidTr="00847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C56FF" w14:textId="77777777" w:rsidR="00E16A40" w:rsidRDefault="00E16A40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3B325DC3" w14:textId="77777777" w:rsidR="00E16A40" w:rsidRDefault="00E16A40" w:rsidP="00226A91">
            <w:pPr>
              <w:pStyle w:val="BodyText"/>
              <w:keepNext w:val="0"/>
              <w:keepLines w:val="0"/>
            </w:pPr>
          </w:p>
        </w:tc>
      </w:tr>
    </w:tbl>
    <w:p w14:paraId="43697E3B" w14:textId="77777777" w:rsidR="00E16A40" w:rsidRDefault="00E16A40" w:rsidP="00226A91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847217" w14:paraId="79B165C6" w14:textId="77777777" w:rsidTr="00847217">
        <w:tc>
          <w:tcPr>
            <w:tcW w:w="9060" w:type="dxa"/>
            <w:gridSpan w:val="2"/>
          </w:tcPr>
          <w:p w14:paraId="411C673D" w14:textId="1868F04A" w:rsidR="00847217" w:rsidRPr="001F0B93" w:rsidRDefault="003779B4" w:rsidP="00EE5755">
            <w:pPr>
              <w:pStyle w:val="Heading2"/>
              <w:keepLines w:val="0"/>
              <w:outlineLvl w:val="1"/>
            </w:pPr>
            <w:r>
              <w:t>Requirements for temporary fauna fencing</w:t>
            </w:r>
            <w:r w:rsidR="005E2A60">
              <w:t> </w:t>
            </w:r>
            <w:r>
              <w:t>(Clause 8.10.2)</w:t>
            </w:r>
          </w:p>
        </w:tc>
      </w:tr>
      <w:tr w:rsidR="00E16A40" w14:paraId="4DDDAFC0" w14:textId="77777777" w:rsidTr="00847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A5C3C" w14:textId="77777777" w:rsidR="00E16A40" w:rsidRDefault="00E16A40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2DD134A7" w14:textId="77777777" w:rsidR="00E16A40" w:rsidRDefault="00E16A40" w:rsidP="00226A91">
            <w:pPr>
              <w:pStyle w:val="BodyText"/>
              <w:keepNext w:val="0"/>
              <w:keepLines w:val="0"/>
            </w:pPr>
          </w:p>
        </w:tc>
      </w:tr>
    </w:tbl>
    <w:p w14:paraId="4CAC44B9" w14:textId="77777777" w:rsidR="00E16A40" w:rsidRDefault="00E16A40" w:rsidP="00226A91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847217" w14:paraId="1A9AD9FA" w14:textId="77777777" w:rsidTr="00847217">
        <w:tc>
          <w:tcPr>
            <w:tcW w:w="9060" w:type="dxa"/>
            <w:gridSpan w:val="2"/>
          </w:tcPr>
          <w:p w14:paraId="07D53D3C" w14:textId="2D413940" w:rsidR="00847217" w:rsidRPr="001F0B93" w:rsidRDefault="00847217" w:rsidP="00EE5755">
            <w:pPr>
              <w:pStyle w:val="Heading2"/>
              <w:keepLines w:val="0"/>
              <w:outlineLvl w:val="1"/>
            </w:pPr>
            <w:r>
              <w:lastRenderedPageBreak/>
              <w:t>Fauna monitoring requirements</w:t>
            </w:r>
            <w:r w:rsidR="005E2A60">
              <w:t> </w:t>
            </w:r>
            <w:r>
              <w:t>(Clause 8.10.</w:t>
            </w:r>
            <w:r w:rsidR="00DB4935">
              <w:t>2.1 and 8.10.3</w:t>
            </w:r>
            <w:r>
              <w:t>)</w:t>
            </w:r>
          </w:p>
        </w:tc>
      </w:tr>
      <w:tr w:rsidR="00E16A40" w14:paraId="783AEE27" w14:textId="77777777" w:rsidTr="00847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9019E" w14:textId="77777777" w:rsidR="00E16A40" w:rsidRDefault="00E16A40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0BAFF447" w14:textId="77777777" w:rsidR="00E16A40" w:rsidRDefault="00E16A40" w:rsidP="00226A91">
            <w:pPr>
              <w:pStyle w:val="BodyText"/>
              <w:keepNext w:val="0"/>
              <w:keepLines w:val="0"/>
            </w:pPr>
          </w:p>
        </w:tc>
      </w:tr>
    </w:tbl>
    <w:p w14:paraId="07CF4E60" w14:textId="77777777" w:rsidR="00E16A40" w:rsidRPr="00847217" w:rsidRDefault="00E16A40" w:rsidP="00EE5755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847217" w14:paraId="6D076558" w14:textId="77777777" w:rsidTr="00847217">
        <w:tc>
          <w:tcPr>
            <w:tcW w:w="9060" w:type="dxa"/>
            <w:gridSpan w:val="2"/>
          </w:tcPr>
          <w:p w14:paraId="36FE6442" w14:textId="77777777" w:rsidR="00847217" w:rsidRDefault="00847217" w:rsidP="00EE5755">
            <w:pPr>
              <w:pStyle w:val="Heading1"/>
              <w:outlineLvl w:val="0"/>
            </w:pPr>
            <w:r>
              <w:t>Vegetation</w:t>
            </w:r>
          </w:p>
          <w:p w14:paraId="58591855" w14:textId="23A7C77E" w:rsidR="00847217" w:rsidRPr="001F0B93" w:rsidRDefault="00847217" w:rsidP="00EE5755">
            <w:pPr>
              <w:pStyle w:val="Heading2"/>
              <w:keepLines w:val="0"/>
              <w:outlineLvl w:val="1"/>
            </w:pPr>
            <w:r>
              <w:t>Principal identified location</w:t>
            </w:r>
            <w:r w:rsidR="005E2A60">
              <w:t>(</w:t>
            </w:r>
            <w:r>
              <w:t>s</w:t>
            </w:r>
            <w:r w:rsidR="005E2A60">
              <w:t>)</w:t>
            </w:r>
            <w:r>
              <w:t xml:space="preserve"> of Significant Vegetation</w:t>
            </w:r>
            <w:r w:rsidR="005E2A60">
              <w:t> </w:t>
            </w:r>
            <w:r>
              <w:t>(Individual and communities) and related management requirements</w:t>
            </w:r>
            <w:r w:rsidR="005E2A60">
              <w:t> </w:t>
            </w:r>
            <w:r>
              <w:t>(Clause 8.11.1)</w:t>
            </w:r>
          </w:p>
        </w:tc>
      </w:tr>
      <w:tr w:rsidR="00E16A40" w14:paraId="1280226F" w14:textId="77777777" w:rsidTr="00847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7D375" w14:textId="77777777" w:rsidR="00E16A40" w:rsidRDefault="00E16A40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40081E53" w14:textId="77777777" w:rsidR="00E16A40" w:rsidRDefault="00E16A40" w:rsidP="00226A91">
            <w:pPr>
              <w:pStyle w:val="BodyText"/>
              <w:keepNext w:val="0"/>
              <w:keepLines w:val="0"/>
            </w:pPr>
          </w:p>
        </w:tc>
      </w:tr>
    </w:tbl>
    <w:p w14:paraId="58B5AC5A" w14:textId="77777777" w:rsidR="00CC47F4" w:rsidRPr="00847217" w:rsidRDefault="00CC47F4" w:rsidP="00EE5755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847217" w14:paraId="6D526946" w14:textId="77777777" w:rsidTr="00847217">
        <w:tc>
          <w:tcPr>
            <w:tcW w:w="9060" w:type="dxa"/>
            <w:gridSpan w:val="2"/>
          </w:tcPr>
          <w:p w14:paraId="4CA1E318" w14:textId="77777777" w:rsidR="00847217" w:rsidRDefault="00847217" w:rsidP="00EE5755">
            <w:pPr>
              <w:pStyle w:val="Heading1"/>
              <w:outlineLvl w:val="0"/>
            </w:pPr>
            <w:r>
              <w:t>Biosecurity management</w:t>
            </w:r>
          </w:p>
          <w:p w14:paraId="7991E6DB" w14:textId="7EA0E2E6" w:rsidR="00847217" w:rsidRPr="001F0B93" w:rsidRDefault="00847217" w:rsidP="00EE5755">
            <w:pPr>
              <w:pStyle w:val="Heading2"/>
              <w:keepLines w:val="0"/>
              <w:outlineLvl w:val="1"/>
            </w:pPr>
            <w:r>
              <w:t>Principal identified Biosecurity Matters within the Site and / or specific management requirements</w:t>
            </w:r>
            <w:r w:rsidR="005E2A60">
              <w:t> </w:t>
            </w:r>
            <w:r>
              <w:t>(Clause 8.12.2)</w:t>
            </w:r>
          </w:p>
        </w:tc>
      </w:tr>
      <w:tr w:rsidR="00646619" w14:paraId="64BDEFCF" w14:textId="77777777" w:rsidTr="00847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D9D3E" w14:textId="77777777" w:rsidR="00646619" w:rsidRDefault="00646619" w:rsidP="00997F03">
            <w:pPr>
              <w:pStyle w:val="BodyText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72A5FBE8" w14:textId="77777777" w:rsidR="00646619" w:rsidRDefault="00646619" w:rsidP="00226A91">
            <w:pPr>
              <w:pStyle w:val="BodyText"/>
              <w:keepNext w:val="0"/>
              <w:keepLines w:val="0"/>
            </w:pPr>
          </w:p>
        </w:tc>
      </w:tr>
    </w:tbl>
    <w:p w14:paraId="65A5D434" w14:textId="77777777" w:rsidR="00646619" w:rsidRDefault="00646619" w:rsidP="005C6840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847217" w14:paraId="6E4156DE" w14:textId="77777777" w:rsidTr="00847217">
        <w:tc>
          <w:tcPr>
            <w:tcW w:w="9060" w:type="dxa"/>
            <w:gridSpan w:val="2"/>
          </w:tcPr>
          <w:p w14:paraId="25CAC055" w14:textId="41AD5C5F" w:rsidR="00847217" w:rsidRPr="001F0B93" w:rsidRDefault="00847217" w:rsidP="00EE5755">
            <w:pPr>
              <w:pStyle w:val="Heading2"/>
              <w:keepLines w:val="0"/>
              <w:outlineLvl w:val="1"/>
            </w:pPr>
            <w:r>
              <w:t>Principal identified Biosecurity Management Zone present within or adjacent to the Site</w:t>
            </w:r>
            <w:r w:rsidR="005E2A60">
              <w:t> </w:t>
            </w:r>
            <w:r>
              <w:t>(Clause 8.12.2)</w:t>
            </w:r>
          </w:p>
        </w:tc>
      </w:tr>
      <w:tr w:rsidR="005C6840" w14:paraId="29744D9A" w14:textId="77777777" w:rsidTr="00847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E6241" w14:textId="77777777" w:rsidR="005C6840" w:rsidRDefault="005C6840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4BFC4F20" w14:textId="77777777" w:rsidR="005C6840" w:rsidRDefault="005C6840" w:rsidP="00226A91">
            <w:pPr>
              <w:pStyle w:val="BodyText"/>
              <w:keepNext w:val="0"/>
              <w:keepLines w:val="0"/>
            </w:pPr>
          </w:p>
        </w:tc>
      </w:tr>
    </w:tbl>
    <w:p w14:paraId="6DD1D1A7" w14:textId="77777777" w:rsidR="005C6840" w:rsidRDefault="005C6840" w:rsidP="00226A91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847217" w14:paraId="792E6C58" w14:textId="77777777" w:rsidTr="00847217">
        <w:tc>
          <w:tcPr>
            <w:tcW w:w="9060" w:type="dxa"/>
            <w:gridSpan w:val="2"/>
          </w:tcPr>
          <w:p w14:paraId="2564E32A" w14:textId="77777777" w:rsidR="00847217" w:rsidRDefault="00847217" w:rsidP="00EE5755">
            <w:pPr>
              <w:pStyle w:val="Heading1"/>
              <w:outlineLvl w:val="0"/>
            </w:pPr>
            <w:r>
              <w:t>Waste</w:t>
            </w:r>
          </w:p>
          <w:p w14:paraId="2A6B8086" w14:textId="280B1F39" w:rsidR="00847217" w:rsidRPr="001F0B93" w:rsidRDefault="00847217" w:rsidP="00EE5755">
            <w:pPr>
              <w:pStyle w:val="Heading2"/>
              <w:keepLines w:val="0"/>
              <w:outlineLvl w:val="1"/>
            </w:pPr>
            <w:r>
              <w:t>Management requirements for vegetation waste from clearing and grubbing activities</w:t>
            </w:r>
            <w:r w:rsidR="005E2A60">
              <w:t> </w:t>
            </w:r>
            <w:r>
              <w:t>(Clause 8.13.2)</w:t>
            </w:r>
          </w:p>
        </w:tc>
      </w:tr>
      <w:tr w:rsidR="003546BF" w14:paraId="6E6A1630" w14:textId="77777777" w:rsidTr="00847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F59BE" w14:textId="77777777" w:rsidR="003546BF" w:rsidRDefault="003546BF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5322858B" w14:textId="77777777" w:rsidR="003546BF" w:rsidRDefault="003546BF" w:rsidP="00226A91">
            <w:pPr>
              <w:pStyle w:val="BodyText"/>
              <w:keepNext w:val="0"/>
              <w:keepLines w:val="0"/>
            </w:pPr>
          </w:p>
        </w:tc>
      </w:tr>
    </w:tbl>
    <w:p w14:paraId="76E21077" w14:textId="77777777" w:rsidR="00226A91" w:rsidRDefault="00226A91" w:rsidP="00226A91">
      <w:pPr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847217" w14:paraId="64433F36" w14:textId="77777777" w:rsidTr="00847217">
        <w:tc>
          <w:tcPr>
            <w:tcW w:w="9060" w:type="dxa"/>
            <w:gridSpan w:val="2"/>
          </w:tcPr>
          <w:p w14:paraId="599EAE20" w14:textId="77777777" w:rsidR="00847217" w:rsidRDefault="00847217" w:rsidP="00EE5755">
            <w:pPr>
              <w:pStyle w:val="Heading1"/>
              <w:outlineLvl w:val="0"/>
            </w:pPr>
            <w:r>
              <w:lastRenderedPageBreak/>
              <w:t>Material sourcing</w:t>
            </w:r>
          </w:p>
          <w:p w14:paraId="378AD612" w14:textId="610DD4B3" w:rsidR="00847217" w:rsidRPr="001F0B93" w:rsidRDefault="00847217" w:rsidP="00EE5755">
            <w:pPr>
              <w:pStyle w:val="Heading2"/>
              <w:keepLines w:val="0"/>
              <w:outlineLvl w:val="1"/>
            </w:pPr>
            <w:r>
              <w:t>Contract specific requirements for sourcing and supply of materials</w:t>
            </w:r>
            <w:r w:rsidR="005E2A60">
              <w:t> </w:t>
            </w:r>
            <w:r>
              <w:t>(Clause 8.15.2)</w:t>
            </w:r>
          </w:p>
        </w:tc>
      </w:tr>
      <w:tr w:rsidR="00623AA7" w14:paraId="4C21C949" w14:textId="77777777" w:rsidTr="00847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CF02F" w14:textId="77777777" w:rsidR="00623AA7" w:rsidRDefault="00623AA7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70F6EE53" w14:textId="77777777" w:rsidR="00623AA7" w:rsidRDefault="00623AA7" w:rsidP="00226A91">
            <w:pPr>
              <w:pStyle w:val="BodyText"/>
              <w:keepNext w:val="0"/>
              <w:keepLines w:val="0"/>
            </w:pPr>
          </w:p>
        </w:tc>
      </w:tr>
    </w:tbl>
    <w:p w14:paraId="4733CBE9" w14:textId="77777777" w:rsidR="00623AA7" w:rsidRDefault="00623AA7" w:rsidP="00226A91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847217" w14:paraId="554DBF12" w14:textId="77777777" w:rsidTr="00847217">
        <w:tc>
          <w:tcPr>
            <w:tcW w:w="9060" w:type="dxa"/>
            <w:gridSpan w:val="2"/>
          </w:tcPr>
          <w:p w14:paraId="2922940B" w14:textId="77777777" w:rsidR="00847217" w:rsidRPr="00955737" w:rsidRDefault="00847217" w:rsidP="00EE5755">
            <w:pPr>
              <w:pStyle w:val="Heading1"/>
              <w:outlineLvl w:val="0"/>
            </w:pPr>
            <w:r w:rsidRPr="00955737">
              <w:t xml:space="preserve">Permanent </w:t>
            </w:r>
            <w:r>
              <w:t>e</w:t>
            </w:r>
            <w:r w:rsidRPr="00955737">
              <w:t xml:space="preserve">nvironmental </w:t>
            </w:r>
            <w:r>
              <w:t>i</w:t>
            </w:r>
            <w:r w:rsidRPr="00955737">
              <w:t>nfrastructure operational and maintenance plans</w:t>
            </w:r>
          </w:p>
          <w:p w14:paraId="2E964124" w14:textId="7616B16C" w:rsidR="00847217" w:rsidRPr="001F0B93" w:rsidRDefault="00847217" w:rsidP="00EE5755">
            <w:pPr>
              <w:pStyle w:val="Heading2"/>
              <w:keepLines w:val="0"/>
              <w:outlineLvl w:val="1"/>
            </w:pPr>
            <w:r w:rsidRPr="00955737">
              <w:tab/>
              <w:t>Principal identified Permanent Environmental Infrastructure to have operational and maintenance plans developed by Contractor</w:t>
            </w:r>
            <w:r w:rsidR="005E2A60">
              <w:t> </w:t>
            </w:r>
            <w:r w:rsidRPr="00955737">
              <w:t>(Clause</w:t>
            </w:r>
            <w:r>
              <w:t> </w:t>
            </w:r>
            <w:r w:rsidRPr="00955737">
              <w:t>9)</w:t>
            </w:r>
          </w:p>
        </w:tc>
      </w:tr>
      <w:tr w:rsidR="00955737" w14:paraId="256E8120" w14:textId="77777777" w:rsidTr="00847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7E9D6" w14:textId="77777777" w:rsidR="00955737" w:rsidRDefault="00955737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1EC2777C" w14:textId="77777777" w:rsidR="00955737" w:rsidRDefault="00955737" w:rsidP="00226A91">
            <w:pPr>
              <w:pStyle w:val="BodyText"/>
              <w:keepNext w:val="0"/>
              <w:keepLines w:val="0"/>
            </w:pPr>
          </w:p>
        </w:tc>
      </w:tr>
    </w:tbl>
    <w:p w14:paraId="1B5C817E" w14:textId="77777777" w:rsidR="00955737" w:rsidRPr="00955737" w:rsidRDefault="00955737" w:rsidP="00226A91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847217" w14:paraId="2DFE76BB" w14:textId="77777777" w:rsidTr="00847217">
        <w:tc>
          <w:tcPr>
            <w:tcW w:w="9060" w:type="dxa"/>
            <w:gridSpan w:val="2"/>
          </w:tcPr>
          <w:p w14:paraId="46E08295" w14:textId="77777777" w:rsidR="00847217" w:rsidRPr="001F0B93" w:rsidRDefault="00847217" w:rsidP="00EE5755">
            <w:pPr>
              <w:pStyle w:val="Heading1"/>
              <w:outlineLvl w:val="0"/>
            </w:pPr>
            <w:r>
              <w:t>Supplementary requirements</w:t>
            </w:r>
          </w:p>
        </w:tc>
      </w:tr>
      <w:tr w:rsidR="00623AA7" w14:paraId="5880BB63" w14:textId="77777777" w:rsidTr="00847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DAD4B" w14:textId="77777777" w:rsidR="00623AA7" w:rsidRDefault="00623AA7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0B8DC30F" w14:textId="77777777" w:rsidR="00623AA7" w:rsidRDefault="00623AA7" w:rsidP="00226A91">
            <w:pPr>
              <w:pStyle w:val="BodyText"/>
              <w:keepNext w:val="0"/>
              <w:keepLines w:val="0"/>
            </w:pPr>
          </w:p>
        </w:tc>
      </w:tr>
    </w:tbl>
    <w:p w14:paraId="5DA1B3DB" w14:textId="77777777" w:rsidR="00623AA7" w:rsidRPr="00623AA7" w:rsidRDefault="00623AA7" w:rsidP="00623AA7">
      <w:pPr>
        <w:pStyle w:val="BodyText"/>
      </w:pPr>
    </w:p>
    <w:sectPr w:rsidR="00623AA7" w:rsidRPr="00623AA7" w:rsidSect="006855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35AF1" w14:textId="77777777" w:rsidR="00EF2FDD" w:rsidRDefault="00EF2FDD">
      <w:r>
        <w:separator/>
      </w:r>
    </w:p>
    <w:p w14:paraId="4B44D1A1" w14:textId="77777777" w:rsidR="00EF2FDD" w:rsidRDefault="00EF2FDD"/>
  </w:endnote>
  <w:endnote w:type="continuationSeparator" w:id="0">
    <w:p w14:paraId="4A91D7D8" w14:textId="77777777" w:rsidR="00EF2FDD" w:rsidRDefault="00EF2FDD">
      <w:r>
        <w:continuationSeparator/>
      </w:r>
    </w:p>
    <w:p w14:paraId="58124DC3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220B" w14:textId="77777777" w:rsidR="005B5325" w:rsidRDefault="005B53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0D9E3" w14:textId="0000ABB7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5E2A60">
      <w:t>November </w:t>
    </w:r>
    <w:r w:rsidR="004C6E04">
      <w:t>202</w:t>
    </w:r>
    <w:r w:rsidR="008908A4">
      <w:t>2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2E1CBD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BDD5" w14:textId="77777777" w:rsidR="005B5325" w:rsidRDefault="005B5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4E9B" w14:textId="77777777" w:rsidR="00EF2FDD" w:rsidRDefault="00EF2FDD">
      <w:r>
        <w:separator/>
      </w:r>
    </w:p>
    <w:p w14:paraId="6F783D90" w14:textId="77777777" w:rsidR="00EF2FDD" w:rsidRDefault="00EF2FDD"/>
  </w:footnote>
  <w:footnote w:type="continuationSeparator" w:id="0">
    <w:p w14:paraId="646FD5D7" w14:textId="77777777" w:rsidR="00EF2FDD" w:rsidRDefault="00EF2FDD">
      <w:r>
        <w:continuationSeparator/>
      </w:r>
    </w:p>
    <w:p w14:paraId="316B75A5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DE32" w14:textId="226546E8" w:rsidR="005B5325" w:rsidRDefault="005B5325">
    <w:pPr>
      <w:pStyle w:val="Header"/>
    </w:pPr>
    <w:r>
      <w:rPr>
        <w:noProof/>
      </w:rPr>
      <w:pict w14:anchorId="036A5C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86422" o:spid="_x0000_s113666" type="#_x0000_t136" style="position:absolute;margin-left:0;margin-top:0;width:532.85pt;height:10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ACFE" w14:textId="5C7E9299" w:rsidR="00CE3694" w:rsidRPr="00125B5A" w:rsidRDefault="005B5325" w:rsidP="00CE3694">
    <w:pPr>
      <w:pStyle w:val="HeaderChapterpart"/>
    </w:pPr>
    <w:r>
      <w:rPr>
        <w:noProof/>
      </w:rPr>
      <w:pict w14:anchorId="013B56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86423" o:spid="_x0000_s113667" type="#_x0000_t136" style="position:absolute;margin-left:0;margin-top:0;width:532.85pt;height:10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</v:shape>
      </w:pict>
    </w:r>
    <w:r w:rsidR="00CE3694">
      <w:t>Technical Specification Annexure, MRT</w:t>
    </w:r>
    <w:r w:rsidR="000157C6">
      <w:t>S</w:t>
    </w:r>
    <w:r w:rsidR="001F0B93">
      <w:t>51</w:t>
    </w:r>
    <w:r w:rsidR="00720C44">
      <w:t>.1</w:t>
    </w:r>
    <w:r w:rsidR="005E2A60">
      <w:t> </w:t>
    </w:r>
    <w:r w:rsidR="001F0B93">
      <w:t>Environmental Management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4355" w14:textId="7B51AC94" w:rsidR="005B5325" w:rsidRDefault="005B5325">
    <w:pPr>
      <w:pStyle w:val="Header"/>
    </w:pPr>
    <w:r>
      <w:rPr>
        <w:noProof/>
      </w:rPr>
      <w:pict w14:anchorId="6CCC79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86421" o:spid="_x0000_s113665" type="#_x0000_t136" style="position:absolute;margin-left:0;margin-top:0;width:532.85pt;height:10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13668"/>
    <o:shapelayout v:ext="edit">
      <o:idmap v:ext="edit" data="11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45CBE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0F3DBD"/>
    <w:rsid w:val="0010528D"/>
    <w:rsid w:val="00115E98"/>
    <w:rsid w:val="00117AA8"/>
    <w:rsid w:val="00125B5A"/>
    <w:rsid w:val="001276D9"/>
    <w:rsid w:val="001361D6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0B93"/>
    <w:rsid w:val="001F2035"/>
    <w:rsid w:val="001F521C"/>
    <w:rsid w:val="00216756"/>
    <w:rsid w:val="00216F79"/>
    <w:rsid w:val="00217457"/>
    <w:rsid w:val="0022490D"/>
    <w:rsid w:val="00224C99"/>
    <w:rsid w:val="00226A91"/>
    <w:rsid w:val="00231903"/>
    <w:rsid w:val="00232573"/>
    <w:rsid w:val="00234B98"/>
    <w:rsid w:val="002405CD"/>
    <w:rsid w:val="002407FF"/>
    <w:rsid w:val="0024107A"/>
    <w:rsid w:val="00242C60"/>
    <w:rsid w:val="00245454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4ECD"/>
    <w:rsid w:val="002A50A0"/>
    <w:rsid w:val="002C2F25"/>
    <w:rsid w:val="002D0991"/>
    <w:rsid w:val="002E0B83"/>
    <w:rsid w:val="002E1CBD"/>
    <w:rsid w:val="002E6EBF"/>
    <w:rsid w:val="002F17B3"/>
    <w:rsid w:val="002F2356"/>
    <w:rsid w:val="00304023"/>
    <w:rsid w:val="0030503A"/>
    <w:rsid w:val="00305BD7"/>
    <w:rsid w:val="003077E9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546BF"/>
    <w:rsid w:val="00361264"/>
    <w:rsid w:val="00363C04"/>
    <w:rsid w:val="003717FA"/>
    <w:rsid w:val="00376A0A"/>
    <w:rsid w:val="003779B4"/>
    <w:rsid w:val="00383A3B"/>
    <w:rsid w:val="003861E9"/>
    <w:rsid w:val="00391457"/>
    <w:rsid w:val="003960ED"/>
    <w:rsid w:val="003A226B"/>
    <w:rsid w:val="003A5033"/>
    <w:rsid w:val="003C2DBD"/>
    <w:rsid w:val="003C340E"/>
    <w:rsid w:val="003D1729"/>
    <w:rsid w:val="003E0E9D"/>
    <w:rsid w:val="003E3C82"/>
    <w:rsid w:val="003F0922"/>
    <w:rsid w:val="003F14C5"/>
    <w:rsid w:val="00400CF8"/>
    <w:rsid w:val="004030EB"/>
    <w:rsid w:val="00403422"/>
    <w:rsid w:val="00403950"/>
    <w:rsid w:val="00416349"/>
    <w:rsid w:val="004459A4"/>
    <w:rsid w:val="004525EA"/>
    <w:rsid w:val="00453989"/>
    <w:rsid w:val="00456933"/>
    <w:rsid w:val="00456A07"/>
    <w:rsid w:val="00477792"/>
    <w:rsid w:val="00477962"/>
    <w:rsid w:val="00485DDC"/>
    <w:rsid w:val="00490906"/>
    <w:rsid w:val="00490E3C"/>
    <w:rsid w:val="004B0525"/>
    <w:rsid w:val="004C6E04"/>
    <w:rsid w:val="004D2E76"/>
    <w:rsid w:val="004D3135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27404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B5325"/>
    <w:rsid w:val="005C1DF1"/>
    <w:rsid w:val="005C6840"/>
    <w:rsid w:val="005D3973"/>
    <w:rsid w:val="005D3CCB"/>
    <w:rsid w:val="005D59C0"/>
    <w:rsid w:val="005E2A60"/>
    <w:rsid w:val="0060080E"/>
    <w:rsid w:val="0061185E"/>
    <w:rsid w:val="00614210"/>
    <w:rsid w:val="00622BC5"/>
    <w:rsid w:val="00623AA7"/>
    <w:rsid w:val="00627EC8"/>
    <w:rsid w:val="00635475"/>
    <w:rsid w:val="00641639"/>
    <w:rsid w:val="006421D4"/>
    <w:rsid w:val="00645A39"/>
    <w:rsid w:val="00646619"/>
    <w:rsid w:val="0064699C"/>
    <w:rsid w:val="00650F4E"/>
    <w:rsid w:val="0065433A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05875"/>
    <w:rsid w:val="00720C44"/>
    <w:rsid w:val="00723F1A"/>
    <w:rsid w:val="00730C95"/>
    <w:rsid w:val="007462A6"/>
    <w:rsid w:val="00752877"/>
    <w:rsid w:val="007539B4"/>
    <w:rsid w:val="007643C7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7E2D4B"/>
    <w:rsid w:val="007F6A8F"/>
    <w:rsid w:val="00806374"/>
    <w:rsid w:val="00811807"/>
    <w:rsid w:val="00836DC0"/>
    <w:rsid w:val="00847217"/>
    <w:rsid w:val="00852974"/>
    <w:rsid w:val="008807C8"/>
    <w:rsid w:val="008840A9"/>
    <w:rsid w:val="008843E8"/>
    <w:rsid w:val="008908A4"/>
    <w:rsid w:val="008A19A0"/>
    <w:rsid w:val="008B3748"/>
    <w:rsid w:val="008B61BF"/>
    <w:rsid w:val="008D02E2"/>
    <w:rsid w:val="008F36D9"/>
    <w:rsid w:val="008F47F2"/>
    <w:rsid w:val="00904118"/>
    <w:rsid w:val="0091452E"/>
    <w:rsid w:val="009233FB"/>
    <w:rsid w:val="00926AFF"/>
    <w:rsid w:val="00937DB8"/>
    <w:rsid w:val="00940C46"/>
    <w:rsid w:val="00944A3A"/>
    <w:rsid w:val="00945942"/>
    <w:rsid w:val="00955737"/>
    <w:rsid w:val="009712C0"/>
    <w:rsid w:val="00971E68"/>
    <w:rsid w:val="00973A98"/>
    <w:rsid w:val="0098641F"/>
    <w:rsid w:val="00996C59"/>
    <w:rsid w:val="00996DB8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33A94"/>
    <w:rsid w:val="00A52AB4"/>
    <w:rsid w:val="00A64A05"/>
    <w:rsid w:val="00A67E68"/>
    <w:rsid w:val="00A832D7"/>
    <w:rsid w:val="00A87F08"/>
    <w:rsid w:val="00A9555C"/>
    <w:rsid w:val="00A97046"/>
    <w:rsid w:val="00AA18F5"/>
    <w:rsid w:val="00AA6B2F"/>
    <w:rsid w:val="00AA7630"/>
    <w:rsid w:val="00AA7972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14B2"/>
    <w:rsid w:val="00B249E6"/>
    <w:rsid w:val="00B4064C"/>
    <w:rsid w:val="00B51004"/>
    <w:rsid w:val="00B705E6"/>
    <w:rsid w:val="00B712C5"/>
    <w:rsid w:val="00B8333F"/>
    <w:rsid w:val="00B8519F"/>
    <w:rsid w:val="00BB09C2"/>
    <w:rsid w:val="00BB0D1D"/>
    <w:rsid w:val="00BB468F"/>
    <w:rsid w:val="00BB7FE2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C47F4"/>
    <w:rsid w:val="00CD30F9"/>
    <w:rsid w:val="00CD65E5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19F9"/>
    <w:rsid w:val="00D8447C"/>
    <w:rsid w:val="00D86598"/>
    <w:rsid w:val="00DA20DD"/>
    <w:rsid w:val="00DB4935"/>
    <w:rsid w:val="00DB4FCC"/>
    <w:rsid w:val="00DC076F"/>
    <w:rsid w:val="00DC376C"/>
    <w:rsid w:val="00DD5C70"/>
    <w:rsid w:val="00DE56ED"/>
    <w:rsid w:val="00DF1C54"/>
    <w:rsid w:val="00DF27E0"/>
    <w:rsid w:val="00DF40B1"/>
    <w:rsid w:val="00E16A40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5755"/>
    <w:rsid w:val="00EE7EEC"/>
    <w:rsid w:val="00EF2FDD"/>
    <w:rsid w:val="00F129BA"/>
    <w:rsid w:val="00F12A48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260E"/>
    <w:rsid w:val="00F87D4E"/>
    <w:rsid w:val="00F91B7D"/>
    <w:rsid w:val="00F92164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8"/>
    <o:shapelayout v:ext="edit">
      <o:idmap v:ext="edit" data="1"/>
    </o:shapelayout>
  </w:shapeDefaults>
  <w:decimalSymbol w:val="."/>
  <w:listSeparator w:val=","/>
  <w14:docId w14:val="44786412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tabs>
        <w:tab w:val="clear" w:pos="718"/>
        <w:tab w:val="num" w:pos="576"/>
      </w:tabs>
      <w:ind w:left="576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ec972935-d489-4a83-af2a-c34816ed2832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0</TotalTime>
  <Pages>8</Pages>
  <Words>710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MRTS51.1 - Annexure</vt:lpstr>
    </vt:vector>
  </TitlesOfParts>
  <Company>Department of Transport and Main Roads;</Company>
  <LinksUpToDate>false</LinksUpToDate>
  <CharactersWithSpaces>5098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MRTS51.1 - Annexure</dc:title>
  <dc:subject>Environmental Management</dc:subject>
  <dc:creator>Department of Transport and Main Roads</dc:creator>
  <cp:keywords>Specification; Technical; Standard; Contract; Tender; Construction; Design; Annexure</cp:keywords>
  <dc:description/>
  <cp:lastModifiedBy>Kirsten M Firmin</cp:lastModifiedBy>
  <cp:revision>3</cp:revision>
  <cp:lastPrinted>2013-06-20T03:17:00Z</cp:lastPrinted>
  <dcterms:created xsi:type="dcterms:W3CDTF">2023-06-29T22:07:00Z</dcterms:created>
  <dcterms:modified xsi:type="dcterms:W3CDTF">2023-06-29T22:40:00Z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