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"/>
        <w:gridCol w:w="2402"/>
        <w:gridCol w:w="950"/>
        <w:gridCol w:w="185"/>
        <w:gridCol w:w="2068"/>
        <w:gridCol w:w="342"/>
        <w:gridCol w:w="2126"/>
        <w:gridCol w:w="538"/>
      </w:tblGrid>
      <w:tr w:rsidR="004B089B" w:rsidRPr="00125B5A" w:rsidTr="00AD2897">
        <w:trPr>
          <w:trHeight w:val="340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0006C5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0006C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AD2897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63393C" w:rsidP="000006C5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R</w:t>
            </w:r>
            <w:r w:rsidR="000006C5">
              <w:rPr>
                <w:rStyle w:val="BodyTextbold"/>
              </w:rPr>
              <w:t>PD</w:t>
            </w:r>
            <w:r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57C1" w:rsidTr="00AD2897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7C1" w:rsidRPr="00777EBC" w:rsidRDefault="00EA57C1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7C1" w:rsidRDefault="00EA57C1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09" w:type="dxa"/>
            <w:gridSpan w:val="6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3393C" w:rsidTr="00EA57C1">
        <w:trPr>
          <w:trHeight w:val="70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EA57C1" w:rsidRDefault="0063393C" w:rsidP="00EA57C1">
            <w:pPr>
              <w:pStyle w:val="TableBodyText"/>
              <w:keepNext/>
              <w:keepLines/>
              <w:spacing w:before="0" w:after="0"/>
              <w:rPr>
                <w:sz w:val="16"/>
                <w:szCs w:val="16"/>
              </w:rPr>
            </w:pPr>
          </w:p>
        </w:tc>
      </w:tr>
      <w:tr w:rsidR="0063393C" w:rsidTr="002D4E49">
        <w:trPr>
          <w:trHeight w:val="397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63393C" w:rsidRDefault="0063393C" w:rsidP="009876DD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63393C">
              <w:rPr>
                <w:rStyle w:val="BodyTextbold"/>
              </w:rPr>
              <w:t xml:space="preserve">The following matter is referred to the </w:t>
            </w:r>
            <w:r w:rsidR="009876DD">
              <w:rPr>
                <w:rStyle w:val="BodyTextbold"/>
              </w:rPr>
              <w:t>Principal’s Delegate</w:t>
            </w:r>
            <w:r w:rsidRPr="0063393C">
              <w:rPr>
                <w:rStyle w:val="BodyTextbold"/>
              </w:rPr>
              <w:t>:</w:t>
            </w:r>
          </w:p>
        </w:tc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1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Default="009876DD" w:rsidP="00886DC6">
            <w:pPr>
              <w:pStyle w:val="TableBodyText"/>
              <w:keepNext/>
              <w:keepLines/>
              <w:spacing w:before="40" w:after="40"/>
            </w:pPr>
            <w:r w:rsidRPr="009876DD">
              <w:t>Progress Payment Certificate – for your action</w:t>
            </w:r>
          </w:p>
        </w:tc>
        <w:sdt>
          <w:sdtPr>
            <w:id w:val="158171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EA57C1">
                <w:pPr>
                  <w:pStyle w:val="TableBodyText"/>
                  <w:keepNext/>
                  <w:keepLines/>
                  <w:spacing w:before="40" w:after="40"/>
                  <w:ind w:left="-132" w:right="-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2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9876DD" w:rsidP="00886DC6">
            <w:pPr>
              <w:pStyle w:val="TableBodyText"/>
              <w:keepNext/>
              <w:keepLines/>
              <w:spacing w:before="40" w:after="40"/>
            </w:pPr>
            <w:r w:rsidRPr="009876DD">
              <w:t>Variation Order – for execution</w:t>
            </w:r>
          </w:p>
        </w:tc>
        <w:sdt>
          <w:sdtPr>
            <w:id w:val="19037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3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9876DD" w:rsidP="00886DC6">
            <w:pPr>
              <w:pStyle w:val="TableBodyText"/>
              <w:keepNext/>
              <w:keepLines/>
              <w:spacing w:before="40" w:after="40"/>
            </w:pPr>
            <w:r w:rsidRPr="009876DD">
              <w:t>Approval of Extension of Time – for execution</w:t>
            </w:r>
          </w:p>
        </w:tc>
        <w:sdt>
          <w:sdtPr>
            <w:id w:val="-71696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4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9876DD" w:rsidP="00482097">
            <w:pPr>
              <w:pStyle w:val="TableBodyText"/>
              <w:keepNext/>
              <w:keepLines/>
              <w:spacing w:before="40" w:after="40"/>
            </w:pPr>
            <w:r w:rsidRPr="009876DD">
              <w:t>Direction/</w:t>
            </w:r>
            <w:bookmarkStart w:id="1" w:name="_GoBack"/>
            <w:bookmarkEnd w:id="1"/>
            <w:r w:rsidRPr="009876DD">
              <w:t>Reply to Request for Information – for execution</w:t>
            </w:r>
          </w:p>
        </w:tc>
        <w:sdt>
          <w:sdtPr>
            <w:id w:val="-2206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5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9876DD" w:rsidP="00886DC6">
            <w:pPr>
              <w:pStyle w:val="TableBodyText"/>
              <w:keepNext/>
              <w:keepLines/>
              <w:spacing w:before="40" w:after="40"/>
            </w:pPr>
            <w:r w:rsidRPr="009876DD">
              <w:t>Public Utility Plant Conflict report – for your direction</w:t>
            </w:r>
          </w:p>
        </w:tc>
        <w:sdt>
          <w:sdtPr>
            <w:id w:val="-44015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6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9876DD" w:rsidP="009876DD">
            <w:pPr>
              <w:pStyle w:val="TableBodyText"/>
              <w:keepNext/>
              <w:keepLines/>
              <w:spacing w:before="40" w:after="40"/>
            </w:pPr>
            <w:r w:rsidRPr="009876DD">
              <w:t>For</w:t>
            </w:r>
            <w:r>
              <w:t xml:space="preserve"> your information – for comment</w:t>
            </w:r>
            <w:r w:rsidRPr="009876DD">
              <w:t>/review</w:t>
            </w:r>
          </w:p>
        </w:tc>
        <w:sdt>
          <w:sdtPr>
            <w:id w:val="-61721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76DD" w:rsidTr="001209E3">
        <w:trPr>
          <w:trHeight w:val="397"/>
        </w:trPr>
        <w:tc>
          <w:tcPr>
            <w:tcW w:w="8647" w:type="dxa"/>
            <w:gridSpan w:val="8"/>
            <w:shd w:val="clear" w:color="auto" w:fill="auto"/>
            <w:vAlign w:val="center"/>
          </w:tcPr>
          <w:p w:rsidR="009876DD" w:rsidRPr="0063393C" w:rsidRDefault="009876DD" w:rsidP="00EA57C1">
            <w:pPr>
              <w:pStyle w:val="TableBodyText"/>
              <w:keepNext/>
              <w:keepLines/>
              <w:spacing w:before="40" w:after="40"/>
            </w:pPr>
            <w:r w:rsidRPr="009876DD">
              <w:t>Please return executed documents or your direction to Principal’s Delegate</w:t>
            </w:r>
            <w:r w:rsidR="00EA57C1">
              <w:t> </w:t>
            </w:r>
            <w:r w:rsidRPr="009876DD">
              <w:t xml:space="preserve">2 within </w:t>
            </w:r>
            <w:r>
              <w:t>two </w:t>
            </w:r>
            <w:r w:rsidRPr="009876DD">
              <w:t>working days</w:t>
            </w:r>
            <w:r>
              <w:t>.</w:t>
            </w:r>
          </w:p>
        </w:tc>
        <w:sdt>
          <w:sdtPr>
            <w:id w:val="132616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9876DD" w:rsidRDefault="009876DD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2D4E49">
        <w:trPr>
          <w:trHeight w:val="397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63393C" w:rsidRDefault="0063393C" w:rsidP="0063393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63393C">
              <w:rPr>
                <w:rStyle w:val="BodyTextbold"/>
              </w:rPr>
              <w:t>Description of documents/requirements</w:t>
            </w:r>
          </w:p>
        </w:tc>
      </w:tr>
      <w:tr w:rsidR="0063393C" w:rsidTr="00EA57C1">
        <w:trPr>
          <w:trHeight w:val="4762"/>
        </w:trPr>
        <w:tc>
          <w:tcPr>
            <w:tcW w:w="9185" w:type="dxa"/>
            <w:gridSpan w:val="9"/>
            <w:shd w:val="clear" w:color="auto" w:fill="auto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EA57C1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Recommendation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44F8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44F8">
              <w:t>Principal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F244F8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482097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482097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AEED71" wp14:editId="34D7EE8E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6C5">
      <w:rPr>
        <w:b/>
        <w:sz w:val="32"/>
        <w:szCs w:val="32"/>
      </w:rPr>
      <w:t>Referral to Principal’s</w:t>
    </w:r>
  </w:p>
  <w:p w:rsidR="00C5054B" w:rsidRDefault="000006C5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Delegate 1 (RPD)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06C5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2EF2"/>
    <w:rsid w:val="00456933"/>
    <w:rsid w:val="00456A07"/>
    <w:rsid w:val="00477792"/>
    <w:rsid w:val="00482097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93C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876DD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57C1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ec972935-d489-4a83-af2a-c34816ed2832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F27224-D190-429F-B300-9ACE4A4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1</Pages>
  <Words>131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C6939 - Referral to Principal's Delegate 1 (RPD)</vt:lpstr>
    </vt:vector>
  </TitlesOfParts>
  <Company>Department of Transport and Main Roads</Company>
  <LinksUpToDate>false</LinksUpToDate>
  <CharactersWithSpaces>1044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C6939 - Referral to Principal's Delegate 1 (RPD)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2015-08-04T04:16:00Z</dcterms:created>
  <dcterms:modified xsi:type="dcterms:W3CDTF">2015-08-07T00:21:00Z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