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0F524C61" w:rsidR="00AE72A9" w:rsidRPr="00CE6618" w:rsidRDefault="00CD3CBC" w:rsidP="00AE72A9">
      <w:pPr>
        <w:pStyle w:val="Cover2subtitle"/>
      </w:pPr>
      <w:bookmarkStart w:id="0" w:name="_Toc359423352"/>
      <w:bookmarkStart w:id="1" w:name="_Toc359424807"/>
      <w:r w:rsidRPr="00CD3CBC">
        <w:t>Report</w:t>
      </w:r>
    </w:p>
    <w:p w14:paraId="7B3D5407" w14:textId="77777777" w:rsidR="00CA3157" w:rsidRPr="00CE6618" w:rsidRDefault="00CA3157" w:rsidP="00AE72A9">
      <w:pPr>
        <w:pStyle w:val="Cover2subtitle"/>
      </w:pPr>
    </w:p>
    <w:p w14:paraId="7B3D5408" w14:textId="289226B5" w:rsidR="00117AA8" w:rsidRPr="00CE6618" w:rsidRDefault="00CD3CBC" w:rsidP="005C5CC6">
      <w:pPr>
        <w:pStyle w:val="Cover1title"/>
        <w:outlineLvl w:val="9"/>
      </w:pPr>
      <w:bookmarkStart w:id="2" w:name="_GoBack"/>
      <w:bookmarkEnd w:id="0"/>
      <w:bookmarkEnd w:id="1"/>
      <w:r w:rsidRPr="00CD3CBC">
        <w:t>Performance Report – Asphalt Prequalification</w:t>
      </w:r>
    </w:p>
    <w:bookmarkEnd w:id="2"/>
    <w:p w14:paraId="7B3D5409" w14:textId="77777777" w:rsidR="00CA3157" w:rsidRPr="00CE6618" w:rsidRDefault="00CA3157" w:rsidP="00376A0A">
      <w:pPr>
        <w:pStyle w:val="Cover2subtitle"/>
      </w:pPr>
    </w:p>
    <w:p w14:paraId="7B3D540A" w14:textId="37F89F67" w:rsidR="00C50278" w:rsidRPr="00CE6618" w:rsidRDefault="00FE33F1" w:rsidP="00376A0A">
      <w:pPr>
        <w:pStyle w:val="Cover2subtitle"/>
      </w:pPr>
      <w:r>
        <w:t>December 2019</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4228B789" w14:textId="77777777" w:rsidR="00E13486" w:rsidRDefault="00E13486" w:rsidP="00E13486">
      <w:pPr>
        <w:pStyle w:val="Heading1"/>
        <w:numPr>
          <w:ilvl w:val="0"/>
          <w:numId w:val="13"/>
        </w:numPr>
        <w:ind w:left="431" w:hanging="431"/>
      </w:pPr>
      <w:bookmarkStart w:id="3" w:name="_Toc26285799"/>
      <w:r>
        <w:lastRenderedPageBreak/>
        <w:t>Instructions</w:t>
      </w:r>
      <w:bookmarkEnd w:id="3"/>
    </w:p>
    <w:p w14:paraId="2F15DE8F" w14:textId="77777777" w:rsidR="00E13486" w:rsidRDefault="00E13486" w:rsidP="00E13486">
      <w:pPr>
        <w:pStyle w:val="BodyText"/>
      </w:pPr>
      <w:r>
        <w:t>The objective of the performance report is to assess the performance of prequalified asphalt contractors to:</w:t>
      </w:r>
    </w:p>
    <w:p w14:paraId="7507DAFA" w14:textId="77777777" w:rsidR="00E13486" w:rsidRDefault="00E13486" w:rsidP="00E13486">
      <w:pPr>
        <w:pStyle w:val="BodyText"/>
        <w:numPr>
          <w:ilvl w:val="0"/>
          <w:numId w:val="14"/>
        </w:numPr>
      </w:pPr>
      <w:r>
        <w:t>determine their ongoing suitability for prequalification in the relevant category, and</w:t>
      </w:r>
    </w:p>
    <w:p w14:paraId="4968B084" w14:textId="77777777" w:rsidR="00E13486" w:rsidRDefault="00E13486" w:rsidP="00E13486">
      <w:pPr>
        <w:pStyle w:val="BodyText"/>
        <w:numPr>
          <w:ilvl w:val="0"/>
          <w:numId w:val="14"/>
        </w:numPr>
      </w:pPr>
      <w:r>
        <w:t>promote continuous improvement.</w:t>
      </w:r>
    </w:p>
    <w:p w14:paraId="50488FFE" w14:textId="77777777" w:rsidR="00E13486" w:rsidRDefault="00E13486" w:rsidP="00E13486">
      <w:pPr>
        <w:pStyle w:val="BodyText"/>
      </w:pPr>
      <w:r>
        <w:t>The performance assessment documented in this report may be completed on both head contractors, and subcontractors/suppliers to a head contractor.</w:t>
      </w:r>
    </w:p>
    <w:p w14:paraId="0AC8ED86" w14:textId="77777777" w:rsidR="00E13486" w:rsidRDefault="00E13486" w:rsidP="00E13486">
      <w:pPr>
        <w:pStyle w:val="BodyText"/>
      </w:pPr>
      <w:r>
        <w:t xml:space="preserve">Optimally, the performance criteria and arrangements for the performance assessment and completion of the report should be discussed between the parties (administrator, asphalt contractor and head contractor (where relevant) at the pre-start meeting for the </w:t>
      </w:r>
      <w:proofErr w:type="gramStart"/>
      <w:r>
        <w:t>project, and</w:t>
      </w:r>
      <w:proofErr w:type="gramEnd"/>
      <w:r>
        <w:t xml:space="preserve"> incorporated into the asphalt contractor’s project management arrangements and the administrator’s</w:t>
      </w:r>
      <w:r>
        <w:rPr>
          <w:rStyle w:val="FootnoteReference"/>
        </w:rPr>
        <w:footnoteReference w:id="1"/>
      </w:r>
      <w:r>
        <w:t xml:space="preserve"> surveillance plan.</w:t>
      </w:r>
    </w:p>
    <w:p w14:paraId="594CF6E2" w14:textId="77777777" w:rsidR="00E13486" w:rsidRDefault="00E13486" w:rsidP="00E13486">
      <w:pPr>
        <w:pStyle w:val="BodyText"/>
      </w:pPr>
      <w:r>
        <w:t>The report is to be completed by the administrator immediately after Practical Completion. Performance reports may also be prepared at additional times at the Department of Transport and Main Roads’ (TMR’s) discretion (e.g. at the completion of a warranty period, when there is a continuing period of unsatisfactory performance on a contract by the contractor, when a contract is terminated, and so on). The Practical Completion performance report is the main source of data for the evaluation of the overall performance of the asphalt contractor. The final performance report is to evaluate the performance of the asphalt contractor during the warranty period (e.g. honouring the warranty).</w:t>
      </w:r>
    </w:p>
    <w:p w14:paraId="78A827B2" w14:textId="77777777" w:rsidR="00E13486" w:rsidRDefault="00E13486" w:rsidP="00E13486">
      <w:pPr>
        <w:pStyle w:val="BodyText"/>
      </w:pPr>
      <w:r>
        <w:t xml:space="preserve">Relevant supporting information should be listed in the ‘Reference Evidence’ </w:t>
      </w:r>
      <w:proofErr w:type="gramStart"/>
      <w:r>
        <w:t>column, and</w:t>
      </w:r>
      <w:proofErr w:type="gramEnd"/>
      <w:r>
        <w:t xml:space="preserve"> appended to the completed report. In particular, all performance reports indicating significant non-compliance with the assessment criteria must be supported by documentary evidence (e.g. extracts of audit reports and technical reports, photographs, correspondence, on-site instructions, and so on) which demonstrate the non-compliance, together with advice of any action taken by the asphalt contractor to rectify the non-compliance, including through adjustment of its systems and/or processes.</w:t>
      </w:r>
    </w:p>
    <w:p w14:paraId="6607D192" w14:textId="77777777" w:rsidR="00E13486" w:rsidRDefault="00E13486" w:rsidP="00E13486">
      <w:pPr>
        <w:pStyle w:val="BodyText"/>
      </w:pPr>
      <w:r>
        <w:t>Where the prequalified asphalt contractor is a subcontractor/supplier to a head contractor engaged by TMR, the administrator will seek the input of the head contractor as part of the performance assessment process. The preliminary assessment should be discussed with the prequalified asphalt contractor. The administrator is required to sign the final report. The process for completing the performance report shall be as follows:</w:t>
      </w:r>
    </w:p>
    <w:p w14:paraId="54FFBC42" w14:textId="77777777" w:rsidR="00E13486" w:rsidRDefault="00E13486" w:rsidP="00E13486">
      <w:pPr>
        <w:pStyle w:val="BodyText"/>
        <w:numPr>
          <w:ilvl w:val="0"/>
          <w:numId w:val="15"/>
        </w:numPr>
        <w:tabs>
          <w:tab w:val="num" w:pos="426"/>
        </w:tabs>
        <w:ind w:left="426" w:hanging="426"/>
      </w:pPr>
      <w:r>
        <w:t>the administrator prepares a preliminary report. It is intended that an assessment of the asphalt contractor’s performance be made against each of the detailed subsets of requirements for compliance, listed against each of the performance criteria.</w:t>
      </w:r>
    </w:p>
    <w:p w14:paraId="71E6113B" w14:textId="77777777" w:rsidR="00E13486" w:rsidRDefault="00E13486" w:rsidP="00E13486">
      <w:pPr>
        <w:pStyle w:val="BodyText"/>
        <w:numPr>
          <w:ilvl w:val="0"/>
          <w:numId w:val="15"/>
        </w:numPr>
        <w:tabs>
          <w:tab w:val="num" w:pos="426"/>
        </w:tabs>
        <w:ind w:left="426" w:hanging="426"/>
      </w:pPr>
      <w:r>
        <w:t>the administrator shall issue the preliminary report to the head contractor (if relevant) and asphalt contractor for review. For the Practical Completion performance report this should be within 14 days of the Certificate of Practical Completion being issued</w:t>
      </w:r>
    </w:p>
    <w:p w14:paraId="222FFBCC" w14:textId="77777777" w:rsidR="00E13486" w:rsidRDefault="00E13486" w:rsidP="00E13486">
      <w:pPr>
        <w:pStyle w:val="BodyText"/>
        <w:numPr>
          <w:ilvl w:val="0"/>
          <w:numId w:val="15"/>
        </w:numPr>
        <w:tabs>
          <w:tab w:val="num" w:pos="426"/>
        </w:tabs>
        <w:ind w:left="426" w:hanging="426"/>
      </w:pPr>
      <w:r>
        <w:lastRenderedPageBreak/>
        <w:t>the head contractor (if relevant) and asphalt contractor shall provide comment and advise the administrator in writing within 14 days with a written response</w:t>
      </w:r>
    </w:p>
    <w:p w14:paraId="25DB8239" w14:textId="77777777" w:rsidR="00E13486" w:rsidRDefault="00E13486" w:rsidP="00E13486">
      <w:pPr>
        <w:pStyle w:val="BodyText"/>
        <w:numPr>
          <w:ilvl w:val="0"/>
          <w:numId w:val="15"/>
        </w:numPr>
        <w:tabs>
          <w:tab w:val="num" w:pos="426"/>
        </w:tabs>
        <w:ind w:left="426" w:hanging="426"/>
      </w:pPr>
      <w:r>
        <w:t>for written comments received within the 14-day review period, the administrator shall consider the comments and, where appropriate, incorporate the comments of the head contractor (if relevant) and asphalt contractor into the report and submit the final report. For the Practical Completion performance report this should be within 60 days of the Certificate of Practical Completion being issued. The administrator shall send a copy of final reports to the head contractor (if relevant) and asphalt contractor</w:t>
      </w:r>
    </w:p>
    <w:p w14:paraId="711F98A0" w14:textId="77777777" w:rsidR="00E13486" w:rsidRDefault="00E13486" w:rsidP="00E13486">
      <w:pPr>
        <w:pStyle w:val="BodyText"/>
        <w:numPr>
          <w:ilvl w:val="0"/>
          <w:numId w:val="15"/>
        </w:numPr>
        <w:tabs>
          <w:tab w:val="num" w:pos="426"/>
        </w:tabs>
        <w:ind w:left="426" w:hanging="426"/>
      </w:pPr>
      <w:r>
        <w:t>where the head contractor (if relevant) or asphalt contractor do not agree with the content of the final report, the head contractor (if relevant) or asphalt contractor may submit separate written reports not more than 30 days after receiving a copy of the final report.</w:t>
      </w:r>
    </w:p>
    <w:p w14:paraId="642F1CBF" w14:textId="619185A8" w:rsidR="00E13486" w:rsidRDefault="00E13486" w:rsidP="00E13486">
      <w:pPr>
        <w:pStyle w:val="BodyText"/>
      </w:pPr>
      <w:r>
        <w:t xml:space="preserve">Completed reports shall be submitted by email to: </w:t>
      </w:r>
      <w:hyperlink r:id="rId20" w:history="1">
        <w:r w:rsidR="004A4BC0" w:rsidRPr="00722D03">
          <w:rPr>
            <w:rStyle w:val="Hyperlink"/>
          </w:rPr>
          <w:t>asphaltprequal@tmr.qld.gov.au</w:t>
        </w:r>
      </w:hyperlink>
    </w:p>
    <w:p w14:paraId="3A6D428D" w14:textId="77777777" w:rsidR="00AD2CFB" w:rsidRPr="00A25A77" w:rsidRDefault="00AD2CFB" w:rsidP="00AD2CFB">
      <w:pPr>
        <w:pStyle w:val="BodyText"/>
        <w:rPr>
          <w:i/>
        </w:rPr>
      </w:pPr>
      <w:r w:rsidRPr="00551074">
        <w:t>Where areas of non-compliance or poor performance are reported, TMR will undertake further investigations and, where deemed appropriate, will submit its findings to the TMR Prequalification Committee to initiate a review of the asphalt contractor’s prequalification status in order to determine whether a sanction (e.g. change of scope, suspension, downgrading or cancellation of prequalification status) should be applied, in accordance with the process described in Section</w:t>
      </w:r>
      <w:r>
        <w:t> 6 –</w:t>
      </w:r>
      <w:r w:rsidRPr="00551074">
        <w:t xml:space="preserve"> </w:t>
      </w:r>
      <w:r>
        <w:t xml:space="preserve">Maintenance of prequalification status - </w:t>
      </w:r>
      <w:r w:rsidRPr="00551074">
        <w:t xml:space="preserve">of the TMR </w:t>
      </w:r>
      <w:r w:rsidRPr="00A25A77">
        <w:rPr>
          <w:i/>
        </w:rPr>
        <w:t>Transport Infrastructure Project D</w:t>
      </w:r>
      <w:r>
        <w:rPr>
          <w:i/>
        </w:rPr>
        <w:t>elivery System (TIPDS) Volume 3 – NPS Requirements.</w:t>
      </w:r>
    </w:p>
    <w:p w14:paraId="7882D42F" w14:textId="77777777" w:rsidR="00E13486" w:rsidRDefault="00E13486" w:rsidP="00E13486">
      <w:pPr>
        <w:pStyle w:val="BodyText"/>
      </w:pPr>
    </w:p>
    <w:p w14:paraId="4E1306E2" w14:textId="01DB6B20" w:rsidR="00E13486" w:rsidRDefault="00E13486" w:rsidP="00E13486">
      <w:pPr>
        <w:pBdr>
          <w:top w:val="single" w:sz="4" w:space="1" w:color="auto"/>
          <w:left w:val="single" w:sz="4" w:space="4" w:color="auto"/>
          <w:bottom w:val="single" w:sz="4" w:space="1" w:color="auto"/>
          <w:right w:val="single" w:sz="4" w:space="4" w:color="auto"/>
        </w:pBdr>
      </w:pPr>
      <w:r>
        <w:rPr>
          <w:b/>
        </w:rPr>
        <w:t>Release of Information</w:t>
      </w:r>
      <w:r>
        <w:t xml:space="preserve">: </w:t>
      </w:r>
      <w:r w:rsidR="004A4BC0">
        <w:t>The Department of Transport and Main Roads</w:t>
      </w:r>
      <w:r>
        <w:t xml:space="preserve"> will treat this report as confidential, however information concerning the asphalt contractor may be made available to other relevant government authorities. This information may include, but is not limited to, any information provided by the asphalt contractor to </w:t>
      </w:r>
      <w:r w:rsidR="004A4BC0">
        <w:t>the department</w:t>
      </w:r>
      <w:r>
        <w:t xml:space="preserve"> and any information relating to the asphalt contractor’s performance.</w:t>
      </w:r>
    </w:p>
    <w:p w14:paraId="4AFBF706" w14:textId="77777777" w:rsidR="00E13486" w:rsidRDefault="00E13486" w:rsidP="00E13486"/>
    <w:p w14:paraId="3F4082BD" w14:textId="371F7A68" w:rsidR="00CD3CBC" w:rsidRDefault="00CD3CBC">
      <w:pPr>
        <w:spacing w:after="0" w:line="240" w:lineRule="auto"/>
      </w:pPr>
      <w:r>
        <w:br w:type="page"/>
      </w:r>
    </w:p>
    <w:tbl>
      <w:tblPr>
        <w:tblStyle w:val="TableGrid"/>
        <w:tblW w:w="9209" w:type="dxa"/>
        <w:tblLook w:val="04A0" w:firstRow="1" w:lastRow="0" w:firstColumn="1" w:lastColumn="0" w:noHBand="0" w:noVBand="1"/>
      </w:tblPr>
      <w:tblGrid>
        <w:gridCol w:w="3256"/>
        <w:gridCol w:w="5953"/>
      </w:tblGrid>
      <w:tr w:rsidR="00E13486" w14:paraId="5A576F89" w14:textId="77777777" w:rsidTr="0069656F">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E4532B" w14:textId="77777777" w:rsidR="00E13486" w:rsidRDefault="00E13486">
            <w:pPr>
              <w:pStyle w:val="TableHeading"/>
              <w:keepLines w:val="0"/>
            </w:pPr>
            <w:r>
              <w:lastRenderedPageBreak/>
              <w:t>Asphalt contractor’s details</w:t>
            </w:r>
          </w:p>
        </w:tc>
      </w:tr>
      <w:tr w:rsidR="00E13486" w14:paraId="49F06FFF"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675ECF95" w14:textId="77777777" w:rsidR="00E13486" w:rsidRDefault="00E13486" w:rsidP="00622CD1">
            <w:pPr>
              <w:pStyle w:val="TableBodyTextsmall"/>
              <w:keepNext w:val="0"/>
              <w:keepLines w:val="0"/>
            </w:pPr>
            <w:r>
              <w:t xml:space="preserve">Contractor: </w:t>
            </w:r>
          </w:p>
        </w:tc>
        <w:tc>
          <w:tcPr>
            <w:tcW w:w="5953" w:type="dxa"/>
            <w:tcBorders>
              <w:top w:val="single" w:sz="4" w:space="0" w:color="auto"/>
              <w:left w:val="single" w:sz="4" w:space="0" w:color="auto"/>
              <w:bottom w:val="single" w:sz="4" w:space="0" w:color="auto"/>
              <w:right w:val="single" w:sz="4" w:space="0" w:color="auto"/>
            </w:tcBorders>
          </w:tcPr>
          <w:p w14:paraId="3B4E67C9" w14:textId="77777777" w:rsidR="00E13486" w:rsidRDefault="00E13486" w:rsidP="00622CD1">
            <w:pPr>
              <w:pStyle w:val="TableBodyTextsmall"/>
              <w:keepNext w:val="0"/>
              <w:keepLines w:val="0"/>
            </w:pPr>
          </w:p>
        </w:tc>
      </w:tr>
      <w:tr w:rsidR="00E13486" w14:paraId="4A81CFBF"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28056BA5" w14:textId="77777777" w:rsidR="00E13486" w:rsidRDefault="00E13486" w:rsidP="00622CD1">
            <w:pPr>
              <w:pStyle w:val="TableBodyTextsmall"/>
              <w:keepNext w:val="0"/>
              <w:keepLines w:val="0"/>
            </w:pPr>
            <w:r>
              <w:t xml:space="preserve">ABN/ACN: </w:t>
            </w:r>
          </w:p>
        </w:tc>
        <w:tc>
          <w:tcPr>
            <w:tcW w:w="5953" w:type="dxa"/>
            <w:tcBorders>
              <w:top w:val="single" w:sz="4" w:space="0" w:color="auto"/>
              <w:left w:val="single" w:sz="4" w:space="0" w:color="auto"/>
              <w:bottom w:val="single" w:sz="4" w:space="0" w:color="auto"/>
              <w:right w:val="single" w:sz="4" w:space="0" w:color="auto"/>
            </w:tcBorders>
          </w:tcPr>
          <w:p w14:paraId="72FF62E5" w14:textId="77777777" w:rsidR="00E13486" w:rsidRDefault="00E13486" w:rsidP="00622CD1">
            <w:pPr>
              <w:pStyle w:val="TableBodyTextsmall"/>
              <w:keepNext w:val="0"/>
              <w:keepLines w:val="0"/>
            </w:pPr>
          </w:p>
        </w:tc>
      </w:tr>
      <w:tr w:rsidR="00E13486" w14:paraId="2669F5AF"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710BA33B" w14:textId="77777777" w:rsidR="00E13486" w:rsidRDefault="00E13486" w:rsidP="00622CD1">
            <w:pPr>
              <w:pStyle w:val="TableBodyTextsmall"/>
              <w:keepNext w:val="0"/>
              <w:keepLines w:val="0"/>
            </w:pPr>
            <w:r>
              <w:t>Prequalification category(s):</w:t>
            </w:r>
          </w:p>
        </w:tc>
        <w:tc>
          <w:tcPr>
            <w:tcW w:w="5953" w:type="dxa"/>
            <w:tcBorders>
              <w:top w:val="single" w:sz="4" w:space="0" w:color="auto"/>
              <w:left w:val="single" w:sz="4" w:space="0" w:color="auto"/>
              <w:bottom w:val="single" w:sz="4" w:space="0" w:color="auto"/>
              <w:right w:val="single" w:sz="4" w:space="0" w:color="auto"/>
            </w:tcBorders>
          </w:tcPr>
          <w:p w14:paraId="66820E42" w14:textId="77777777" w:rsidR="00E13486" w:rsidRDefault="00E13486" w:rsidP="00622CD1">
            <w:pPr>
              <w:pStyle w:val="TableBodyTextsmall"/>
              <w:keepNext w:val="0"/>
              <w:keepLines w:val="0"/>
            </w:pPr>
          </w:p>
        </w:tc>
      </w:tr>
      <w:tr w:rsidR="00E13486" w14:paraId="77BA4254"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4A031024" w14:textId="77777777" w:rsidR="00E13486" w:rsidRDefault="00E13486" w:rsidP="00622CD1">
            <w:pPr>
              <w:pStyle w:val="TableBodyTextsmall"/>
              <w:keepNext w:val="0"/>
              <w:keepLines w:val="0"/>
            </w:pPr>
            <w:r>
              <w:t>Prequalification financial level:</w:t>
            </w:r>
          </w:p>
        </w:tc>
        <w:tc>
          <w:tcPr>
            <w:tcW w:w="5953" w:type="dxa"/>
            <w:tcBorders>
              <w:top w:val="single" w:sz="4" w:space="0" w:color="auto"/>
              <w:left w:val="single" w:sz="4" w:space="0" w:color="auto"/>
              <w:bottom w:val="single" w:sz="4" w:space="0" w:color="auto"/>
              <w:right w:val="single" w:sz="4" w:space="0" w:color="auto"/>
            </w:tcBorders>
          </w:tcPr>
          <w:p w14:paraId="728F1F8C" w14:textId="77777777" w:rsidR="00E13486" w:rsidRDefault="00E13486" w:rsidP="00622CD1">
            <w:pPr>
              <w:pStyle w:val="TableBodyTextsmall"/>
              <w:keepNext w:val="0"/>
              <w:keepLines w:val="0"/>
            </w:pPr>
          </w:p>
        </w:tc>
      </w:tr>
      <w:tr w:rsidR="00E13486" w14:paraId="507DAD57"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3F8F961D" w14:textId="77777777" w:rsidR="00E13486" w:rsidRDefault="00E13486" w:rsidP="00622CD1">
            <w:pPr>
              <w:pStyle w:val="TableBodyTextsmall"/>
              <w:keepNext w:val="0"/>
              <w:keepLines w:val="0"/>
            </w:pPr>
            <w:r>
              <w:t>Contractor’s representative:</w:t>
            </w:r>
          </w:p>
        </w:tc>
        <w:tc>
          <w:tcPr>
            <w:tcW w:w="5953" w:type="dxa"/>
            <w:tcBorders>
              <w:top w:val="single" w:sz="4" w:space="0" w:color="auto"/>
              <w:left w:val="single" w:sz="4" w:space="0" w:color="auto"/>
              <w:bottom w:val="single" w:sz="4" w:space="0" w:color="auto"/>
              <w:right w:val="single" w:sz="4" w:space="0" w:color="auto"/>
            </w:tcBorders>
          </w:tcPr>
          <w:p w14:paraId="027EAB48" w14:textId="77777777" w:rsidR="00E13486" w:rsidRDefault="00E13486" w:rsidP="00622CD1">
            <w:pPr>
              <w:pStyle w:val="TableBodyTextsmall"/>
              <w:keepNext w:val="0"/>
              <w:keepLines w:val="0"/>
            </w:pPr>
          </w:p>
        </w:tc>
      </w:tr>
    </w:tbl>
    <w:p w14:paraId="006FC7B1" w14:textId="77777777" w:rsidR="00E13486" w:rsidRDefault="00E13486" w:rsidP="00E13486"/>
    <w:tbl>
      <w:tblPr>
        <w:tblStyle w:val="TableGrid"/>
        <w:tblW w:w="9209" w:type="dxa"/>
        <w:tblLook w:val="04A0" w:firstRow="1" w:lastRow="0" w:firstColumn="1" w:lastColumn="0" w:noHBand="0" w:noVBand="1"/>
      </w:tblPr>
      <w:tblGrid>
        <w:gridCol w:w="3256"/>
        <w:gridCol w:w="1134"/>
        <w:gridCol w:w="3505"/>
        <w:gridCol w:w="1314"/>
      </w:tblGrid>
      <w:tr w:rsidR="00E13486" w14:paraId="1F723048" w14:textId="77777777" w:rsidTr="0069656F">
        <w:tc>
          <w:tcPr>
            <w:tcW w:w="92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4C76B0" w14:textId="77777777" w:rsidR="00E13486" w:rsidRDefault="00E13486">
            <w:pPr>
              <w:pStyle w:val="TableHeading"/>
              <w:keepLines w:val="0"/>
            </w:pPr>
            <w:r>
              <w:t>Contract details</w:t>
            </w:r>
          </w:p>
        </w:tc>
      </w:tr>
      <w:tr w:rsidR="00E13486" w14:paraId="218FE624"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7AB30023" w14:textId="77777777" w:rsidR="00E13486" w:rsidRDefault="00E13486" w:rsidP="00622CD1">
            <w:pPr>
              <w:pStyle w:val="TableBodyTextsmall"/>
              <w:keepNext w:val="0"/>
              <w:keepLines w:val="0"/>
            </w:pPr>
            <w:r>
              <w:t xml:space="preserve">Contractor number: </w:t>
            </w:r>
          </w:p>
        </w:tc>
        <w:tc>
          <w:tcPr>
            <w:tcW w:w="5953" w:type="dxa"/>
            <w:gridSpan w:val="3"/>
            <w:tcBorders>
              <w:top w:val="single" w:sz="4" w:space="0" w:color="auto"/>
              <w:left w:val="single" w:sz="4" w:space="0" w:color="auto"/>
              <w:bottom w:val="single" w:sz="4" w:space="0" w:color="auto"/>
              <w:right w:val="single" w:sz="4" w:space="0" w:color="auto"/>
            </w:tcBorders>
          </w:tcPr>
          <w:p w14:paraId="40193195" w14:textId="77777777" w:rsidR="00E13486" w:rsidRDefault="00E13486" w:rsidP="00622CD1">
            <w:pPr>
              <w:pStyle w:val="TableBodyTextsmall"/>
              <w:keepNext w:val="0"/>
              <w:keepLines w:val="0"/>
            </w:pPr>
          </w:p>
        </w:tc>
      </w:tr>
      <w:tr w:rsidR="00E13486" w14:paraId="5F97CA13"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287CB1B8" w14:textId="77777777" w:rsidR="00E13486" w:rsidRDefault="00E13486" w:rsidP="00622CD1">
            <w:pPr>
              <w:pStyle w:val="TableBodyTextsmall"/>
              <w:keepNext w:val="0"/>
              <w:keepLines w:val="0"/>
            </w:pPr>
            <w:r>
              <w:t>Contract title:</w:t>
            </w:r>
          </w:p>
        </w:tc>
        <w:tc>
          <w:tcPr>
            <w:tcW w:w="5953" w:type="dxa"/>
            <w:gridSpan w:val="3"/>
            <w:tcBorders>
              <w:top w:val="single" w:sz="4" w:space="0" w:color="auto"/>
              <w:left w:val="single" w:sz="4" w:space="0" w:color="auto"/>
              <w:bottom w:val="single" w:sz="4" w:space="0" w:color="auto"/>
              <w:right w:val="single" w:sz="4" w:space="0" w:color="auto"/>
            </w:tcBorders>
          </w:tcPr>
          <w:p w14:paraId="52BAB3FD" w14:textId="77777777" w:rsidR="00E13486" w:rsidRDefault="00E13486" w:rsidP="00622CD1">
            <w:pPr>
              <w:pStyle w:val="TableBodyTextsmall"/>
              <w:keepNext w:val="0"/>
              <w:keepLines w:val="0"/>
            </w:pPr>
          </w:p>
        </w:tc>
      </w:tr>
      <w:tr w:rsidR="00E13486" w14:paraId="491B5F86"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5D301A96" w14:textId="77777777" w:rsidR="00E13486" w:rsidRDefault="00E13486" w:rsidP="00622CD1">
            <w:pPr>
              <w:pStyle w:val="TableBodyTextsmall"/>
              <w:keepNext w:val="0"/>
              <w:keepLines w:val="0"/>
            </w:pPr>
            <w:r>
              <w:t>Contract description:</w:t>
            </w:r>
          </w:p>
        </w:tc>
        <w:tc>
          <w:tcPr>
            <w:tcW w:w="5953" w:type="dxa"/>
            <w:gridSpan w:val="3"/>
            <w:tcBorders>
              <w:top w:val="single" w:sz="4" w:space="0" w:color="auto"/>
              <w:left w:val="single" w:sz="4" w:space="0" w:color="auto"/>
              <w:bottom w:val="single" w:sz="4" w:space="0" w:color="auto"/>
              <w:right w:val="single" w:sz="4" w:space="0" w:color="auto"/>
            </w:tcBorders>
          </w:tcPr>
          <w:p w14:paraId="1978C49C" w14:textId="77777777" w:rsidR="00E13486" w:rsidRDefault="00E13486" w:rsidP="00622CD1">
            <w:pPr>
              <w:pStyle w:val="TableBodyTextsmall"/>
              <w:keepNext w:val="0"/>
              <w:keepLines w:val="0"/>
            </w:pPr>
          </w:p>
        </w:tc>
      </w:tr>
      <w:tr w:rsidR="00E13486" w14:paraId="010F32FF"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3A2C8321" w14:textId="77777777" w:rsidR="00E13486" w:rsidRDefault="00E13486" w:rsidP="00622CD1">
            <w:pPr>
              <w:pStyle w:val="TableBodyTextsmall"/>
              <w:keepNext w:val="0"/>
              <w:keepLines w:val="0"/>
            </w:pPr>
            <w:r>
              <w:t>Prequalification category(s) of contract:</w:t>
            </w:r>
          </w:p>
        </w:tc>
        <w:tc>
          <w:tcPr>
            <w:tcW w:w="1134" w:type="dxa"/>
            <w:tcBorders>
              <w:top w:val="single" w:sz="4" w:space="0" w:color="auto"/>
              <w:left w:val="single" w:sz="4" w:space="0" w:color="auto"/>
              <w:bottom w:val="single" w:sz="4" w:space="0" w:color="auto"/>
              <w:right w:val="single" w:sz="4" w:space="0" w:color="auto"/>
            </w:tcBorders>
          </w:tcPr>
          <w:p w14:paraId="58AF4E98" w14:textId="77777777" w:rsidR="00E13486" w:rsidRDefault="00E13486" w:rsidP="00622CD1">
            <w:pPr>
              <w:pStyle w:val="TableBodyTextsmall"/>
              <w:keepNext w:val="0"/>
              <w:keepLines w:val="0"/>
            </w:pPr>
          </w:p>
        </w:tc>
        <w:tc>
          <w:tcPr>
            <w:tcW w:w="3505" w:type="dxa"/>
            <w:tcBorders>
              <w:top w:val="single" w:sz="4" w:space="0" w:color="auto"/>
              <w:left w:val="single" w:sz="4" w:space="0" w:color="auto"/>
              <w:bottom w:val="single" w:sz="4" w:space="0" w:color="auto"/>
              <w:right w:val="single" w:sz="4" w:space="0" w:color="auto"/>
            </w:tcBorders>
            <w:hideMark/>
          </w:tcPr>
          <w:p w14:paraId="5867139B" w14:textId="77777777" w:rsidR="00E13486" w:rsidRDefault="00E13486" w:rsidP="00622CD1">
            <w:pPr>
              <w:pStyle w:val="TableBodyTextsmall"/>
              <w:keepNext w:val="0"/>
              <w:keepLines w:val="0"/>
              <w:jc w:val="right"/>
            </w:pPr>
            <w:r>
              <w:t>Financial level of contract:</w:t>
            </w:r>
          </w:p>
        </w:tc>
        <w:tc>
          <w:tcPr>
            <w:tcW w:w="1314" w:type="dxa"/>
            <w:tcBorders>
              <w:top w:val="single" w:sz="4" w:space="0" w:color="auto"/>
              <w:left w:val="single" w:sz="4" w:space="0" w:color="auto"/>
              <w:bottom w:val="single" w:sz="4" w:space="0" w:color="auto"/>
              <w:right w:val="single" w:sz="4" w:space="0" w:color="auto"/>
            </w:tcBorders>
          </w:tcPr>
          <w:p w14:paraId="0567FADA" w14:textId="77777777" w:rsidR="00E13486" w:rsidRDefault="00E13486" w:rsidP="00622CD1">
            <w:pPr>
              <w:pStyle w:val="TableBodyTextsmall"/>
              <w:keepNext w:val="0"/>
              <w:keepLines w:val="0"/>
            </w:pPr>
          </w:p>
        </w:tc>
      </w:tr>
      <w:tr w:rsidR="00E13486" w14:paraId="6D89B79C"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3F242426" w14:textId="77777777" w:rsidR="00E13486" w:rsidRDefault="00E13486" w:rsidP="00622CD1">
            <w:pPr>
              <w:pStyle w:val="TableBodyTextsmall"/>
              <w:keepNext w:val="0"/>
              <w:keepLines w:val="0"/>
            </w:pPr>
            <w:r>
              <w:t>Date of acceptance of tender:</w:t>
            </w:r>
          </w:p>
        </w:tc>
        <w:tc>
          <w:tcPr>
            <w:tcW w:w="1134" w:type="dxa"/>
            <w:tcBorders>
              <w:top w:val="single" w:sz="4" w:space="0" w:color="auto"/>
              <w:left w:val="single" w:sz="4" w:space="0" w:color="auto"/>
              <w:bottom w:val="single" w:sz="4" w:space="0" w:color="auto"/>
              <w:right w:val="single" w:sz="4" w:space="0" w:color="auto"/>
            </w:tcBorders>
            <w:hideMark/>
          </w:tcPr>
          <w:p w14:paraId="688B9288" w14:textId="77777777" w:rsidR="00E13486" w:rsidRDefault="00E13486" w:rsidP="00622CD1">
            <w:pPr>
              <w:pStyle w:val="TableBodyTextsmall"/>
              <w:keepNext w:val="0"/>
              <w:keepLines w:val="0"/>
            </w:pPr>
            <w:r>
              <w:t xml:space="preserve">  /   / 20</w:t>
            </w:r>
          </w:p>
        </w:tc>
        <w:tc>
          <w:tcPr>
            <w:tcW w:w="3505" w:type="dxa"/>
            <w:tcBorders>
              <w:top w:val="single" w:sz="4" w:space="0" w:color="auto"/>
              <w:left w:val="single" w:sz="4" w:space="0" w:color="auto"/>
              <w:bottom w:val="single" w:sz="4" w:space="0" w:color="auto"/>
              <w:right w:val="single" w:sz="4" w:space="0" w:color="auto"/>
            </w:tcBorders>
            <w:hideMark/>
          </w:tcPr>
          <w:p w14:paraId="4D8150B5" w14:textId="77777777" w:rsidR="00E13486" w:rsidRDefault="00E13486" w:rsidP="00622CD1">
            <w:pPr>
              <w:pStyle w:val="TableBodyTextsmall"/>
              <w:keepNext w:val="0"/>
              <w:keepLines w:val="0"/>
              <w:jc w:val="right"/>
            </w:pPr>
            <w:r>
              <w:t>Contract sum:</w:t>
            </w:r>
          </w:p>
        </w:tc>
        <w:tc>
          <w:tcPr>
            <w:tcW w:w="1314" w:type="dxa"/>
            <w:tcBorders>
              <w:top w:val="single" w:sz="4" w:space="0" w:color="auto"/>
              <w:left w:val="single" w:sz="4" w:space="0" w:color="auto"/>
              <w:bottom w:val="single" w:sz="4" w:space="0" w:color="auto"/>
              <w:right w:val="single" w:sz="4" w:space="0" w:color="auto"/>
            </w:tcBorders>
            <w:hideMark/>
          </w:tcPr>
          <w:p w14:paraId="75021FC5" w14:textId="77777777" w:rsidR="00E13486" w:rsidRDefault="00E13486" w:rsidP="00622CD1">
            <w:pPr>
              <w:pStyle w:val="TableBodyTextsmall"/>
              <w:keepNext w:val="0"/>
              <w:keepLines w:val="0"/>
            </w:pPr>
            <w:r>
              <w:t>$</w:t>
            </w:r>
          </w:p>
        </w:tc>
      </w:tr>
      <w:tr w:rsidR="00E13486" w14:paraId="3D55A4C0"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5755BD01" w14:textId="77777777" w:rsidR="00E13486" w:rsidRDefault="00E13486" w:rsidP="00622CD1">
            <w:pPr>
              <w:pStyle w:val="TableBodyTextsmall"/>
              <w:keepNext w:val="0"/>
              <w:keepLines w:val="0"/>
            </w:pPr>
            <w:r>
              <w:t>Type of work (e.g. new, overlay):</w:t>
            </w:r>
          </w:p>
        </w:tc>
        <w:tc>
          <w:tcPr>
            <w:tcW w:w="1134" w:type="dxa"/>
            <w:tcBorders>
              <w:top w:val="single" w:sz="4" w:space="0" w:color="auto"/>
              <w:left w:val="single" w:sz="4" w:space="0" w:color="auto"/>
              <w:bottom w:val="single" w:sz="4" w:space="0" w:color="auto"/>
              <w:right w:val="single" w:sz="4" w:space="0" w:color="auto"/>
            </w:tcBorders>
          </w:tcPr>
          <w:p w14:paraId="0F40A768" w14:textId="77777777" w:rsidR="00E13486" w:rsidRDefault="00E13486" w:rsidP="00622CD1">
            <w:pPr>
              <w:pStyle w:val="TableBodyTextsmall"/>
              <w:keepNext w:val="0"/>
              <w:keepLines w:val="0"/>
            </w:pPr>
          </w:p>
        </w:tc>
        <w:tc>
          <w:tcPr>
            <w:tcW w:w="3505" w:type="dxa"/>
            <w:tcBorders>
              <w:top w:val="single" w:sz="4" w:space="0" w:color="auto"/>
              <w:left w:val="single" w:sz="4" w:space="0" w:color="auto"/>
              <w:bottom w:val="single" w:sz="4" w:space="0" w:color="auto"/>
              <w:right w:val="single" w:sz="4" w:space="0" w:color="auto"/>
            </w:tcBorders>
            <w:hideMark/>
          </w:tcPr>
          <w:p w14:paraId="3E6304AB" w14:textId="77777777" w:rsidR="00E13486" w:rsidRDefault="00E13486" w:rsidP="00622CD1">
            <w:pPr>
              <w:pStyle w:val="TableBodyTextsmall"/>
              <w:keepNext w:val="0"/>
              <w:keepLines w:val="0"/>
              <w:jc w:val="right"/>
            </w:pPr>
            <w:r>
              <w:t>Asphalt course(s) (e.g. wearing, base):</w:t>
            </w:r>
          </w:p>
        </w:tc>
        <w:tc>
          <w:tcPr>
            <w:tcW w:w="1314" w:type="dxa"/>
            <w:tcBorders>
              <w:top w:val="single" w:sz="4" w:space="0" w:color="auto"/>
              <w:left w:val="single" w:sz="4" w:space="0" w:color="auto"/>
              <w:bottom w:val="single" w:sz="4" w:space="0" w:color="auto"/>
              <w:right w:val="single" w:sz="4" w:space="0" w:color="auto"/>
            </w:tcBorders>
          </w:tcPr>
          <w:p w14:paraId="77B6DD53" w14:textId="77777777" w:rsidR="00E13486" w:rsidRDefault="00E13486" w:rsidP="00622CD1">
            <w:pPr>
              <w:pStyle w:val="TableBodyTextsmall"/>
              <w:keepNext w:val="0"/>
              <w:keepLines w:val="0"/>
            </w:pPr>
          </w:p>
        </w:tc>
      </w:tr>
      <w:tr w:rsidR="00E13486" w14:paraId="6AD782FA"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199E2D4C" w14:textId="77777777" w:rsidR="00E13486" w:rsidRDefault="00E13486" w:rsidP="00622CD1">
            <w:pPr>
              <w:pStyle w:val="TableBodyTextsmall"/>
              <w:keepNext w:val="0"/>
              <w:keepLines w:val="0"/>
            </w:pPr>
            <w:r>
              <w:t>Asphalt mix design code:</w:t>
            </w:r>
          </w:p>
        </w:tc>
        <w:tc>
          <w:tcPr>
            <w:tcW w:w="1134" w:type="dxa"/>
            <w:tcBorders>
              <w:top w:val="single" w:sz="4" w:space="0" w:color="auto"/>
              <w:left w:val="single" w:sz="4" w:space="0" w:color="auto"/>
              <w:bottom w:val="single" w:sz="4" w:space="0" w:color="auto"/>
              <w:right w:val="single" w:sz="4" w:space="0" w:color="auto"/>
            </w:tcBorders>
          </w:tcPr>
          <w:p w14:paraId="643C8464" w14:textId="77777777" w:rsidR="00E13486" w:rsidRDefault="00E13486" w:rsidP="00622CD1">
            <w:pPr>
              <w:pStyle w:val="TableBodyTextsmall"/>
              <w:keepNext w:val="0"/>
              <w:keepLines w:val="0"/>
            </w:pPr>
          </w:p>
        </w:tc>
        <w:tc>
          <w:tcPr>
            <w:tcW w:w="3505" w:type="dxa"/>
            <w:tcBorders>
              <w:top w:val="single" w:sz="4" w:space="0" w:color="auto"/>
              <w:left w:val="single" w:sz="4" w:space="0" w:color="auto"/>
              <w:bottom w:val="single" w:sz="4" w:space="0" w:color="auto"/>
              <w:right w:val="single" w:sz="4" w:space="0" w:color="auto"/>
            </w:tcBorders>
            <w:hideMark/>
          </w:tcPr>
          <w:p w14:paraId="00AFCA9F" w14:textId="77777777" w:rsidR="00E13486" w:rsidRDefault="00E13486" w:rsidP="00622CD1">
            <w:pPr>
              <w:pStyle w:val="TableBodyTextsmall"/>
              <w:keepNext w:val="0"/>
              <w:keepLines w:val="0"/>
              <w:jc w:val="right"/>
            </w:pPr>
            <w:r>
              <w:t xml:space="preserve">Layer thickness(es):              </w:t>
            </w:r>
          </w:p>
        </w:tc>
        <w:tc>
          <w:tcPr>
            <w:tcW w:w="1314" w:type="dxa"/>
            <w:tcBorders>
              <w:top w:val="single" w:sz="4" w:space="0" w:color="auto"/>
              <w:left w:val="single" w:sz="4" w:space="0" w:color="auto"/>
              <w:bottom w:val="single" w:sz="4" w:space="0" w:color="auto"/>
              <w:right w:val="single" w:sz="4" w:space="0" w:color="auto"/>
            </w:tcBorders>
          </w:tcPr>
          <w:p w14:paraId="72FCE484" w14:textId="77777777" w:rsidR="00E13486" w:rsidRDefault="00E13486" w:rsidP="00622CD1">
            <w:pPr>
              <w:pStyle w:val="TableBodyTextsmall"/>
              <w:keepNext w:val="0"/>
              <w:keepLines w:val="0"/>
            </w:pPr>
          </w:p>
        </w:tc>
      </w:tr>
      <w:tr w:rsidR="00E13486" w14:paraId="694BCBDE"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68C8B345" w14:textId="77777777" w:rsidR="00E13486" w:rsidRDefault="00E13486" w:rsidP="00622CD1">
            <w:pPr>
              <w:pStyle w:val="TableBodyTextsmall"/>
              <w:keepNext w:val="0"/>
              <w:keepLines w:val="0"/>
            </w:pPr>
            <w:r>
              <w:t>Asphalt tonnage:</w:t>
            </w:r>
          </w:p>
        </w:tc>
        <w:tc>
          <w:tcPr>
            <w:tcW w:w="1134" w:type="dxa"/>
            <w:tcBorders>
              <w:top w:val="single" w:sz="4" w:space="0" w:color="auto"/>
              <w:left w:val="single" w:sz="4" w:space="0" w:color="auto"/>
              <w:bottom w:val="single" w:sz="4" w:space="0" w:color="auto"/>
              <w:right w:val="single" w:sz="4" w:space="0" w:color="auto"/>
            </w:tcBorders>
          </w:tcPr>
          <w:p w14:paraId="7692410B" w14:textId="77777777" w:rsidR="00E13486" w:rsidRDefault="00E13486" w:rsidP="00622CD1">
            <w:pPr>
              <w:pStyle w:val="TableBodyTextsmall"/>
              <w:keepNext w:val="0"/>
              <w:keepLines w:val="0"/>
            </w:pPr>
          </w:p>
        </w:tc>
        <w:tc>
          <w:tcPr>
            <w:tcW w:w="3505" w:type="dxa"/>
            <w:tcBorders>
              <w:top w:val="single" w:sz="4" w:space="0" w:color="auto"/>
              <w:left w:val="single" w:sz="4" w:space="0" w:color="auto"/>
              <w:bottom w:val="single" w:sz="4" w:space="0" w:color="auto"/>
              <w:right w:val="single" w:sz="4" w:space="0" w:color="auto"/>
            </w:tcBorders>
            <w:hideMark/>
          </w:tcPr>
          <w:p w14:paraId="63D6412C" w14:textId="77777777" w:rsidR="00E13486" w:rsidRDefault="00E13486" w:rsidP="00622CD1">
            <w:pPr>
              <w:pStyle w:val="TableBodyTextsmall"/>
              <w:keepNext w:val="0"/>
              <w:keepLines w:val="0"/>
              <w:jc w:val="right"/>
            </w:pPr>
            <w:r>
              <w:t>Paving commencement:</w:t>
            </w:r>
          </w:p>
        </w:tc>
        <w:tc>
          <w:tcPr>
            <w:tcW w:w="1314" w:type="dxa"/>
            <w:tcBorders>
              <w:top w:val="single" w:sz="4" w:space="0" w:color="auto"/>
              <w:left w:val="single" w:sz="4" w:space="0" w:color="auto"/>
              <w:bottom w:val="single" w:sz="4" w:space="0" w:color="auto"/>
              <w:right w:val="single" w:sz="4" w:space="0" w:color="auto"/>
            </w:tcBorders>
            <w:hideMark/>
          </w:tcPr>
          <w:p w14:paraId="2D8F30B1" w14:textId="77777777" w:rsidR="00E13486" w:rsidRDefault="00E13486" w:rsidP="00622CD1">
            <w:pPr>
              <w:pStyle w:val="TableBodyTextsmall"/>
              <w:keepNext w:val="0"/>
              <w:keepLines w:val="0"/>
            </w:pPr>
            <w:r>
              <w:t xml:space="preserve">  /   /20</w:t>
            </w:r>
          </w:p>
        </w:tc>
      </w:tr>
      <w:tr w:rsidR="00E13486" w14:paraId="031C108A"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1BD8EE20" w14:textId="77777777" w:rsidR="00E13486" w:rsidRDefault="00E13486" w:rsidP="00622CD1">
            <w:pPr>
              <w:pStyle w:val="TableBodyTextsmall"/>
              <w:keepNext w:val="0"/>
              <w:keepLines w:val="0"/>
            </w:pPr>
            <w:r>
              <w:t>Original date for Practical Completion:</w:t>
            </w:r>
          </w:p>
        </w:tc>
        <w:tc>
          <w:tcPr>
            <w:tcW w:w="1134" w:type="dxa"/>
            <w:tcBorders>
              <w:top w:val="single" w:sz="4" w:space="0" w:color="auto"/>
              <w:left w:val="single" w:sz="4" w:space="0" w:color="auto"/>
              <w:bottom w:val="single" w:sz="4" w:space="0" w:color="auto"/>
              <w:right w:val="single" w:sz="4" w:space="0" w:color="auto"/>
            </w:tcBorders>
          </w:tcPr>
          <w:p w14:paraId="6C33F95F" w14:textId="77777777" w:rsidR="00E13486" w:rsidRDefault="00E13486" w:rsidP="00622CD1">
            <w:pPr>
              <w:pStyle w:val="TableBodyTextsmall"/>
              <w:keepNext w:val="0"/>
              <w:keepLines w:val="0"/>
            </w:pPr>
          </w:p>
        </w:tc>
        <w:tc>
          <w:tcPr>
            <w:tcW w:w="3505" w:type="dxa"/>
            <w:tcBorders>
              <w:top w:val="single" w:sz="4" w:space="0" w:color="auto"/>
              <w:left w:val="single" w:sz="4" w:space="0" w:color="auto"/>
              <w:bottom w:val="single" w:sz="4" w:space="0" w:color="auto"/>
              <w:right w:val="single" w:sz="4" w:space="0" w:color="auto"/>
            </w:tcBorders>
            <w:hideMark/>
          </w:tcPr>
          <w:p w14:paraId="20F290BF" w14:textId="77777777" w:rsidR="00E13486" w:rsidRDefault="00E13486" w:rsidP="00622CD1">
            <w:pPr>
              <w:pStyle w:val="TableBodyTextsmall"/>
              <w:keepNext w:val="0"/>
              <w:keepLines w:val="0"/>
              <w:jc w:val="right"/>
            </w:pPr>
            <w:r>
              <w:t>Paving completion:</w:t>
            </w:r>
          </w:p>
        </w:tc>
        <w:tc>
          <w:tcPr>
            <w:tcW w:w="1314" w:type="dxa"/>
            <w:tcBorders>
              <w:top w:val="single" w:sz="4" w:space="0" w:color="auto"/>
              <w:left w:val="single" w:sz="4" w:space="0" w:color="auto"/>
              <w:bottom w:val="single" w:sz="4" w:space="0" w:color="auto"/>
              <w:right w:val="single" w:sz="4" w:space="0" w:color="auto"/>
            </w:tcBorders>
            <w:hideMark/>
          </w:tcPr>
          <w:p w14:paraId="14A7C422" w14:textId="77777777" w:rsidR="00E13486" w:rsidRDefault="00E13486" w:rsidP="00622CD1">
            <w:pPr>
              <w:pStyle w:val="TableBodyTextsmall"/>
              <w:keepNext w:val="0"/>
              <w:keepLines w:val="0"/>
            </w:pPr>
            <w:r>
              <w:t xml:space="preserve">  /   /20</w:t>
            </w:r>
          </w:p>
        </w:tc>
      </w:tr>
      <w:tr w:rsidR="00E13486" w14:paraId="53C4C0EA"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66B33CD9" w14:textId="77777777" w:rsidR="00E13486" w:rsidRDefault="00E13486" w:rsidP="00622CD1">
            <w:pPr>
              <w:pStyle w:val="TableBodyTextsmall"/>
              <w:keepNext w:val="0"/>
              <w:keepLines w:val="0"/>
            </w:pPr>
            <w:r>
              <w:t>Date of Practical Completion:</w:t>
            </w:r>
          </w:p>
        </w:tc>
        <w:tc>
          <w:tcPr>
            <w:tcW w:w="1134" w:type="dxa"/>
            <w:tcBorders>
              <w:top w:val="single" w:sz="4" w:space="0" w:color="auto"/>
              <w:left w:val="single" w:sz="4" w:space="0" w:color="auto"/>
              <w:bottom w:val="single" w:sz="4" w:space="0" w:color="auto"/>
              <w:right w:val="single" w:sz="4" w:space="0" w:color="auto"/>
            </w:tcBorders>
            <w:hideMark/>
          </w:tcPr>
          <w:p w14:paraId="05322BF3" w14:textId="77777777" w:rsidR="00E13486" w:rsidRDefault="00E13486" w:rsidP="00622CD1">
            <w:pPr>
              <w:pStyle w:val="TableBodyTextsmall"/>
              <w:keepNext w:val="0"/>
              <w:keepLines w:val="0"/>
            </w:pPr>
            <w:r>
              <w:t xml:space="preserve">  /   /20</w:t>
            </w:r>
          </w:p>
        </w:tc>
        <w:tc>
          <w:tcPr>
            <w:tcW w:w="3505" w:type="dxa"/>
            <w:tcBorders>
              <w:top w:val="single" w:sz="4" w:space="0" w:color="auto"/>
              <w:left w:val="single" w:sz="4" w:space="0" w:color="auto"/>
              <w:bottom w:val="single" w:sz="4" w:space="0" w:color="auto"/>
              <w:right w:val="single" w:sz="4" w:space="0" w:color="auto"/>
            </w:tcBorders>
            <w:hideMark/>
          </w:tcPr>
          <w:p w14:paraId="70CCCEF5" w14:textId="77777777" w:rsidR="00E13486" w:rsidRDefault="00E13486" w:rsidP="00622CD1">
            <w:pPr>
              <w:pStyle w:val="TableBodyTextsmall"/>
              <w:keepNext w:val="0"/>
              <w:keepLines w:val="0"/>
              <w:jc w:val="right"/>
            </w:pPr>
            <w:r>
              <w:t>Total price variations:</w:t>
            </w:r>
          </w:p>
        </w:tc>
        <w:tc>
          <w:tcPr>
            <w:tcW w:w="1314" w:type="dxa"/>
            <w:tcBorders>
              <w:top w:val="single" w:sz="4" w:space="0" w:color="auto"/>
              <w:left w:val="single" w:sz="4" w:space="0" w:color="auto"/>
              <w:bottom w:val="single" w:sz="4" w:space="0" w:color="auto"/>
              <w:right w:val="single" w:sz="4" w:space="0" w:color="auto"/>
            </w:tcBorders>
            <w:hideMark/>
          </w:tcPr>
          <w:p w14:paraId="7C2C8A5B" w14:textId="77777777" w:rsidR="00E13486" w:rsidRDefault="00E13486" w:rsidP="00622CD1">
            <w:pPr>
              <w:pStyle w:val="TableBodyTextsmall"/>
              <w:keepNext w:val="0"/>
              <w:keepLines w:val="0"/>
            </w:pPr>
            <w:r>
              <w:t>$</w:t>
            </w:r>
          </w:p>
        </w:tc>
      </w:tr>
      <w:tr w:rsidR="00E13486" w14:paraId="1C56AC0B" w14:textId="77777777" w:rsidTr="00E13486">
        <w:tc>
          <w:tcPr>
            <w:tcW w:w="3256" w:type="dxa"/>
            <w:tcBorders>
              <w:top w:val="single" w:sz="4" w:space="0" w:color="auto"/>
              <w:left w:val="single" w:sz="4" w:space="0" w:color="auto"/>
              <w:bottom w:val="single" w:sz="4" w:space="0" w:color="auto"/>
              <w:right w:val="single" w:sz="4" w:space="0" w:color="auto"/>
            </w:tcBorders>
            <w:hideMark/>
          </w:tcPr>
          <w:p w14:paraId="3E29B497" w14:textId="77777777" w:rsidR="00E13486" w:rsidRDefault="00E13486" w:rsidP="00622CD1">
            <w:pPr>
              <w:pStyle w:val="TableBodyTextsmall"/>
              <w:keepNext w:val="0"/>
              <w:keepLines w:val="0"/>
            </w:pPr>
            <w:r>
              <w:t>Circumstances, special features (e.g., night work, traffic situation, etc.):</w:t>
            </w:r>
          </w:p>
        </w:tc>
        <w:tc>
          <w:tcPr>
            <w:tcW w:w="5953" w:type="dxa"/>
            <w:gridSpan w:val="3"/>
            <w:tcBorders>
              <w:top w:val="single" w:sz="4" w:space="0" w:color="auto"/>
              <w:left w:val="single" w:sz="4" w:space="0" w:color="auto"/>
              <w:bottom w:val="single" w:sz="4" w:space="0" w:color="auto"/>
              <w:right w:val="single" w:sz="4" w:space="0" w:color="auto"/>
            </w:tcBorders>
          </w:tcPr>
          <w:p w14:paraId="6101C7B1" w14:textId="77777777" w:rsidR="00E13486" w:rsidRDefault="00E13486" w:rsidP="00622CD1">
            <w:pPr>
              <w:pStyle w:val="TableBodyTextsmall"/>
              <w:keepNext w:val="0"/>
              <w:keepLines w:val="0"/>
            </w:pPr>
          </w:p>
        </w:tc>
      </w:tr>
    </w:tbl>
    <w:p w14:paraId="4412D433" w14:textId="77777777" w:rsidR="00E13486" w:rsidRDefault="00E13486" w:rsidP="00E13486"/>
    <w:tbl>
      <w:tblPr>
        <w:tblStyle w:val="TableGrid"/>
        <w:tblW w:w="9209" w:type="dxa"/>
        <w:tblLook w:val="04A0" w:firstRow="1" w:lastRow="0" w:firstColumn="1" w:lastColumn="0" w:noHBand="0" w:noVBand="1"/>
      </w:tblPr>
      <w:tblGrid>
        <w:gridCol w:w="4390"/>
        <w:gridCol w:w="4819"/>
      </w:tblGrid>
      <w:tr w:rsidR="00E13486" w14:paraId="7FD275BC" w14:textId="77777777" w:rsidTr="0069656F">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6376D4" w14:textId="77777777" w:rsidR="00E13486" w:rsidRDefault="00E13486">
            <w:pPr>
              <w:pStyle w:val="TableHeading"/>
              <w:keepLines w:val="0"/>
            </w:pPr>
            <w:r>
              <w:t>Additional contract details (optional)</w:t>
            </w:r>
          </w:p>
        </w:tc>
      </w:tr>
      <w:tr w:rsidR="00E13486" w14:paraId="3A06E07C"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47FB9B84" w14:textId="77777777" w:rsidR="00E13486" w:rsidRDefault="00E13486" w:rsidP="00622CD1">
            <w:pPr>
              <w:pStyle w:val="TableBodyTextsmall"/>
              <w:keepNext w:val="0"/>
              <w:keepLines w:val="0"/>
            </w:pPr>
            <w:r>
              <w:t>Date of possession of site:</w:t>
            </w:r>
          </w:p>
        </w:tc>
        <w:tc>
          <w:tcPr>
            <w:tcW w:w="4819" w:type="dxa"/>
            <w:tcBorders>
              <w:top w:val="single" w:sz="4" w:space="0" w:color="auto"/>
              <w:left w:val="single" w:sz="4" w:space="0" w:color="auto"/>
              <w:bottom w:val="single" w:sz="4" w:space="0" w:color="auto"/>
              <w:right w:val="single" w:sz="4" w:space="0" w:color="auto"/>
            </w:tcBorders>
            <w:hideMark/>
          </w:tcPr>
          <w:p w14:paraId="1A89F84A" w14:textId="77777777" w:rsidR="00E13486" w:rsidRDefault="00E13486" w:rsidP="00622CD1">
            <w:pPr>
              <w:pStyle w:val="TableBodyTextsmall"/>
              <w:keepNext w:val="0"/>
              <w:keepLines w:val="0"/>
            </w:pPr>
            <w:r>
              <w:t xml:space="preserve">  /   /20 </w:t>
            </w:r>
          </w:p>
        </w:tc>
      </w:tr>
      <w:tr w:rsidR="00E13486" w14:paraId="6887B253"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34DED854" w14:textId="77777777" w:rsidR="00E13486" w:rsidRDefault="00E13486" w:rsidP="00622CD1">
            <w:pPr>
              <w:pStyle w:val="TableBodyTextsmall"/>
              <w:keepNext w:val="0"/>
              <w:keepLines w:val="0"/>
            </w:pPr>
            <w:r>
              <w:t>Contract period (</w:t>
            </w:r>
            <w:r>
              <w:rPr>
                <w:i/>
              </w:rPr>
              <w:t>weeks</w:t>
            </w:r>
            <w:r>
              <w:t>):</w:t>
            </w:r>
          </w:p>
        </w:tc>
        <w:tc>
          <w:tcPr>
            <w:tcW w:w="4819" w:type="dxa"/>
            <w:tcBorders>
              <w:top w:val="single" w:sz="4" w:space="0" w:color="auto"/>
              <w:left w:val="single" w:sz="4" w:space="0" w:color="auto"/>
              <w:bottom w:val="single" w:sz="4" w:space="0" w:color="auto"/>
              <w:right w:val="single" w:sz="4" w:space="0" w:color="auto"/>
            </w:tcBorders>
          </w:tcPr>
          <w:p w14:paraId="641DDBD7" w14:textId="77777777" w:rsidR="00E13486" w:rsidRDefault="00E13486" w:rsidP="00622CD1">
            <w:pPr>
              <w:pStyle w:val="TableBodyTextsmall"/>
              <w:keepNext w:val="0"/>
              <w:keepLines w:val="0"/>
            </w:pPr>
          </w:p>
        </w:tc>
      </w:tr>
      <w:tr w:rsidR="00E13486" w14:paraId="532F1F5E"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38D11795" w14:textId="77777777" w:rsidR="00E13486" w:rsidRDefault="00E13486" w:rsidP="00622CD1">
            <w:pPr>
              <w:pStyle w:val="TableBodyTextsmall"/>
              <w:keepNext w:val="0"/>
              <w:keepLines w:val="0"/>
            </w:pPr>
            <w:r>
              <w:t>Approved extension of time (</w:t>
            </w:r>
            <w:r>
              <w:rPr>
                <w:i/>
              </w:rPr>
              <w:t>days</w:t>
            </w:r>
            <w:r>
              <w:t>):</w:t>
            </w:r>
          </w:p>
        </w:tc>
        <w:tc>
          <w:tcPr>
            <w:tcW w:w="4819" w:type="dxa"/>
            <w:tcBorders>
              <w:top w:val="single" w:sz="4" w:space="0" w:color="auto"/>
              <w:left w:val="single" w:sz="4" w:space="0" w:color="auto"/>
              <w:bottom w:val="single" w:sz="4" w:space="0" w:color="auto"/>
              <w:right w:val="single" w:sz="4" w:space="0" w:color="auto"/>
            </w:tcBorders>
          </w:tcPr>
          <w:p w14:paraId="48828B84" w14:textId="77777777" w:rsidR="00E13486" w:rsidRDefault="00E13486" w:rsidP="00622CD1">
            <w:pPr>
              <w:pStyle w:val="TableBodyTextsmall"/>
              <w:keepNext w:val="0"/>
              <w:keepLines w:val="0"/>
            </w:pPr>
          </w:p>
        </w:tc>
      </w:tr>
      <w:tr w:rsidR="00E13486" w14:paraId="145E83B7"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51D33FE0" w14:textId="77777777" w:rsidR="00E13486" w:rsidRDefault="00E13486" w:rsidP="00622CD1">
            <w:pPr>
              <w:pStyle w:val="TableBodyTextsmall"/>
              <w:keepNext w:val="0"/>
              <w:keepLines w:val="0"/>
            </w:pPr>
            <w:r>
              <w:t>Defects liability period (</w:t>
            </w:r>
            <w:r>
              <w:rPr>
                <w:i/>
              </w:rPr>
              <w:t>days</w:t>
            </w:r>
            <w:r>
              <w:t>):</w:t>
            </w:r>
          </w:p>
        </w:tc>
        <w:tc>
          <w:tcPr>
            <w:tcW w:w="4819" w:type="dxa"/>
            <w:tcBorders>
              <w:top w:val="single" w:sz="4" w:space="0" w:color="auto"/>
              <w:left w:val="single" w:sz="4" w:space="0" w:color="auto"/>
              <w:bottom w:val="single" w:sz="4" w:space="0" w:color="auto"/>
              <w:right w:val="single" w:sz="4" w:space="0" w:color="auto"/>
            </w:tcBorders>
          </w:tcPr>
          <w:p w14:paraId="30464F57" w14:textId="77777777" w:rsidR="00E13486" w:rsidRDefault="00E13486" w:rsidP="00622CD1">
            <w:pPr>
              <w:pStyle w:val="TableBodyTextsmall"/>
              <w:keepNext w:val="0"/>
              <w:keepLines w:val="0"/>
            </w:pPr>
          </w:p>
        </w:tc>
      </w:tr>
      <w:tr w:rsidR="00E13486" w14:paraId="40FEE923"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08EFC56C" w14:textId="77777777" w:rsidR="00E13486" w:rsidRDefault="00E13486" w:rsidP="00622CD1">
            <w:pPr>
              <w:pStyle w:val="TableBodyTextsmall"/>
              <w:keepNext w:val="0"/>
              <w:keepLines w:val="0"/>
            </w:pPr>
            <w:r>
              <w:t>Date of Final Completion:</w:t>
            </w:r>
          </w:p>
        </w:tc>
        <w:tc>
          <w:tcPr>
            <w:tcW w:w="4819" w:type="dxa"/>
            <w:tcBorders>
              <w:top w:val="single" w:sz="4" w:space="0" w:color="auto"/>
              <w:left w:val="single" w:sz="4" w:space="0" w:color="auto"/>
              <w:bottom w:val="single" w:sz="4" w:space="0" w:color="auto"/>
              <w:right w:val="single" w:sz="4" w:space="0" w:color="auto"/>
            </w:tcBorders>
            <w:hideMark/>
          </w:tcPr>
          <w:p w14:paraId="71756DB7" w14:textId="77777777" w:rsidR="00E13486" w:rsidRDefault="00E13486" w:rsidP="00622CD1">
            <w:pPr>
              <w:pStyle w:val="TableBodyTextsmall"/>
              <w:keepNext w:val="0"/>
              <w:keepLines w:val="0"/>
            </w:pPr>
            <w:r>
              <w:t xml:space="preserve">  /   /20</w:t>
            </w:r>
          </w:p>
        </w:tc>
      </w:tr>
    </w:tbl>
    <w:p w14:paraId="0E42ADAC" w14:textId="77777777" w:rsidR="00E13486" w:rsidRDefault="00E13486" w:rsidP="00E13486"/>
    <w:tbl>
      <w:tblPr>
        <w:tblStyle w:val="TableGrid"/>
        <w:tblW w:w="9209" w:type="dxa"/>
        <w:tblLook w:val="04A0" w:firstRow="1" w:lastRow="0" w:firstColumn="1" w:lastColumn="0" w:noHBand="0" w:noVBand="1"/>
      </w:tblPr>
      <w:tblGrid>
        <w:gridCol w:w="4390"/>
        <w:gridCol w:w="4819"/>
      </w:tblGrid>
      <w:tr w:rsidR="00E13486" w14:paraId="2ECF868C" w14:textId="77777777" w:rsidTr="0069656F">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0D5DAD" w14:textId="77777777" w:rsidR="00E13486" w:rsidRDefault="00E13486">
            <w:pPr>
              <w:pStyle w:val="TableHeading"/>
              <w:keepLines w:val="0"/>
            </w:pPr>
            <w:r>
              <w:t>Report details</w:t>
            </w:r>
          </w:p>
        </w:tc>
      </w:tr>
      <w:tr w:rsidR="00E13486" w14:paraId="042E514E"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6A697463" w14:textId="77777777" w:rsidR="00E13486" w:rsidRDefault="00E13486" w:rsidP="00622CD1">
            <w:pPr>
              <w:pStyle w:val="TableBodyTextsmall"/>
              <w:keepNext w:val="0"/>
              <w:keepLines w:val="0"/>
            </w:pPr>
            <w:r>
              <w:t>Period of assessment:</w:t>
            </w:r>
          </w:p>
        </w:tc>
        <w:tc>
          <w:tcPr>
            <w:tcW w:w="4819" w:type="dxa"/>
            <w:tcBorders>
              <w:top w:val="single" w:sz="4" w:space="0" w:color="auto"/>
              <w:left w:val="single" w:sz="4" w:space="0" w:color="auto"/>
              <w:bottom w:val="single" w:sz="4" w:space="0" w:color="auto"/>
              <w:right w:val="single" w:sz="4" w:space="0" w:color="auto"/>
            </w:tcBorders>
            <w:hideMark/>
          </w:tcPr>
          <w:p w14:paraId="6AA2D766" w14:textId="77777777" w:rsidR="00E13486" w:rsidRDefault="00E13486" w:rsidP="00622CD1">
            <w:pPr>
              <w:pStyle w:val="TableBodyTextsmall"/>
              <w:keepNext w:val="0"/>
              <w:keepLines w:val="0"/>
            </w:pPr>
            <w:r>
              <w:t>Assessment date</w:t>
            </w:r>
          </w:p>
        </w:tc>
      </w:tr>
      <w:tr w:rsidR="00E13486" w14:paraId="21637D97"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7FF1CA5D" w14:textId="77777777" w:rsidR="00E13486" w:rsidRDefault="00355F4F" w:rsidP="00622CD1">
            <w:pPr>
              <w:pStyle w:val="TableBodyTextsmall"/>
              <w:keepNext w:val="0"/>
              <w:keepLines w:val="0"/>
            </w:pPr>
            <w:sdt>
              <w:sdtPr>
                <w:rPr>
                  <w:sz w:val="22"/>
                  <w:szCs w:val="22"/>
                </w:rPr>
                <w:alias w:val="Interim report"/>
                <w:tag w:val="Interim report"/>
                <w:id w:val="1200513983"/>
                <w14:checkbox>
                  <w14:checked w14:val="0"/>
                  <w14:checkedState w14:val="00FE" w14:font="Wingdings"/>
                  <w14:uncheckedState w14:val="2610" w14:font="MS Gothic"/>
                </w14:checkbox>
              </w:sdtPr>
              <w:sdtEndPr/>
              <w:sdtContent>
                <w:r w:rsidR="00E13486">
                  <w:rPr>
                    <w:rFonts w:ascii="MS Gothic" w:eastAsia="MS Gothic" w:hAnsi="MS Gothic" w:hint="eastAsia"/>
                    <w:sz w:val="22"/>
                    <w:szCs w:val="22"/>
                  </w:rPr>
                  <w:t>☐</w:t>
                </w:r>
              </w:sdtContent>
            </w:sdt>
            <w:r w:rsidR="00E13486">
              <w:t xml:space="preserve"> Interim report:</w:t>
            </w:r>
          </w:p>
        </w:tc>
        <w:tc>
          <w:tcPr>
            <w:tcW w:w="4819" w:type="dxa"/>
            <w:tcBorders>
              <w:top w:val="single" w:sz="4" w:space="0" w:color="auto"/>
              <w:left w:val="single" w:sz="4" w:space="0" w:color="auto"/>
              <w:bottom w:val="single" w:sz="4" w:space="0" w:color="auto"/>
              <w:right w:val="single" w:sz="4" w:space="0" w:color="auto"/>
            </w:tcBorders>
            <w:hideMark/>
          </w:tcPr>
          <w:p w14:paraId="79ED585A" w14:textId="77777777" w:rsidR="00E13486" w:rsidRDefault="00E13486" w:rsidP="00622CD1">
            <w:pPr>
              <w:pStyle w:val="TableBodyTextsmall"/>
              <w:keepNext w:val="0"/>
              <w:keepLines w:val="0"/>
            </w:pPr>
            <w:r>
              <w:t xml:space="preserve">  /   /20</w:t>
            </w:r>
          </w:p>
        </w:tc>
      </w:tr>
      <w:tr w:rsidR="00E13486" w14:paraId="3EDEF581"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00D5DE4E" w14:textId="77777777" w:rsidR="00E13486" w:rsidRDefault="00355F4F" w:rsidP="00622CD1">
            <w:pPr>
              <w:pStyle w:val="TableBodyTextsmall"/>
              <w:keepNext w:val="0"/>
              <w:keepLines w:val="0"/>
            </w:pPr>
            <w:sdt>
              <w:sdtPr>
                <w:rPr>
                  <w:sz w:val="22"/>
                  <w:szCs w:val="22"/>
                </w:rPr>
                <w:alias w:val="Practical completion"/>
                <w:tag w:val="Practical completion"/>
                <w:id w:val="1073783745"/>
                <w14:checkbox>
                  <w14:checked w14:val="0"/>
                  <w14:checkedState w14:val="00FE" w14:font="Wingdings"/>
                  <w14:uncheckedState w14:val="2610" w14:font="MS Gothic"/>
                </w14:checkbox>
              </w:sdtPr>
              <w:sdtEndPr/>
              <w:sdtContent>
                <w:r w:rsidR="00E13486">
                  <w:rPr>
                    <w:rFonts w:ascii="MS Gothic" w:eastAsia="MS Gothic" w:hAnsi="MS Gothic" w:hint="eastAsia"/>
                    <w:sz w:val="22"/>
                    <w:szCs w:val="22"/>
                  </w:rPr>
                  <w:t>☐</w:t>
                </w:r>
              </w:sdtContent>
            </w:sdt>
            <w:r w:rsidR="00E13486">
              <w:t xml:space="preserve"> Practical Completion:</w:t>
            </w:r>
          </w:p>
        </w:tc>
        <w:tc>
          <w:tcPr>
            <w:tcW w:w="4819" w:type="dxa"/>
            <w:tcBorders>
              <w:top w:val="single" w:sz="4" w:space="0" w:color="auto"/>
              <w:left w:val="single" w:sz="4" w:space="0" w:color="auto"/>
              <w:bottom w:val="single" w:sz="4" w:space="0" w:color="auto"/>
              <w:right w:val="single" w:sz="4" w:space="0" w:color="auto"/>
            </w:tcBorders>
            <w:hideMark/>
          </w:tcPr>
          <w:p w14:paraId="27BDFEA6" w14:textId="77777777" w:rsidR="00E13486" w:rsidRDefault="00E13486" w:rsidP="00622CD1">
            <w:pPr>
              <w:pStyle w:val="TableBodyTextsmall"/>
              <w:keepNext w:val="0"/>
              <w:keepLines w:val="0"/>
            </w:pPr>
            <w:r>
              <w:t xml:space="preserve">  /   /20</w:t>
            </w:r>
          </w:p>
        </w:tc>
      </w:tr>
      <w:tr w:rsidR="00E13486" w14:paraId="6E06B5CF" w14:textId="77777777" w:rsidTr="00E13486">
        <w:tc>
          <w:tcPr>
            <w:tcW w:w="4390" w:type="dxa"/>
            <w:tcBorders>
              <w:top w:val="single" w:sz="4" w:space="0" w:color="auto"/>
              <w:left w:val="single" w:sz="4" w:space="0" w:color="auto"/>
              <w:bottom w:val="single" w:sz="4" w:space="0" w:color="auto"/>
              <w:right w:val="single" w:sz="4" w:space="0" w:color="auto"/>
            </w:tcBorders>
            <w:hideMark/>
          </w:tcPr>
          <w:p w14:paraId="0A7D3AFC" w14:textId="77777777" w:rsidR="00E13486" w:rsidRDefault="00355F4F" w:rsidP="00622CD1">
            <w:pPr>
              <w:pStyle w:val="TableBodyTextsmall"/>
              <w:keepNext w:val="0"/>
              <w:keepLines w:val="0"/>
            </w:pPr>
            <w:sdt>
              <w:sdtPr>
                <w:rPr>
                  <w:sz w:val="22"/>
                  <w:szCs w:val="22"/>
                </w:rPr>
                <w:alias w:val="Final completion"/>
                <w:tag w:val="Final completion"/>
                <w:id w:val="2053345790"/>
                <w14:checkbox>
                  <w14:checked w14:val="0"/>
                  <w14:checkedState w14:val="00FE" w14:font="Wingdings"/>
                  <w14:uncheckedState w14:val="2610" w14:font="MS Gothic"/>
                </w14:checkbox>
              </w:sdtPr>
              <w:sdtEndPr/>
              <w:sdtContent>
                <w:r w:rsidR="00E13486">
                  <w:rPr>
                    <w:rFonts w:ascii="MS Gothic" w:eastAsia="MS Gothic" w:hAnsi="MS Gothic" w:hint="eastAsia"/>
                    <w:sz w:val="22"/>
                    <w:szCs w:val="22"/>
                  </w:rPr>
                  <w:t>☐</w:t>
                </w:r>
              </w:sdtContent>
            </w:sdt>
            <w:r w:rsidR="00E13486">
              <w:t xml:space="preserve"> Final Completion / end of warranty period:</w:t>
            </w:r>
          </w:p>
        </w:tc>
        <w:tc>
          <w:tcPr>
            <w:tcW w:w="4819" w:type="dxa"/>
            <w:tcBorders>
              <w:top w:val="single" w:sz="4" w:space="0" w:color="auto"/>
              <w:left w:val="single" w:sz="4" w:space="0" w:color="auto"/>
              <w:bottom w:val="single" w:sz="4" w:space="0" w:color="auto"/>
              <w:right w:val="single" w:sz="4" w:space="0" w:color="auto"/>
            </w:tcBorders>
            <w:hideMark/>
          </w:tcPr>
          <w:p w14:paraId="014C7A91" w14:textId="77777777" w:rsidR="00E13486" w:rsidRDefault="00E13486" w:rsidP="00622CD1">
            <w:pPr>
              <w:pStyle w:val="TableBodyTextsmall"/>
              <w:keepNext w:val="0"/>
              <w:keepLines w:val="0"/>
            </w:pPr>
            <w:r>
              <w:t xml:space="preserve">  /   /20</w:t>
            </w:r>
          </w:p>
        </w:tc>
      </w:tr>
    </w:tbl>
    <w:p w14:paraId="1279BBB1" w14:textId="48EC75D4" w:rsidR="00CD3CBC" w:rsidRDefault="00CD3CBC" w:rsidP="00E13486">
      <w:pPr>
        <w:spacing w:after="0" w:line="240" w:lineRule="auto"/>
      </w:pPr>
    </w:p>
    <w:p w14:paraId="3271142B" w14:textId="77777777" w:rsidR="00CD3CBC" w:rsidRDefault="00CD3CBC">
      <w:pPr>
        <w:spacing w:after="0" w:line="240" w:lineRule="auto"/>
      </w:pPr>
      <w:r>
        <w:br w:type="page"/>
      </w:r>
    </w:p>
    <w:tbl>
      <w:tblPr>
        <w:tblStyle w:val="TableGrid"/>
        <w:tblW w:w="9209" w:type="dxa"/>
        <w:tblLook w:val="04A0" w:firstRow="1" w:lastRow="0" w:firstColumn="1" w:lastColumn="0" w:noHBand="0" w:noVBand="1"/>
      </w:tblPr>
      <w:tblGrid>
        <w:gridCol w:w="6454"/>
        <w:gridCol w:w="1388"/>
        <w:gridCol w:w="1367"/>
      </w:tblGrid>
      <w:tr w:rsidR="00E13486" w14:paraId="3129E477" w14:textId="77777777" w:rsidTr="0069656F">
        <w:tc>
          <w:tcPr>
            <w:tcW w:w="920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222D1F" w14:textId="18C95865" w:rsidR="00E13486" w:rsidRDefault="00785869">
            <w:pPr>
              <w:pStyle w:val="TableHeading"/>
              <w:keepLines w:val="0"/>
            </w:pPr>
            <w:r>
              <w:lastRenderedPageBreak/>
              <w:t>S</w:t>
            </w:r>
            <w:r w:rsidR="00E13486">
              <w:t>ummary of scores</w:t>
            </w:r>
          </w:p>
        </w:tc>
      </w:tr>
      <w:tr w:rsidR="00E13486" w14:paraId="5F5B01CF" w14:textId="77777777" w:rsidTr="00E13486">
        <w:tc>
          <w:tcPr>
            <w:tcW w:w="6454" w:type="dxa"/>
            <w:tcBorders>
              <w:top w:val="single" w:sz="4" w:space="0" w:color="auto"/>
              <w:left w:val="single" w:sz="4" w:space="0" w:color="auto"/>
              <w:bottom w:val="single" w:sz="4" w:space="0" w:color="auto"/>
              <w:right w:val="single" w:sz="4" w:space="0" w:color="auto"/>
            </w:tcBorders>
            <w:hideMark/>
          </w:tcPr>
          <w:p w14:paraId="2F2E79C8" w14:textId="77777777" w:rsidR="00E13486" w:rsidRDefault="00E13486">
            <w:pPr>
              <w:pStyle w:val="TableBodyTextsmall"/>
              <w:rPr>
                <w:b/>
              </w:rPr>
            </w:pPr>
            <w:r>
              <w:rPr>
                <w:b/>
              </w:rPr>
              <w:t>Criterion</w:t>
            </w:r>
          </w:p>
        </w:tc>
        <w:tc>
          <w:tcPr>
            <w:tcW w:w="1388" w:type="dxa"/>
            <w:tcBorders>
              <w:top w:val="single" w:sz="4" w:space="0" w:color="auto"/>
              <w:left w:val="single" w:sz="4" w:space="0" w:color="auto"/>
              <w:bottom w:val="single" w:sz="4" w:space="0" w:color="auto"/>
              <w:right w:val="single" w:sz="4" w:space="0" w:color="auto"/>
            </w:tcBorders>
            <w:hideMark/>
          </w:tcPr>
          <w:p w14:paraId="2502AB40" w14:textId="77777777" w:rsidR="00E13486" w:rsidRDefault="00E13486">
            <w:pPr>
              <w:pStyle w:val="TableBodyTextsmall"/>
              <w:jc w:val="center"/>
              <w:rPr>
                <w:b/>
              </w:rPr>
            </w:pPr>
            <w:r>
              <w:rPr>
                <w:b/>
              </w:rPr>
              <w:t>Sub-criterion score if applicable</w:t>
            </w:r>
          </w:p>
        </w:tc>
        <w:tc>
          <w:tcPr>
            <w:tcW w:w="1367" w:type="dxa"/>
            <w:tcBorders>
              <w:top w:val="single" w:sz="4" w:space="0" w:color="auto"/>
              <w:left w:val="single" w:sz="4" w:space="0" w:color="auto"/>
              <w:bottom w:val="single" w:sz="4" w:space="0" w:color="auto"/>
              <w:right w:val="single" w:sz="4" w:space="0" w:color="auto"/>
            </w:tcBorders>
            <w:hideMark/>
          </w:tcPr>
          <w:p w14:paraId="72707590" w14:textId="77777777" w:rsidR="00E13486" w:rsidRDefault="00E13486">
            <w:pPr>
              <w:pStyle w:val="TableBodyTextsmall"/>
              <w:jc w:val="center"/>
              <w:rPr>
                <w:b/>
              </w:rPr>
            </w:pPr>
            <w:r>
              <w:rPr>
                <w:b/>
              </w:rPr>
              <w:t>Overall average score</w:t>
            </w:r>
          </w:p>
        </w:tc>
      </w:tr>
      <w:tr w:rsidR="00E13486" w14:paraId="4B2513D0" w14:textId="77777777" w:rsidTr="00AC4020">
        <w:tc>
          <w:tcPr>
            <w:tcW w:w="7842" w:type="dxa"/>
            <w:gridSpan w:val="2"/>
            <w:tcBorders>
              <w:top w:val="single" w:sz="4" w:space="0" w:color="auto"/>
              <w:left w:val="single" w:sz="4" w:space="0" w:color="auto"/>
              <w:bottom w:val="single" w:sz="4" w:space="0" w:color="auto"/>
              <w:right w:val="nil"/>
            </w:tcBorders>
            <w:hideMark/>
          </w:tcPr>
          <w:p w14:paraId="41613CA3" w14:textId="77777777" w:rsidR="00E13486" w:rsidRDefault="00E13486" w:rsidP="00E13486">
            <w:pPr>
              <w:pStyle w:val="TableBodyTextsmall"/>
              <w:numPr>
                <w:ilvl w:val="0"/>
                <w:numId w:val="16"/>
              </w:numPr>
            </w:pPr>
            <w:r>
              <w:t>Time management and progress</w:t>
            </w:r>
          </w:p>
          <w:p w14:paraId="4A601C45" w14:textId="77777777" w:rsidR="00E13486" w:rsidRDefault="00E13486" w:rsidP="00E13486">
            <w:pPr>
              <w:pStyle w:val="TableBodyTextsmall"/>
              <w:numPr>
                <w:ilvl w:val="0"/>
                <w:numId w:val="17"/>
              </w:numPr>
              <w:tabs>
                <w:tab w:val="num" w:pos="720"/>
              </w:tabs>
              <w:spacing w:before="200" w:after="200"/>
              <w:ind w:left="596" w:hanging="284"/>
            </w:pPr>
            <w:r>
              <w:t>Supply/placement program</w:t>
            </w:r>
          </w:p>
          <w:p w14:paraId="642961D9" w14:textId="77777777" w:rsidR="00E13486" w:rsidRDefault="00E13486" w:rsidP="00E13486">
            <w:pPr>
              <w:pStyle w:val="TableBodyTextsmall"/>
              <w:numPr>
                <w:ilvl w:val="0"/>
                <w:numId w:val="17"/>
              </w:numPr>
              <w:tabs>
                <w:tab w:val="num" w:pos="720"/>
              </w:tabs>
              <w:spacing w:before="200" w:after="200"/>
              <w:ind w:left="596" w:hanging="284"/>
            </w:pPr>
            <w:r>
              <w:t>Supply/placement of asphalt in accordance with program</w:t>
            </w:r>
          </w:p>
        </w:tc>
        <w:tc>
          <w:tcPr>
            <w:tcW w:w="1367" w:type="dxa"/>
            <w:tcBorders>
              <w:top w:val="single" w:sz="4" w:space="0" w:color="auto"/>
              <w:left w:val="nil"/>
              <w:bottom w:val="single" w:sz="4" w:space="0" w:color="auto"/>
              <w:right w:val="single" w:sz="4" w:space="0" w:color="auto"/>
            </w:tcBorders>
            <w:hideMark/>
          </w:tcPr>
          <w:p w14:paraId="229BB96B" w14:textId="1947AB39" w:rsidR="00E13486" w:rsidRDefault="00AC4020" w:rsidP="00AC4020">
            <w:pPr>
              <w:pStyle w:val="TableBodyTextsmall"/>
              <w:jc w:val="center"/>
            </w:pPr>
            <w:r>
              <w:rPr>
                <w:noProof/>
              </w:rPr>
              <mc:AlternateContent>
                <mc:Choice Requires="wps">
                  <w:drawing>
                    <wp:inline distT="0" distB="0" distL="0" distR="0" wp14:anchorId="09196BC4" wp14:editId="6380712D">
                      <wp:extent cx="337820" cy="337820"/>
                      <wp:effectExtent l="0" t="0" r="24130" b="2413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37820"/>
                              </a:xfrm>
                              <a:prstGeom prst="rect">
                                <a:avLst/>
                              </a:prstGeom>
                              <a:solidFill>
                                <a:srgbClr val="FFFFFF"/>
                              </a:solidFill>
                              <a:ln w="9525">
                                <a:solidFill>
                                  <a:srgbClr val="000000"/>
                                </a:solidFill>
                                <a:miter lim="800000"/>
                                <a:headEnd/>
                                <a:tailEnd/>
                              </a:ln>
                            </wps:spPr>
                            <wps:txbx>
                              <w:txbxContent>
                                <w:p w14:paraId="36B3E306" w14:textId="77777777" w:rsidR="00E13486" w:rsidRDefault="00E13486" w:rsidP="00E13486">
                                  <w:pPr>
                                    <w:jc w:val="center"/>
                                    <w:rPr>
                                      <w:sz w:val="18"/>
                                      <w:szCs w:val="18"/>
                                    </w:rPr>
                                  </w:pPr>
                                </w:p>
                              </w:txbxContent>
                            </wps:txbx>
                            <wps:bodyPr rot="0" vert="horz" wrap="square" lIns="91440" tIns="45720" rIns="91440" bIns="45720" anchor="t" anchorCtr="0">
                              <a:noAutofit/>
                            </wps:bodyPr>
                          </wps:wsp>
                        </a:graphicData>
                      </a:graphic>
                    </wp:inline>
                  </w:drawing>
                </mc:Choice>
                <mc:Fallback>
                  <w:pict>
                    <v:shapetype w14:anchorId="09196BC4" id="_x0000_t202" coordsize="21600,21600" o:spt="202" path="m,l,21600r21600,l21600,xe">
                      <v:stroke joinstyle="miter"/>
                      <v:path gradientshapeok="t" o:connecttype="rect"/>
                    </v:shapetype>
                    <v:shape id="Text Box 21" o:spid="_x0000_s1026" type="#_x0000_t202" style="width:26.6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">
                      <v:textbox>
                        <w:txbxContent>
                          <w:p w14:paraId="36B3E306" w14:textId="77777777" w:rsidR="00E13486" w:rsidRDefault="00E13486" w:rsidP="00E13486">
                            <w:pPr>
                              <w:jc w:val="center"/>
                              <w:rPr>
                                <w:sz w:val="18"/>
                                <w:szCs w:val="18"/>
                              </w:rPr>
                            </w:pPr>
                          </w:p>
                        </w:txbxContent>
                      </v:textbox>
                      <w10:anchorlock/>
                    </v:shape>
                  </w:pict>
                </mc:Fallback>
              </mc:AlternateContent>
            </w:r>
          </w:p>
        </w:tc>
      </w:tr>
      <w:tr w:rsidR="00E13486" w14:paraId="2E546455" w14:textId="77777777" w:rsidTr="00AC4020">
        <w:tc>
          <w:tcPr>
            <w:tcW w:w="7842" w:type="dxa"/>
            <w:gridSpan w:val="2"/>
            <w:tcBorders>
              <w:top w:val="single" w:sz="4" w:space="0" w:color="auto"/>
              <w:left w:val="single" w:sz="4" w:space="0" w:color="auto"/>
              <w:bottom w:val="single" w:sz="4" w:space="0" w:color="auto"/>
              <w:right w:val="nil"/>
            </w:tcBorders>
            <w:hideMark/>
          </w:tcPr>
          <w:p w14:paraId="6875F983" w14:textId="77777777" w:rsidR="00E13486" w:rsidRDefault="00E13486" w:rsidP="00E13486">
            <w:pPr>
              <w:pStyle w:val="TableBodyTextsmall"/>
              <w:numPr>
                <w:ilvl w:val="0"/>
                <w:numId w:val="16"/>
              </w:numPr>
            </w:pPr>
            <w:r>
              <w:t>Project management</w:t>
            </w:r>
          </w:p>
          <w:p w14:paraId="10F20676" w14:textId="77777777" w:rsidR="00E13486" w:rsidRDefault="00E13486" w:rsidP="00E13486">
            <w:pPr>
              <w:pStyle w:val="TableBodyTextsmall"/>
              <w:numPr>
                <w:ilvl w:val="0"/>
                <w:numId w:val="18"/>
              </w:numPr>
              <w:spacing w:before="200" w:after="200"/>
              <w:ind w:left="596" w:hanging="283"/>
            </w:pPr>
            <w:r>
              <w:t>Management of subcontractors (including consultants and suppliers)</w:t>
            </w:r>
          </w:p>
          <w:p w14:paraId="2FEE979D" w14:textId="77777777" w:rsidR="00E13486" w:rsidRDefault="00E13486" w:rsidP="00E13486">
            <w:pPr>
              <w:pStyle w:val="TableBodyTextsmall"/>
              <w:numPr>
                <w:ilvl w:val="0"/>
                <w:numId w:val="18"/>
              </w:numPr>
              <w:tabs>
                <w:tab w:val="num" w:pos="720"/>
              </w:tabs>
              <w:spacing w:before="200" w:after="200"/>
              <w:ind w:left="596" w:hanging="284"/>
            </w:pPr>
            <w:r>
              <w:t>Management of resources (plant &amp; personnel)</w:t>
            </w:r>
          </w:p>
          <w:p w14:paraId="6F3B2518" w14:textId="77777777" w:rsidR="00E13486" w:rsidRDefault="00E13486" w:rsidP="00E13486">
            <w:pPr>
              <w:pStyle w:val="TableBodyTextsmall"/>
              <w:numPr>
                <w:ilvl w:val="0"/>
                <w:numId w:val="18"/>
              </w:numPr>
              <w:tabs>
                <w:tab w:val="num" w:pos="720"/>
              </w:tabs>
              <w:spacing w:before="200" w:after="200"/>
              <w:ind w:left="596" w:hanging="284"/>
            </w:pPr>
            <w:r>
              <w:t>Contract administration</w:t>
            </w:r>
          </w:p>
          <w:p w14:paraId="4B0AF95D" w14:textId="77777777" w:rsidR="00E13486" w:rsidRDefault="00E13486" w:rsidP="00E13486">
            <w:pPr>
              <w:pStyle w:val="TableBodyTextsmall"/>
              <w:numPr>
                <w:ilvl w:val="0"/>
                <w:numId w:val="18"/>
              </w:numPr>
              <w:tabs>
                <w:tab w:val="num" w:pos="720"/>
              </w:tabs>
              <w:spacing w:before="200" w:after="200"/>
              <w:ind w:left="596" w:hanging="284"/>
            </w:pPr>
            <w:r>
              <w:t>Cooperative relationships (e.g. with administrator, head contractor, other contractors)</w:t>
            </w:r>
          </w:p>
          <w:p w14:paraId="7F0D3122" w14:textId="77777777" w:rsidR="00E13486" w:rsidRDefault="00E13486" w:rsidP="00E13486">
            <w:pPr>
              <w:pStyle w:val="TableBodyTextsmall"/>
              <w:numPr>
                <w:ilvl w:val="0"/>
                <w:numId w:val="18"/>
              </w:numPr>
              <w:tabs>
                <w:tab w:val="num" w:pos="720"/>
              </w:tabs>
              <w:spacing w:before="200" w:after="200"/>
              <w:ind w:left="596" w:hanging="284"/>
            </w:pPr>
            <w:r>
              <w:t>Stakeholder management</w:t>
            </w:r>
          </w:p>
        </w:tc>
        <w:tc>
          <w:tcPr>
            <w:tcW w:w="1367" w:type="dxa"/>
            <w:tcBorders>
              <w:top w:val="single" w:sz="4" w:space="0" w:color="auto"/>
              <w:left w:val="nil"/>
              <w:bottom w:val="single" w:sz="4" w:space="0" w:color="auto"/>
              <w:right w:val="single" w:sz="4" w:space="0" w:color="auto"/>
            </w:tcBorders>
            <w:hideMark/>
          </w:tcPr>
          <w:p w14:paraId="3822E914" w14:textId="58A128BA" w:rsidR="00E13486" w:rsidRDefault="00AC4020" w:rsidP="00AC4020">
            <w:pPr>
              <w:pStyle w:val="TableBodyTextsmall"/>
              <w:jc w:val="center"/>
            </w:pPr>
            <w:r>
              <w:rPr>
                <w:noProof/>
              </w:rPr>
              <mc:AlternateContent>
                <mc:Choice Requires="wps">
                  <w:drawing>
                    <wp:inline distT="0" distB="0" distL="0" distR="0" wp14:anchorId="39A45232" wp14:editId="741E360E">
                      <wp:extent cx="338400" cy="338400"/>
                      <wp:effectExtent l="0" t="0" r="24130" b="2413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00" cy="338400"/>
                              </a:xfrm>
                              <a:prstGeom prst="rect">
                                <a:avLst/>
                              </a:prstGeom>
                              <a:solidFill>
                                <a:srgbClr val="FFFFFF"/>
                              </a:solidFill>
                              <a:ln w="9525">
                                <a:solidFill>
                                  <a:srgbClr val="000000"/>
                                </a:solidFill>
                                <a:miter lim="800000"/>
                                <a:headEnd/>
                                <a:tailEnd/>
                              </a:ln>
                            </wps:spPr>
                            <wps:txbx>
                              <w:txbxContent>
                                <w:p w14:paraId="231ADD1B" w14:textId="77777777" w:rsidR="00AC4020" w:rsidRDefault="00AC4020" w:rsidP="00AC4020">
                                  <w:pPr>
                                    <w:jc w:val="center"/>
                                    <w:rPr>
                                      <w:sz w:val="18"/>
                                      <w:szCs w:val="18"/>
                                    </w:rPr>
                                  </w:pPr>
                                </w:p>
                              </w:txbxContent>
                            </wps:txbx>
                            <wps:bodyPr rot="0" vert="horz" wrap="square" lIns="91440" tIns="45720" rIns="91440" bIns="45720" anchor="t" anchorCtr="0">
                              <a:noAutofit/>
                            </wps:bodyPr>
                          </wps:wsp>
                        </a:graphicData>
                      </a:graphic>
                    </wp:inline>
                  </w:drawing>
                </mc:Choice>
                <mc:Fallback>
                  <w:pict>
                    <v:shape w14:anchorId="39A45232" id="Text Box 24" o:spid="_x0000_s1027" type="#_x0000_t202" style="width:26.6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">
                      <v:textbox>
                        <w:txbxContent>
                          <w:p w14:paraId="231ADD1B" w14:textId="77777777" w:rsidR="00AC4020" w:rsidRDefault="00AC4020" w:rsidP="00AC4020">
                            <w:pPr>
                              <w:jc w:val="center"/>
                              <w:rPr>
                                <w:sz w:val="18"/>
                                <w:szCs w:val="18"/>
                              </w:rPr>
                            </w:pPr>
                          </w:p>
                        </w:txbxContent>
                      </v:textbox>
                      <w10:anchorlock/>
                    </v:shape>
                  </w:pict>
                </mc:Fallback>
              </mc:AlternateContent>
            </w:r>
          </w:p>
        </w:tc>
      </w:tr>
      <w:tr w:rsidR="008328BE" w14:paraId="038953F0" w14:textId="77777777" w:rsidTr="00AC4020">
        <w:trPr>
          <w:trHeight w:val="435"/>
        </w:trPr>
        <w:tc>
          <w:tcPr>
            <w:tcW w:w="6454" w:type="dxa"/>
            <w:vMerge w:val="restart"/>
            <w:tcBorders>
              <w:top w:val="single" w:sz="4" w:space="0" w:color="auto"/>
              <w:left w:val="single" w:sz="4" w:space="0" w:color="auto"/>
              <w:right w:val="nil"/>
            </w:tcBorders>
            <w:hideMark/>
          </w:tcPr>
          <w:p w14:paraId="7699CFF7" w14:textId="77777777" w:rsidR="008328BE" w:rsidRDefault="008328BE" w:rsidP="00E13486">
            <w:pPr>
              <w:pStyle w:val="TableBodyTextsmall"/>
              <w:numPr>
                <w:ilvl w:val="0"/>
                <w:numId w:val="16"/>
              </w:numPr>
            </w:pPr>
            <w:r>
              <w:t>Utilisation of management systems</w:t>
            </w:r>
          </w:p>
          <w:p w14:paraId="05CC34B0" w14:textId="77777777" w:rsidR="008328BE" w:rsidRDefault="008328BE" w:rsidP="00E13486">
            <w:pPr>
              <w:pStyle w:val="TableBodyTextsmall"/>
              <w:numPr>
                <w:ilvl w:val="0"/>
                <w:numId w:val="19"/>
              </w:numPr>
              <w:tabs>
                <w:tab w:val="num" w:pos="720"/>
              </w:tabs>
              <w:spacing w:before="200" w:after="200"/>
              <w:ind w:left="596" w:hanging="283"/>
            </w:pPr>
            <w:r>
              <w:t>Quality management (including inspection and testing)</w:t>
            </w:r>
          </w:p>
          <w:p w14:paraId="060E0474" w14:textId="77777777" w:rsidR="008328BE" w:rsidRDefault="008328BE" w:rsidP="00E13486">
            <w:pPr>
              <w:pStyle w:val="TableBodyTextsmall"/>
              <w:numPr>
                <w:ilvl w:val="0"/>
                <w:numId w:val="19"/>
              </w:numPr>
              <w:tabs>
                <w:tab w:val="num" w:pos="720"/>
              </w:tabs>
              <w:spacing w:before="200" w:after="200"/>
              <w:ind w:left="596" w:hanging="284"/>
            </w:pPr>
            <w:r>
              <w:t>OHS management</w:t>
            </w:r>
          </w:p>
          <w:p w14:paraId="62CD98AD" w14:textId="77777777" w:rsidR="008328BE" w:rsidRDefault="008328BE" w:rsidP="00E13486">
            <w:pPr>
              <w:pStyle w:val="TableBodyTextsmall"/>
              <w:numPr>
                <w:ilvl w:val="0"/>
                <w:numId w:val="19"/>
              </w:numPr>
              <w:tabs>
                <w:tab w:val="num" w:pos="720"/>
              </w:tabs>
              <w:spacing w:before="200" w:after="200"/>
              <w:ind w:left="596" w:hanging="284"/>
            </w:pPr>
            <w:r>
              <w:t>Environmental management</w:t>
            </w:r>
          </w:p>
          <w:p w14:paraId="04670A14" w14:textId="77777777" w:rsidR="008328BE" w:rsidRDefault="008328BE" w:rsidP="00E13486">
            <w:pPr>
              <w:pStyle w:val="TableBodyTextsmall"/>
              <w:numPr>
                <w:ilvl w:val="0"/>
                <w:numId w:val="19"/>
              </w:numPr>
              <w:tabs>
                <w:tab w:val="num" w:pos="720"/>
              </w:tabs>
              <w:spacing w:before="200" w:after="200"/>
              <w:ind w:left="596" w:hanging="284"/>
            </w:pPr>
            <w:r>
              <w:t>Traffic management</w:t>
            </w:r>
          </w:p>
        </w:tc>
        <w:tc>
          <w:tcPr>
            <w:tcW w:w="1388" w:type="dxa"/>
            <w:tcBorders>
              <w:top w:val="single" w:sz="4" w:space="0" w:color="auto"/>
              <w:left w:val="nil"/>
              <w:bottom w:val="nil"/>
              <w:right w:val="nil"/>
            </w:tcBorders>
            <w:hideMark/>
          </w:tcPr>
          <w:p w14:paraId="7FFA63F3" w14:textId="4887343B" w:rsidR="008328BE" w:rsidRDefault="008328BE" w:rsidP="002F5682">
            <w:pPr>
              <w:pStyle w:val="TableBodyTextsmall"/>
            </w:pPr>
          </w:p>
        </w:tc>
        <w:tc>
          <w:tcPr>
            <w:tcW w:w="1367" w:type="dxa"/>
            <w:vMerge w:val="restart"/>
            <w:tcBorders>
              <w:top w:val="single" w:sz="4" w:space="0" w:color="auto"/>
              <w:left w:val="nil"/>
              <w:right w:val="single" w:sz="4" w:space="0" w:color="auto"/>
            </w:tcBorders>
            <w:hideMark/>
          </w:tcPr>
          <w:p w14:paraId="43D95471" w14:textId="40949426" w:rsidR="008328BE" w:rsidRDefault="00AC4020" w:rsidP="00AC4020">
            <w:pPr>
              <w:pStyle w:val="TableBodyTextsmall"/>
              <w:jc w:val="center"/>
            </w:pPr>
            <w:r>
              <w:rPr>
                <w:noProof/>
              </w:rPr>
              <mc:AlternateContent>
                <mc:Choice Requires="wps">
                  <w:drawing>
                    <wp:inline distT="0" distB="0" distL="0" distR="0" wp14:anchorId="1F04454E" wp14:editId="090F1E4E">
                      <wp:extent cx="338400" cy="338400"/>
                      <wp:effectExtent l="0" t="0" r="24130" b="2413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00" cy="338400"/>
                              </a:xfrm>
                              <a:prstGeom prst="rect">
                                <a:avLst/>
                              </a:prstGeom>
                              <a:solidFill>
                                <a:srgbClr val="FFFFFF"/>
                              </a:solidFill>
                              <a:ln w="9525">
                                <a:solidFill>
                                  <a:srgbClr val="000000"/>
                                </a:solidFill>
                                <a:miter lim="800000"/>
                                <a:headEnd/>
                                <a:tailEnd/>
                              </a:ln>
                            </wps:spPr>
                            <wps:txbx>
                              <w:txbxContent>
                                <w:p w14:paraId="4C1E46F2" w14:textId="77777777" w:rsidR="00AC4020" w:rsidRDefault="00AC4020" w:rsidP="00AC4020">
                                  <w:pPr>
                                    <w:jc w:val="center"/>
                                    <w:rPr>
                                      <w:sz w:val="18"/>
                                      <w:szCs w:val="18"/>
                                    </w:rPr>
                                  </w:pPr>
                                </w:p>
                              </w:txbxContent>
                            </wps:txbx>
                            <wps:bodyPr rot="0" vert="horz" wrap="square" lIns="91440" tIns="45720" rIns="91440" bIns="45720" anchor="t" anchorCtr="0">
                              <a:noAutofit/>
                            </wps:bodyPr>
                          </wps:wsp>
                        </a:graphicData>
                      </a:graphic>
                    </wp:inline>
                  </w:drawing>
                </mc:Choice>
                <mc:Fallback>
                  <w:pict>
                    <v:shape w14:anchorId="1F04454E" id="Text Box 25" o:spid="_x0000_s1028" type="#_x0000_t202" style="width:26.6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">
                      <v:textbox>
                        <w:txbxContent>
                          <w:p w14:paraId="4C1E46F2" w14:textId="77777777" w:rsidR="00AC4020" w:rsidRDefault="00AC4020" w:rsidP="00AC4020">
                            <w:pPr>
                              <w:jc w:val="center"/>
                              <w:rPr>
                                <w:sz w:val="18"/>
                                <w:szCs w:val="18"/>
                              </w:rPr>
                            </w:pPr>
                          </w:p>
                        </w:txbxContent>
                      </v:textbox>
                      <w10:anchorlock/>
                    </v:shape>
                  </w:pict>
                </mc:Fallback>
              </mc:AlternateContent>
            </w:r>
          </w:p>
        </w:tc>
      </w:tr>
      <w:tr w:rsidR="008328BE" w14:paraId="3117B42E" w14:textId="77777777" w:rsidTr="00AC4020">
        <w:trPr>
          <w:trHeight w:val="435"/>
        </w:trPr>
        <w:tc>
          <w:tcPr>
            <w:tcW w:w="6454" w:type="dxa"/>
            <w:vMerge/>
            <w:tcBorders>
              <w:left w:val="single" w:sz="4" w:space="0" w:color="auto"/>
              <w:right w:val="nil"/>
            </w:tcBorders>
          </w:tcPr>
          <w:p w14:paraId="4C04FBCB"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763C7FF9" w14:textId="54D992BC" w:rsidR="008328BE" w:rsidRDefault="00785869" w:rsidP="00785869">
            <w:pPr>
              <w:pStyle w:val="TableBodyTextsmall"/>
              <w:spacing w:before="0" w:after="0"/>
              <w:ind w:left="0"/>
              <w:jc w:val="center"/>
            </w:pPr>
            <w:r>
              <w:rPr>
                <w:noProof/>
              </w:rPr>
              <mc:AlternateContent>
                <mc:Choice Requires="wps">
                  <w:drawing>
                    <wp:inline distT="0" distB="0" distL="0" distR="0" wp14:anchorId="39DF0EF0" wp14:editId="0CF22E67">
                      <wp:extent cx="311499" cy="221064"/>
                      <wp:effectExtent l="0" t="0" r="12700" b="26670"/>
                      <wp:docPr id="2" name="Text Box 2"/>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7837E109" w14:textId="145A58B8"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DF0EF0" id="Text Box 2" o:spid="_x0000_s1029"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Ai&#10;M3XlUAIAAKkEAAAOAAAAAAAAAAAAAAAAAC4CAABkcnMvZTJvRG9jLnhtbFBLAQItABQABgAIAAAA&#10;IQCJQzFX2gAAAAMBAAAPAAAAAAAAAAAAAAAAAKoEAABkcnMvZG93bnJldi54bWxQSwUGAAAAAAQA&#10;BADzAAAAsQUAAAAA&#10;" fillcolor="white [3201]" strokeweight=".5pt">
                      <v:textbox>
                        <w:txbxContent>
                          <w:p w14:paraId="7837E109" w14:textId="145A58B8"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0A065C83" w14:textId="77777777" w:rsidR="008328BE" w:rsidRDefault="008328BE" w:rsidP="00AC4020">
            <w:pPr>
              <w:pStyle w:val="TableBodyTextsmall"/>
              <w:jc w:val="center"/>
              <w:rPr>
                <w:noProof/>
              </w:rPr>
            </w:pPr>
          </w:p>
        </w:tc>
      </w:tr>
      <w:tr w:rsidR="008328BE" w14:paraId="11F8F0FC" w14:textId="77777777" w:rsidTr="00AC4020">
        <w:trPr>
          <w:trHeight w:val="435"/>
        </w:trPr>
        <w:tc>
          <w:tcPr>
            <w:tcW w:w="6454" w:type="dxa"/>
            <w:vMerge/>
            <w:tcBorders>
              <w:left w:val="single" w:sz="4" w:space="0" w:color="auto"/>
              <w:right w:val="nil"/>
            </w:tcBorders>
          </w:tcPr>
          <w:p w14:paraId="75681117"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34648B07" w14:textId="2A4BBF1D" w:rsidR="008328BE" w:rsidRDefault="00785869" w:rsidP="00785869">
            <w:pPr>
              <w:pStyle w:val="TableBodyTextsmall"/>
              <w:spacing w:before="0" w:after="0"/>
              <w:ind w:left="0"/>
              <w:jc w:val="center"/>
            </w:pPr>
            <w:r>
              <w:rPr>
                <w:noProof/>
              </w:rPr>
              <mc:AlternateContent>
                <mc:Choice Requires="wps">
                  <w:drawing>
                    <wp:inline distT="0" distB="0" distL="0" distR="0" wp14:anchorId="36EF8D48" wp14:editId="1F0BE384">
                      <wp:extent cx="311499" cy="221064"/>
                      <wp:effectExtent l="0" t="0" r="12700" b="26670"/>
                      <wp:docPr id="3" name="Text Box 3"/>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4E1FF38A" w14:textId="74D11688"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EF8D48" id="Text Box 3" o:spid="_x0000_s1030"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" fillcolor="white [3201]" strokeweight=".5pt">
                      <v:textbox>
                        <w:txbxContent>
                          <w:p w14:paraId="4E1FF38A" w14:textId="74D11688"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10366622" w14:textId="77777777" w:rsidR="008328BE" w:rsidRDefault="008328BE" w:rsidP="00AC4020">
            <w:pPr>
              <w:pStyle w:val="TableBodyTextsmall"/>
              <w:jc w:val="center"/>
              <w:rPr>
                <w:noProof/>
              </w:rPr>
            </w:pPr>
          </w:p>
        </w:tc>
      </w:tr>
      <w:tr w:rsidR="008328BE" w14:paraId="70C665DE" w14:textId="77777777" w:rsidTr="00AC4020">
        <w:trPr>
          <w:trHeight w:val="435"/>
        </w:trPr>
        <w:tc>
          <w:tcPr>
            <w:tcW w:w="6454" w:type="dxa"/>
            <w:vMerge/>
            <w:tcBorders>
              <w:left w:val="single" w:sz="4" w:space="0" w:color="auto"/>
              <w:right w:val="nil"/>
            </w:tcBorders>
          </w:tcPr>
          <w:p w14:paraId="1641A3BB"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6F32E88A" w14:textId="60B58E16" w:rsidR="008328BE" w:rsidRDefault="00785869" w:rsidP="00785869">
            <w:pPr>
              <w:pStyle w:val="TableBodyTextsmall"/>
              <w:spacing w:before="0" w:after="0"/>
              <w:ind w:left="0"/>
              <w:jc w:val="center"/>
            </w:pPr>
            <w:r>
              <w:rPr>
                <w:noProof/>
              </w:rPr>
              <mc:AlternateContent>
                <mc:Choice Requires="wps">
                  <w:drawing>
                    <wp:inline distT="0" distB="0" distL="0" distR="0" wp14:anchorId="3018DA54" wp14:editId="447C976A">
                      <wp:extent cx="311499" cy="221064"/>
                      <wp:effectExtent l="0" t="0" r="12700" b="26670"/>
                      <wp:docPr id="4" name="Text Box 4"/>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6F2C0638" w14:textId="6F1ADE5A"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18DA54" id="Text Box 4" o:spid="_x0000_s1031"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" fillcolor="white [3201]" strokeweight=".5pt">
                      <v:textbox>
                        <w:txbxContent>
                          <w:p w14:paraId="6F2C0638" w14:textId="6F1ADE5A"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0F0FEB66" w14:textId="77777777" w:rsidR="008328BE" w:rsidRDefault="008328BE" w:rsidP="00AC4020">
            <w:pPr>
              <w:pStyle w:val="TableBodyTextsmall"/>
              <w:jc w:val="center"/>
              <w:rPr>
                <w:noProof/>
              </w:rPr>
            </w:pPr>
          </w:p>
        </w:tc>
      </w:tr>
      <w:tr w:rsidR="008328BE" w14:paraId="08CCD9A7" w14:textId="77777777" w:rsidTr="00AC4020">
        <w:trPr>
          <w:trHeight w:val="435"/>
        </w:trPr>
        <w:tc>
          <w:tcPr>
            <w:tcW w:w="6454" w:type="dxa"/>
            <w:vMerge/>
            <w:tcBorders>
              <w:left w:val="single" w:sz="4" w:space="0" w:color="auto"/>
              <w:bottom w:val="single" w:sz="4" w:space="0" w:color="auto"/>
              <w:right w:val="nil"/>
            </w:tcBorders>
          </w:tcPr>
          <w:p w14:paraId="063EF03C"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3792E791" w14:textId="64C758CD" w:rsidR="008328BE" w:rsidRDefault="00785869" w:rsidP="00785869">
            <w:pPr>
              <w:pStyle w:val="TableBodyTextsmall"/>
              <w:spacing w:before="0" w:after="0"/>
              <w:ind w:left="0"/>
              <w:jc w:val="center"/>
            </w:pPr>
            <w:r>
              <w:rPr>
                <w:noProof/>
              </w:rPr>
              <mc:AlternateContent>
                <mc:Choice Requires="wps">
                  <w:drawing>
                    <wp:inline distT="0" distB="0" distL="0" distR="0" wp14:anchorId="4EA68CC9" wp14:editId="6673CC77">
                      <wp:extent cx="311499" cy="221064"/>
                      <wp:effectExtent l="0" t="0" r="12700" b="26670"/>
                      <wp:docPr id="5" name="Text Box 5"/>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3EEEC1D9"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A68CC9" id="Text Box 5" o:spid="_x0000_s1032"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D7&#10;Eu65UAIAAKkEAAAOAAAAAAAAAAAAAAAAAC4CAABkcnMvZTJvRG9jLnhtbFBLAQItABQABgAIAAAA&#10;IQCJQzFX2gAAAAMBAAAPAAAAAAAAAAAAAAAAAKoEAABkcnMvZG93bnJldi54bWxQSwUGAAAAAAQA&#10;BADzAAAAsQUAAAAA&#10;" fillcolor="white [3201]" strokeweight=".5pt">
                      <v:textbox>
                        <w:txbxContent>
                          <w:p w14:paraId="3EEEC1D9"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bottom w:val="single" w:sz="4" w:space="0" w:color="auto"/>
              <w:right w:val="single" w:sz="4" w:space="0" w:color="auto"/>
            </w:tcBorders>
          </w:tcPr>
          <w:p w14:paraId="19CA813E" w14:textId="77777777" w:rsidR="008328BE" w:rsidRDefault="008328BE" w:rsidP="00AC4020">
            <w:pPr>
              <w:pStyle w:val="TableBodyTextsmall"/>
              <w:jc w:val="center"/>
              <w:rPr>
                <w:noProof/>
              </w:rPr>
            </w:pPr>
          </w:p>
        </w:tc>
      </w:tr>
      <w:tr w:rsidR="00760017" w14:paraId="76F5C0C5" w14:textId="77777777" w:rsidTr="00AC4020">
        <w:tc>
          <w:tcPr>
            <w:tcW w:w="7842" w:type="dxa"/>
            <w:gridSpan w:val="2"/>
            <w:tcBorders>
              <w:top w:val="single" w:sz="4" w:space="0" w:color="auto"/>
              <w:left w:val="single" w:sz="4" w:space="0" w:color="auto"/>
              <w:bottom w:val="single" w:sz="4" w:space="0" w:color="auto"/>
              <w:right w:val="nil"/>
            </w:tcBorders>
            <w:hideMark/>
          </w:tcPr>
          <w:p w14:paraId="3E1AA276" w14:textId="77777777" w:rsidR="00760017" w:rsidRDefault="00760017" w:rsidP="00E13486">
            <w:pPr>
              <w:pStyle w:val="TableBodyTextsmall"/>
              <w:numPr>
                <w:ilvl w:val="0"/>
                <w:numId w:val="16"/>
              </w:numPr>
            </w:pPr>
            <w:r>
              <w:t>Expertise of staff</w:t>
            </w:r>
          </w:p>
          <w:p w14:paraId="1ED75BBD" w14:textId="77777777" w:rsidR="00760017" w:rsidRDefault="00760017" w:rsidP="00E13486">
            <w:pPr>
              <w:pStyle w:val="TableBodyTextsmall"/>
              <w:numPr>
                <w:ilvl w:val="0"/>
                <w:numId w:val="20"/>
              </w:numPr>
              <w:spacing w:before="200" w:after="200"/>
              <w:ind w:left="596" w:hanging="283"/>
            </w:pPr>
            <w:r>
              <w:t>Management level (company and project)</w:t>
            </w:r>
          </w:p>
          <w:p w14:paraId="46E73774" w14:textId="77777777" w:rsidR="00760017" w:rsidRDefault="00760017" w:rsidP="00E13486">
            <w:pPr>
              <w:pStyle w:val="TableBodyTextsmall"/>
              <w:numPr>
                <w:ilvl w:val="0"/>
                <w:numId w:val="20"/>
              </w:numPr>
              <w:spacing w:before="200" w:after="200"/>
              <w:ind w:left="596" w:hanging="283"/>
            </w:pPr>
            <w:r>
              <w:t>Supervisory level</w:t>
            </w:r>
          </w:p>
          <w:p w14:paraId="3474255D" w14:textId="2F473628" w:rsidR="00760017" w:rsidRDefault="00760017">
            <w:pPr>
              <w:pStyle w:val="TableBodyTextsmall"/>
            </w:pPr>
            <w:r>
              <w:t>Operators</w:t>
            </w:r>
          </w:p>
        </w:tc>
        <w:tc>
          <w:tcPr>
            <w:tcW w:w="1367" w:type="dxa"/>
            <w:tcBorders>
              <w:top w:val="single" w:sz="4" w:space="0" w:color="auto"/>
              <w:left w:val="nil"/>
              <w:bottom w:val="single" w:sz="4" w:space="0" w:color="auto"/>
              <w:right w:val="single" w:sz="4" w:space="0" w:color="auto"/>
            </w:tcBorders>
            <w:hideMark/>
          </w:tcPr>
          <w:p w14:paraId="66CA38E6" w14:textId="424F43F8" w:rsidR="00760017" w:rsidRDefault="00AC4020" w:rsidP="00AC4020">
            <w:pPr>
              <w:pStyle w:val="TableBodyTextsmall"/>
              <w:jc w:val="center"/>
            </w:pPr>
            <w:r>
              <w:rPr>
                <w:noProof/>
              </w:rPr>
              <mc:AlternateContent>
                <mc:Choice Requires="wps">
                  <w:drawing>
                    <wp:inline distT="0" distB="0" distL="0" distR="0" wp14:anchorId="75EF4679" wp14:editId="4CB3AA45">
                      <wp:extent cx="338400" cy="338400"/>
                      <wp:effectExtent l="0" t="0" r="24130" b="2413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00" cy="338400"/>
                              </a:xfrm>
                              <a:prstGeom prst="rect">
                                <a:avLst/>
                              </a:prstGeom>
                              <a:solidFill>
                                <a:srgbClr val="FFFFFF"/>
                              </a:solidFill>
                              <a:ln w="9525">
                                <a:solidFill>
                                  <a:srgbClr val="000000"/>
                                </a:solidFill>
                                <a:miter lim="800000"/>
                                <a:headEnd/>
                                <a:tailEnd/>
                              </a:ln>
                            </wps:spPr>
                            <wps:txbx>
                              <w:txbxContent>
                                <w:p w14:paraId="5B50B57C" w14:textId="77777777" w:rsidR="00AC4020" w:rsidRDefault="00AC4020" w:rsidP="00AC4020">
                                  <w:pPr>
                                    <w:jc w:val="center"/>
                                    <w:rPr>
                                      <w:sz w:val="18"/>
                                      <w:szCs w:val="18"/>
                                    </w:rPr>
                                  </w:pPr>
                                </w:p>
                              </w:txbxContent>
                            </wps:txbx>
                            <wps:bodyPr rot="0" vert="horz" wrap="square" lIns="91440" tIns="45720" rIns="91440" bIns="45720" anchor="t" anchorCtr="0">
                              <a:noAutofit/>
                            </wps:bodyPr>
                          </wps:wsp>
                        </a:graphicData>
                      </a:graphic>
                    </wp:inline>
                  </w:drawing>
                </mc:Choice>
                <mc:Fallback>
                  <w:pict>
                    <v:shape w14:anchorId="75EF4679" id="Text Box 26" o:spid="_x0000_s1033" type="#_x0000_t202" style="width:26.6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">
                      <v:textbox>
                        <w:txbxContent>
                          <w:p w14:paraId="5B50B57C" w14:textId="77777777" w:rsidR="00AC4020" w:rsidRDefault="00AC4020" w:rsidP="00AC4020">
                            <w:pPr>
                              <w:jc w:val="center"/>
                              <w:rPr>
                                <w:sz w:val="18"/>
                                <w:szCs w:val="18"/>
                              </w:rPr>
                            </w:pPr>
                          </w:p>
                        </w:txbxContent>
                      </v:textbox>
                      <w10:anchorlock/>
                    </v:shape>
                  </w:pict>
                </mc:Fallback>
              </mc:AlternateContent>
            </w:r>
          </w:p>
        </w:tc>
      </w:tr>
      <w:tr w:rsidR="008328BE" w14:paraId="450AED67" w14:textId="77777777" w:rsidTr="00AC4020">
        <w:trPr>
          <w:trHeight w:val="348"/>
        </w:trPr>
        <w:tc>
          <w:tcPr>
            <w:tcW w:w="6454" w:type="dxa"/>
            <w:vMerge w:val="restart"/>
            <w:tcBorders>
              <w:top w:val="single" w:sz="4" w:space="0" w:color="auto"/>
              <w:left w:val="single" w:sz="4" w:space="0" w:color="auto"/>
              <w:right w:val="nil"/>
            </w:tcBorders>
            <w:hideMark/>
          </w:tcPr>
          <w:p w14:paraId="4CF13103" w14:textId="77777777" w:rsidR="008328BE" w:rsidRDefault="008328BE" w:rsidP="00E13486">
            <w:pPr>
              <w:pStyle w:val="TableBodyTextsmall"/>
              <w:numPr>
                <w:ilvl w:val="0"/>
                <w:numId w:val="16"/>
              </w:numPr>
            </w:pPr>
            <w:r>
              <w:t>Suitability of equipment</w:t>
            </w:r>
          </w:p>
          <w:p w14:paraId="5BF22C36" w14:textId="77777777" w:rsidR="008328BE" w:rsidRDefault="008328BE" w:rsidP="00E13486">
            <w:pPr>
              <w:pStyle w:val="TableBodyTextsmall"/>
              <w:numPr>
                <w:ilvl w:val="0"/>
                <w:numId w:val="21"/>
              </w:numPr>
              <w:spacing w:before="200" w:after="200"/>
              <w:ind w:left="596" w:hanging="283"/>
            </w:pPr>
            <w:r>
              <w:t>Manufacturing</w:t>
            </w:r>
          </w:p>
          <w:p w14:paraId="7496F193" w14:textId="77777777" w:rsidR="008328BE" w:rsidRDefault="008328BE" w:rsidP="00E13486">
            <w:pPr>
              <w:pStyle w:val="TableBodyTextsmall"/>
              <w:numPr>
                <w:ilvl w:val="0"/>
                <w:numId w:val="21"/>
              </w:numPr>
              <w:spacing w:before="200" w:after="200"/>
              <w:ind w:left="596" w:hanging="283"/>
            </w:pPr>
            <w:r>
              <w:t>Handling and transport</w:t>
            </w:r>
          </w:p>
          <w:p w14:paraId="5DBE8C10" w14:textId="77777777" w:rsidR="008328BE" w:rsidRDefault="008328BE" w:rsidP="00E13486">
            <w:pPr>
              <w:pStyle w:val="TableBodyTextsmall"/>
              <w:numPr>
                <w:ilvl w:val="0"/>
                <w:numId w:val="21"/>
              </w:numPr>
              <w:spacing w:before="200" w:after="200"/>
              <w:ind w:left="596" w:hanging="283"/>
            </w:pPr>
            <w:r>
              <w:t>Paving</w:t>
            </w:r>
          </w:p>
        </w:tc>
        <w:tc>
          <w:tcPr>
            <w:tcW w:w="1388" w:type="dxa"/>
            <w:tcBorders>
              <w:top w:val="single" w:sz="4" w:space="0" w:color="auto"/>
              <w:left w:val="nil"/>
              <w:bottom w:val="nil"/>
              <w:right w:val="nil"/>
            </w:tcBorders>
            <w:hideMark/>
          </w:tcPr>
          <w:p w14:paraId="72101ECC" w14:textId="1C21EACC" w:rsidR="008328BE" w:rsidRDefault="008328BE">
            <w:pPr>
              <w:pStyle w:val="TableBodyTextsmall"/>
            </w:pPr>
          </w:p>
        </w:tc>
        <w:tc>
          <w:tcPr>
            <w:tcW w:w="1367" w:type="dxa"/>
            <w:vMerge w:val="restart"/>
            <w:tcBorders>
              <w:top w:val="single" w:sz="4" w:space="0" w:color="auto"/>
              <w:left w:val="nil"/>
              <w:right w:val="single" w:sz="4" w:space="0" w:color="auto"/>
            </w:tcBorders>
            <w:hideMark/>
          </w:tcPr>
          <w:p w14:paraId="6F7A61E8" w14:textId="0CB208E8" w:rsidR="008328BE" w:rsidRDefault="00AC4020" w:rsidP="00AC4020">
            <w:pPr>
              <w:pStyle w:val="TableBodyTextsmall"/>
              <w:jc w:val="center"/>
            </w:pPr>
            <w:r>
              <w:rPr>
                <w:noProof/>
              </w:rPr>
              <mc:AlternateContent>
                <mc:Choice Requires="wps">
                  <w:drawing>
                    <wp:inline distT="0" distB="0" distL="0" distR="0" wp14:anchorId="250C56FE" wp14:editId="354F624C">
                      <wp:extent cx="338400" cy="338400"/>
                      <wp:effectExtent l="0" t="0" r="24130" b="2413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00" cy="338400"/>
                              </a:xfrm>
                              <a:prstGeom prst="rect">
                                <a:avLst/>
                              </a:prstGeom>
                              <a:solidFill>
                                <a:srgbClr val="FFFFFF"/>
                              </a:solidFill>
                              <a:ln w="9525">
                                <a:solidFill>
                                  <a:srgbClr val="000000"/>
                                </a:solidFill>
                                <a:miter lim="800000"/>
                                <a:headEnd/>
                                <a:tailEnd/>
                              </a:ln>
                            </wps:spPr>
                            <wps:txbx>
                              <w:txbxContent>
                                <w:p w14:paraId="507752D8" w14:textId="77777777" w:rsidR="00AC4020" w:rsidRDefault="00AC4020" w:rsidP="00AC4020">
                                  <w:pPr>
                                    <w:jc w:val="center"/>
                                    <w:rPr>
                                      <w:sz w:val="18"/>
                                      <w:szCs w:val="18"/>
                                    </w:rPr>
                                  </w:pPr>
                                </w:p>
                              </w:txbxContent>
                            </wps:txbx>
                            <wps:bodyPr rot="0" vert="horz" wrap="square" lIns="91440" tIns="45720" rIns="91440" bIns="45720" anchor="t" anchorCtr="0">
                              <a:noAutofit/>
                            </wps:bodyPr>
                          </wps:wsp>
                        </a:graphicData>
                      </a:graphic>
                    </wp:inline>
                  </w:drawing>
                </mc:Choice>
                <mc:Fallback>
                  <w:pict>
                    <v:shape w14:anchorId="250C56FE" id="Text Box 27" o:spid="_x0000_s1034" type="#_x0000_t202" style="width:26.6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">
                      <v:textbox>
                        <w:txbxContent>
                          <w:p w14:paraId="507752D8" w14:textId="77777777" w:rsidR="00AC4020" w:rsidRDefault="00AC4020" w:rsidP="00AC4020">
                            <w:pPr>
                              <w:jc w:val="center"/>
                              <w:rPr>
                                <w:sz w:val="18"/>
                                <w:szCs w:val="18"/>
                              </w:rPr>
                            </w:pPr>
                          </w:p>
                        </w:txbxContent>
                      </v:textbox>
                      <w10:anchorlock/>
                    </v:shape>
                  </w:pict>
                </mc:Fallback>
              </mc:AlternateContent>
            </w:r>
          </w:p>
        </w:tc>
      </w:tr>
      <w:tr w:rsidR="008328BE" w14:paraId="3A672798" w14:textId="77777777" w:rsidTr="00785869">
        <w:trPr>
          <w:trHeight w:val="348"/>
        </w:trPr>
        <w:tc>
          <w:tcPr>
            <w:tcW w:w="6454" w:type="dxa"/>
            <w:vMerge/>
            <w:tcBorders>
              <w:left w:val="single" w:sz="4" w:space="0" w:color="auto"/>
              <w:right w:val="nil"/>
            </w:tcBorders>
          </w:tcPr>
          <w:p w14:paraId="102243C3"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0D8E5B39" w14:textId="340A2B40" w:rsidR="008328BE" w:rsidRDefault="00785869" w:rsidP="00785869">
            <w:pPr>
              <w:pStyle w:val="TableBodyTextsmall"/>
              <w:spacing w:before="0" w:after="0"/>
              <w:ind w:left="0"/>
              <w:jc w:val="center"/>
            </w:pPr>
            <w:r>
              <w:rPr>
                <w:noProof/>
              </w:rPr>
              <mc:AlternateContent>
                <mc:Choice Requires="wps">
                  <w:drawing>
                    <wp:inline distT="0" distB="0" distL="0" distR="0" wp14:anchorId="052A0F1E" wp14:editId="3992B5B6">
                      <wp:extent cx="311499" cy="221064"/>
                      <wp:effectExtent l="0" t="0" r="12700" b="26670"/>
                      <wp:docPr id="7" name="Text Box 7"/>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6BFCF117"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2A0F1E" id="Text Box 7" o:spid="_x0000_s1035"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D4&#10;BWC+UAIAAKkEAAAOAAAAAAAAAAAAAAAAAC4CAABkcnMvZTJvRG9jLnhtbFBLAQItABQABgAIAAAA&#10;IQCJQzFX2gAAAAMBAAAPAAAAAAAAAAAAAAAAAKoEAABkcnMvZG93bnJldi54bWxQSwUGAAAAAAQA&#10;BADzAAAAsQUAAAAA&#10;" fillcolor="white [3201]" strokeweight=".5pt">
                      <v:textbox>
                        <w:txbxContent>
                          <w:p w14:paraId="6BFCF117"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294E42D8" w14:textId="77777777" w:rsidR="008328BE" w:rsidRDefault="008328BE" w:rsidP="00AC4020">
            <w:pPr>
              <w:pStyle w:val="TableBodyTextsmall"/>
              <w:jc w:val="center"/>
              <w:rPr>
                <w:noProof/>
              </w:rPr>
            </w:pPr>
          </w:p>
        </w:tc>
      </w:tr>
      <w:tr w:rsidR="008328BE" w14:paraId="7959DC6D" w14:textId="77777777" w:rsidTr="00785869">
        <w:trPr>
          <w:trHeight w:val="348"/>
        </w:trPr>
        <w:tc>
          <w:tcPr>
            <w:tcW w:w="6454" w:type="dxa"/>
            <w:vMerge/>
            <w:tcBorders>
              <w:left w:val="single" w:sz="4" w:space="0" w:color="auto"/>
              <w:right w:val="nil"/>
            </w:tcBorders>
          </w:tcPr>
          <w:p w14:paraId="2266C4DE"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5B9B3989" w14:textId="49EC483A" w:rsidR="008328BE" w:rsidRDefault="00785869" w:rsidP="00785869">
            <w:pPr>
              <w:pStyle w:val="TableBodyTextsmall"/>
              <w:spacing w:before="0" w:after="0"/>
              <w:ind w:left="0"/>
              <w:jc w:val="center"/>
            </w:pPr>
            <w:r>
              <w:rPr>
                <w:noProof/>
              </w:rPr>
              <mc:AlternateContent>
                <mc:Choice Requires="wps">
                  <w:drawing>
                    <wp:inline distT="0" distB="0" distL="0" distR="0" wp14:anchorId="089BA414" wp14:editId="55F23FEC">
                      <wp:extent cx="311499" cy="221064"/>
                      <wp:effectExtent l="0" t="0" r="12700" b="26670"/>
                      <wp:docPr id="9" name="Text Box 9"/>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2459C2AE"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9BA414" id="Text Box 9" o:spid="_x0000_s1036"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AO&#10;fwVeUAIAAKoEAAAOAAAAAAAAAAAAAAAAAC4CAABkcnMvZTJvRG9jLnhtbFBLAQItABQABgAIAAAA&#10;IQCJQzFX2gAAAAMBAAAPAAAAAAAAAAAAAAAAAKoEAABkcnMvZG93bnJldi54bWxQSwUGAAAAAAQA&#10;BADzAAAAsQUAAAAA&#10;" fillcolor="white [3201]" strokeweight=".5pt">
                      <v:textbox>
                        <w:txbxContent>
                          <w:p w14:paraId="2459C2AE"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6CFB2225" w14:textId="77777777" w:rsidR="008328BE" w:rsidRDefault="008328BE" w:rsidP="00AC4020">
            <w:pPr>
              <w:pStyle w:val="TableBodyTextsmall"/>
              <w:jc w:val="center"/>
              <w:rPr>
                <w:noProof/>
              </w:rPr>
            </w:pPr>
          </w:p>
        </w:tc>
      </w:tr>
      <w:tr w:rsidR="008328BE" w14:paraId="1C3D1CE9" w14:textId="77777777" w:rsidTr="00785869">
        <w:trPr>
          <w:trHeight w:val="348"/>
        </w:trPr>
        <w:tc>
          <w:tcPr>
            <w:tcW w:w="6454" w:type="dxa"/>
            <w:vMerge/>
            <w:tcBorders>
              <w:left w:val="single" w:sz="4" w:space="0" w:color="auto"/>
              <w:right w:val="nil"/>
            </w:tcBorders>
          </w:tcPr>
          <w:p w14:paraId="076A2C86" w14:textId="77777777" w:rsidR="008328BE" w:rsidRDefault="008328BE" w:rsidP="00E13486">
            <w:pPr>
              <w:pStyle w:val="TableBodyTextsmall"/>
              <w:numPr>
                <w:ilvl w:val="0"/>
                <w:numId w:val="16"/>
              </w:numPr>
            </w:pPr>
          </w:p>
        </w:tc>
        <w:tc>
          <w:tcPr>
            <w:tcW w:w="1388" w:type="dxa"/>
            <w:tcBorders>
              <w:top w:val="nil"/>
              <w:left w:val="nil"/>
              <w:bottom w:val="nil"/>
              <w:right w:val="nil"/>
            </w:tcBorders>
          </w:tcPr>
          <w:p w14:paraId="0F3ACBF4" w14:textId="71681249" w:rsidR="008328BE" w:rsidRDefault="00785869" w:rsidP="00785869">
            <w:pPr>
              <w:pStyle w:val="TableBodyTextsmall"/>
              <w:spacing w:before="0" w:after="0"/>
              <w:ind w:left="0"/>
              <w:jc w:val="center"/>
            </w:pPr>
            <w:r>
              <w:rPr>
                <w:noProof/>
              </w:rPr>
              <mc:AlternateContent>
                <mc:Choice Requires="wps">
                  <w:drawing>
                    <wp:inline distT="0" distB="0" distL="0" distR="0" wp14:anchorId="40926CA3" wp14:editId="4C5E7544">
                      <wp:extent cx="311499" cy="221064"/>
                      <wp:effectExtent l="0" t="0" r="12700" b="26670"/>
                      <wp:docPr id="10" name="Text Box 10"/>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55A68ADC"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926CA3" id="Text Box 10" o:spid="_x0000_s1037"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" fillcolor="white [3201]" strokeweight=".5pt">
                      <v:textbox>
                        <w:txbxContent>
                          <w:p w14:paraId="55A68ADC"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5DAEF6C0" w14:textId="77777777" w:rsidR="008328BE" w:rsidRDefault="008328BE" w:rsidP="00AC4020">
            <w:pPr>
              <w:pStyle w:val="TableBodyTextsmall"/>
              <w:jc w:val="center"/>
              <w:rPr>
                <w:noProof/>
              </w:rPr>
            </w:pPr>
          </w:p>
        </w:tc>
      </w:tr>
      <w:tr w:rsidR="008328BE" w14:paraId="3129A016" w14:textId="77777777" w:rsidTr="00785869">
        <w:trPr>
          <w:trHeight w:val="348"/>
        </w:trPr>
        <w:tc>
          <w:tcPr>
            <w:tcW w:w="6454" w:type="dxa"/>
            <w:vMerge/>
            <w:tcBorders>
              <w:left w:val="single" w:sz="4" w:space="0" w:color="auto"/>
              <w:bottom w:val="single" w:sz="4" w:space="0" w:color="auto"/>
              <w:right w:val="nil"/>
            </w:tcBorders>
          </w:tcPr>
          <w:p w14:paraId="6F8AE577" w14:textId="77777777" w:rsidR="008328BE" w:rsidRDefault="008328BE" w:rsidP="00E13486">
            <w:pPr>
              <w:pStyle w:val="TableBodyTextsmall"/>
              <w:numPr>
                <w:ilvl w:val="0"/>
                <w:numId w:val="16"/>
              </w:numPr>
            </w:pPr>
          </w:p>
        </w:tc>
        <w:tc>
          <w:tcPr>
            <w:tcW w:w="1388" w:type="dxa"/>
            <w:tcBorders>
              <w:top w:val="nil"/>
              <w:left w:val="nil"/>
              <w:bottom w:val="single" w:sz="4" w:space="0" w:color="auto"/>
              <w:right w:val="nil"/>
            </w:tcBorders>
          </w:tcPr>
          <w:p w14:paraId="3E9209BB" w14:textId="111D7A42" w:rsidR="008328BE" w:rsidRDefault="00785869" w:rsidP="00785869">
            <w:pPr>
              <w:pStyle w:val="TableBodyTextsmall"/>
              <w:spacing w:before="0" w:after="0"/>
              <w:ind w:left="0"/>
              <w:jc w:val="center"/>
            </w:pPr>
            <w:r>
              <w:rPr>
                <w:noProof/>
              </w:rPr>
              <mc:AlternateContent>
                <mc:Choice Requires="wps">
                  <w:drawing>
                    <wp:inline distT="0" distB="0" distL="0" distR="0" wp14:anchorId="32E7F824" wp14:editId="08273F78">
                      <wp:extent cx="311499" cy="221064"/>
                      <wp:effectExtent l="0" t="0" r="12700" b="26670"/>
                      <wp:docPr id="15" name="Text Box 15"/>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78191590"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E7F824" id="Text Box 15" o:spid="_x0000_s1038"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" fillcolor="white [3201]" strokeweight=".5pt">
                      <v:textbox>
                        <w:txbxContent>
                          <w:p w14:paraId="78191590"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bottom w:val="single" w:sz="4" w:space="0" w:color="auto"/>
              <w:right w:val="single" w:sz="4" w:space="0" w:color="auto"/>
            </w:tcBorders>
          </w:tcPr>
          <w:p w14:paraId="038C1C62" w14:textId="77777777" w:rsidR="008328BE" w:rsidRDefault="008328BE" w:rsidP="00AC4020">
            <w:pPr>
              <w:pStyle w:val="TableBodyTextsmall"/>
              <w:jc w:val="center"/>
              <w:rPr>
                <w:noProof/>
              </w:rPr>
            </w:pPr>
          </w:p>
        </w:tc>
      </w:tr>
      <w:tr w:rsidR="00483923" w14:paraId="75226E83" w14:textId="77777777" w:rsidTr="00785869">
        <w:trPr>
          <w:trHeight w:val="435"/>
        </w:trPr>
        <w:tc>
          <w:tcPr>
            <w:tcW w:w="6454" w:type="dxa"/>
            <w:vMerge w:val="restart"/>
            <w:tcBorders>
              <w:top w:val="single" w:sz="4" w:space="0" w:color="auto"/>
              <w:left w:val="single" w:sz="4" w:space="0" w:color="auto"/>
              <w:right w:val="nil"/>
            </w:tcBorders>
            <w:hideMark/>
          </w:tcPr>
          <w:p w14:paraId="4F426674" w14:textId="77777777" w:rsidR="00483923" w:rsidRDefault="00483923" w:rsidP="00E13486">
            <w:pPr>
              <w:pStyle w:val="TableBodyTextsmall"/>
              <w:numPr>
                <w:ilvl w:val="0"/>
                <w:numId w:val="16"/>
              </w:numPr>
            </w:pPr>
            <w:r>
              <w:t>Quality of work</w:t>
            </w:r>
          </w:p>
          <w:p w14:paraId="41614868" w14:textId="77777777" w:rsidR="00483923" w:rsidRDefault="00483923" w:rsidP="00E13486">
            <w:pPr>
              <w:pStyle w:val="TableBodyTextsmall"/>
              <w:numPr>
                <w:ilvl w:val="0"/>
                <w:numId w:val="22"/>
              </w:numPr>
              <w:spacing w:before="200" w:after="200"/>
              <w:ind w:left="596" w:hanging="283"/>
            </w:pPr>
            <w:r>
              <w:t>Mix design</w:t>
            </w:r>
          </w:p>
          <w:p w14:paraId="4C239692" w14:textId="77777777" w:rsidR="00483923" w:rsidRDefault="00483923" w:rsidP="00E13486">
            <w:pPr>
              <w:pStyle w:val="TableBodyTextsmall"/>
              <w:numPr>
                <w:ilvl w:val="0"/>
                <w:numId w:val="22"/>
              </w:numPr>
              <w:spacing w:before="200" w:after="200"/>
              <w:ind w:left="596" w:hanging="283"/>
            </w:pPr>
            <w:r>
              <w:t>Workmanship</w:t>
            </w:r>
          </w:p>
          <w:p w14:paraId="0C54423F" w14:textId="77777777" w:rsidR="00483923" w:rsidRDefault="00483923" w:rsidP="00E13486">
            <w:pPr>
              <w:pStyle w:val="TableBodyTextsmall"/>
              <w:numPr>
                <w:ilvl w:val="0"/>
                <w:numId w:val="22"/>
              </w:numPr>
              <w:spacing w:before="200" w:after="200"/>
              <w:ind w:left="596" w:hanging="283"/>
            </w:pPr>
            <w:r>
              <w:t>Final product</w:t>
            </w:r>
          </w:p>
          <w:p w14:paraId="177E313F" w14:textId="77777777" w:rsidR="00483923" w:rsidRDefault="00483923" w:rsidP="00E13486">
            <w:pPr>
              <w:pStyle w:val="TableBodyTextsmall"/>
              <w:numPr>
                <w:ilvl w:val="0"/>
                <w:numId w:val="22"/>
              </w:numPr>
              <w:spacing w:before="200" w:after="200"/>
              <w:ind w:left="596" w:hanging="283"/>
            </w:pPr>
            <w:r>
              <w:t>Innovation in process</w:t>
            </w:r>
          </w:p>
        </w:tc>
        <w:tc>
          <w:tcPr>
            <w:tcW w:w="1388" w:type="dxa"/>
            <w:tcBorders>
              <w:top w:val="single" w:sz="4" w:space="0" w:color="auto"/>
              <w:left w:val="nil"/>
              <w:bottom w:val="nil"/>
              <w:right w:val="nil"/>
            </w:tcBorders>
            <w:hideMark/>
          </w:tcPr>
          <w:p w14:paraId="5F3406DE" w14:textId="6B91EB34" w:rsidR="00483923" w:rsidRDefault="00483923" w:rsidP="00785869">
            <w:pPr>
              <w:pStyle w:val="TableBodyTextsmall"/>
              <w:spacing w:before="0" w:after="0"/>
              <w:ind w:left="0"/>
              <w:jc w:val="center"/>
            </w:pPr>
          </w:p>
        </w:tc>
        <w:tc>
          <w:tcPr>
            <w:tcW w:w="1367" w:type="dxa"/>
            <w:vMerge w:val="restart"/>
            <w:tcBorders>
              <w:top w:val="single" w:sz="4" w:space="0" w:color="auto"/>
              <w:left w:val="nil"/>
              <w:right w:val="single" w:sz="4" w:space="0" w:color="auto"/>
            </w:tcBorders>
            <w:hideMark/>
          </w:tcPr>
          <w:p w14:paraId="69F84957" w14:textId="01427F8F" w:rsidR="00483923" w:rsidRDefault="00AC4020" w:rsidP="00AC4020">
            <w:pPr>
              <w:pStyle w:val="TableBodyTextsmall"/>
              <w:jc w:val="center"/>
            </w:pPr>
            <w:r>
              <w:rPr>
                <w:noProof/>
              </w:rPr>
              <mc:AlternateContent>
                <mc:Choice Requires="wps">
                  <w:drawing>
                    <wp:inline distT="0" distB="0" distL="0" distR="0" wp14:anchorId="6F24301E" wp14:editId="3B2A4AE3">
                      <wp:extent cx="338400" cy="338400"/>
                      <wp:effectExtent l="0" t="0" r="24130" b="2413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00" cy="338400"/>
                              </a:xfrm>
                              <a:prstGeom prst="rect">
                                <a:avLst/>
                              </a:prstGeom>
                              <a:solidFill>
                                <a:srgbClr val="FFFFFF"/>
                              </a:solidFill>
                              <a:ln w="9525">
                                <a:solidFill>
                                  <a:srgbClr val="000000"/>
                                </a:solidFill>
                                <a:miter lim="800000"/>
                                <a:headEnd/>
                                <a:tailEnd/>
                              </a:ln>
                            </wps:spPr>
                            <wps:txbx>
                              <w:txbxContent>
                                <w:p w14:paraId="5BB31BE8" w14:textId="77777777" w:rsidR="00AC4020" w:rsidRDefault="00AC4020" w:rsidP="00AC4020">
                                  <w:pPr>
                                    <w:jc w:val="center"/>
                                    <w:rPr>
                                      <w:sz w:val="18"/>
                                      <w:szCs w:val="18"/>
                                    </w:rPr>
                                  </w:pPr>
                                </w:p>
                              </w:txbxContent>
                            </wps:txbx>
                            <wps:bodyPr rot="0" vert="horz" wrap="square" lIns="91440" tIns="45720" rIns="91440" bIns="45720" anchor="t" anchorCtr="0">
                              <a:noAutofit/>
                            </wps:bodyPr>
                          </wps:wsp>
                        </a:graphicData>
                      </a:graphic>
                    </wp:inline>
                  </w:drawing>
                </mc:Choice>
                <mc:Fallback>
                  <w:pict>
                    <v:shape w14:anchorId="6F24301E" id="Text Box 28" o:spid="_x0000_s1039" type="#_x0000_t202" style="width:26.6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">
                      <v:textbox>
                        <w:txbxContent>
                          <w:p w14:paraId="5BB31BE8" w14:textId="77777777" w:rsidR="00AC4020" w:rsidRDefault="00AC4020" w:rsidP="00AC4020">
                            <w:pPr>
                              <w:jc w:val="center"/>
                              <w:rPr>
                                <w:sz w:val="18"/>
                                <w:szCs w:val="18"/>
                              </w:rPr>
                            </w:pPr>
                          </w:p>
                        </w:txbxContent>
                      </v:textbox>
                      <w10:anchorlock/>
                    </v:shape>
                  </w:pict>
                </mc:Fallback>
              </mc:AlternateContent>
            </w:r>
          </w:p>
        </w:tc>
      </w:tr>
      <w:tr w:rsidR="00483923" w14:paraId="4BE24FBD" w14:textId="77777777" w:rsidTr="00785869">
        <w:trPr>
          <w:trHeight w:val="435"/>
        </w:trPr>
        <w:tc>
          <w:tcPr>
            <w:tcW w:w="6454" w:type="dxa"/>
            <w:vMerge/>
            <w:tcBorders>
              <w:left w:val="single" w:sz="4" w:space="0" w:color="auto"/>
              <w:right w:val="nil"/>
            </w:tcBorders>
          </w:tcPr>
          <w:p w14:paraId="4B7782B2" w14:textId="77777777" w:rsidR="00483923" w:rsidRDefault="00483923" w:rsidP="00E13486">
            <w:pPr>
              <w:pStyle w:val="TableBodyTextsmall"/>
              <w:numPr>
                <w:ilvl w:val="0"/>
                <w:numId w:val="16"/>
              </w:numPr>
            </w:pPr>
          </w:p>
        </w:tc>
        <w:tc>
          <w:tcPr>
            <w:tcW w:w="1388" w:type="dxa"/>
            <w:tcBorders>
              <w:top w:val="nil"/>
              <w:left w:val="nil"/>
              <w:bottom w:val="nil"/>
              <w:right w:val="nil"/>
            </w:tcBorders>
          </w:tcPr>
          <w:p w14:paraId="42DDC17A" w14:textId="074E32DA" w:rsidR="00483923" w:rsidRDefault="00785869" w:rsidP="00785869">
            <w:pPr>
              <w:pStyle w:val="TableBodyTextsmall"/>
              <w:spacing w:before="0" w:after="0"/>
              <w:ind w:left="0"/>
              <w:jc w:val="center"/>
            </w:pPr>
            <w:r>
              <w:rPr>
                <w:noProof/>
              </w:rPr>
              <mc:AlternateContent>
                <mc:Choice Requires="wps">
                  <w:drawing>
                    <wp:inline distT="0" distB="0" distL="0" distR="0" wp14:anchorId="5E0184D9" wp14:editId="7B5266C0">
                      <wp:extent cx="311499" cy="221064"/>
                      <wp:effectExtent l="0" t="0" r="12700" b="26670"/>
                      <wp:docPr id="16" name="Text Box 16"/>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5A3C76B9"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0184D9" id="Text Box 16" o:spid="_x0000_s1040"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" fillcolor="white [3201]" strokeweight=".5pt">
                      <v:textbox>
                        <w:txbxContent>
                          <w:p w14:paraId="5A3C76B9"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505444DA" w14:textId="77777777" w:rsidR="00483923" w:rsidRDefault="00483923">
            <w:pPr>
              <w:pStyle w:val="TableBodyTextsmall"/>
              <w:rPr>
                <w:noProof/>
              </w:rPr>
            </w:pPr>
          </w:p>
        </w:tc>
      </w:tr>
      <w:tr w:rsidR="00483923" w14:paraId="6EF666D9" w14:textId="77777777" w:rsidTr="00785869">
        <w:trPr>
          <w:trHeight w:val="435"/>
        </w:trPr>
        <w:tc>
          <w:tcPr>
            <w:tcW w:w="6454" w:type="dxa"/>
            <w:vMerge/>
            <w:tcBorders>
              <w:left w:val="single" w:sz="4" w:space="0" w:color="auto"/>
              <w:right w:val="nil"/>
            </w:tcBorders>
          </w:tcPr>
          <w:p w14:paraId="4419D8C1" w14:textId="77777777" w:rsidR="00483923" w:rsidRDefault="00483923" w:rsidP="00E13486">
            <w:pPr>
              <w:pStyle w:val="TableBodyTextsmall"/>
              <w:numPr>
                <w:ilvl w:val="0"/>
                <w:numId w:val="16"/>
              </w:numPr>
            </w:pPr>
          </w:p>
        </w:tc>
        <w:tc>
          <w:tcPr>
            <w:tcW w:w="1388" w:type="dxa"/>
            <w:tcBorders>
              <w:top w:val="nil"/>
              <w:left w:val="nil"/>
              <w:bottom w:val="nil"/>
              <w:right w:val="nil"/>
            </w:tcBorders>
          </w:tcPr>
          <w:p w14:paraId="2E9D4ED0" w14:textId="2BDD3950" w:rsidR="00483923" w:rsidRDefault="00785869" w:rsidP="00785869">
            <w:pPr>
              <w:pStyle w:val="TableBodyTextsmall"/>
              <w:spacing w:before="0" w:after="0"/>
              <w:ind w:left="0"/>
              <w:jc w:val="center"/>
            </w:pPr>
            <w:r>
              <w:rPr>
                <w:noProof/>
              </w:rPr>
              <mc:AlternateContent>
                <mc:Choice Requires="wps">
                  <w:drawing>
                    <wp:inline distT="0" distB="0" distL="0" distR="0" wp14:anchorId="60EC86F4" wp14:editId="6D02371F">
                      <wp:extent cx="311499" cy="221064"/>
                      <wp:effectExtent l="0" t="0" r="12700" b="26670"/>
                      <wp:docPr id="17" name="Text Box 17"/>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370CEF0B"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EC86F4" id="Text Box 17" o:spid="_x0000_s1041"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" fillcolor="white [3201]" strokeweight=".5pt">
                      <v:textbox>
                        <w:txbxContent>
                          <w:p w14:paraId="370CEF0B"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63E54E36" w14:textId="77777777" w:rsidR="00483923" w:rsidRDefault="00483923">
            <w:pPr>
              <w:pStyle w:val="TableBodyTextsmall"/>
              <w:rPr>
                <w:noProof/>
              </w:rPr>
            </w:pPr>
          </w:p>
        </w:tc>
      </w:tr>
      <w:tr w:rsidR="00483923" w14:paraId="36CE8197" w14:textId="77777777" w:rsidTr="00785869">
        <w:trPr>
          <w:trHeight w:val="435"/>
        </w:trPr>
        <w:tc>
          <w:tcPr>
            <w:tcW w:w="6454" w:type="dxa"/>
            <w:vMerge/>
            <w:tcBorders>
              <w:left w:val="single" w:sz="4" w:space="0" w:color="auto"/>
              <w:right w:val="nil"/>
            </w:tcBorders>
          </w:tcPr>
          <w:p w14:paraId="7DD48EFC" w14:textId="77777777" w:rsidR="00483923" w:rsidRDefault="00483923" w:rsidP="00E13486">
            <w:pPr>
              <w:pStyle w:val="TableBodyTextsmall"/>
              <w:numPr>
                <w:ilvl w:val="0"/>
                <w:numId w:val="16"/>
              </w:numPr>
            </w:pPr>
          </w:p>
        </w:tc>
        <w:tc>
          <w:tcPr>
            <w:tcW w:w="1388" w:type="dxa"/>
            <w:tcBorders>
              <w:top w:val="nil"/>
              <w:left w:val="nil"/>
              <w:bottom w:val="nil"/>
              <w:right w:val="nil"/>
            </w:tcBorders>
          </w:tcPr>
          <w:p w14:paraId="5E7E5900" w14:textId="5F8E27D0" w:rsidR="00483923" w:rsidRDefault="00785869" w:rsidP="00785869">
            <w:pPr>
              <w:pStyle w:val="TableBodyTextsmall"/>
              <w:spacing w:before="0" w:after="0"/>
              <w:ind w:left="0"/>
              <w:jc w:val="center"/>
            </w:pPr>
            <w:r>
              <w:rPr>
                <w:noProof/>
              </w:rPr>
              <mc:AlternateContent>
                <mc:Choice Requires="wps">
                  <w:drawing>
                    <wp:inline distT="0" distB="0" distL="0" distR="0" wp14:anchorId="6B9A32CC" wp14:editId="159BACF4">
                      <wp:extent cx="311499" cy="221064"/>
                      <wp:effectExtent l="0" t="0" r="12700" b="26670"/>
                      <wp:docPr id="18" name="Text Box 18"/>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50A7D0CE"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9A32CC" id="Text Box 18" o:spid="_x0000_s1042"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BM&#10;obNsUAIAAKwEAAAOAAAAAAAAAAAAAAAAAC4CAABkcnMvZTJvRG9jLnhtbFBLAQItABQABgAIAAAA&#10;IQCJQzFX2gAAAAMBAAAPAAAAAAAAAAAAAAAAAKoEAABkcnMvZG93bnJldi54bWxQSwUGAAAAAAQA&#10;BADzAAAAsQUAAAAA&#10;" fillcolor="white [3201]" strokeweight=".5pt">
                      <v:textbox>
                        <w:txbxContent>
                          <w:p w14:paraId="50A7D0CE"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right w:val="single" w:sz="4" w:space="0" w:color="auto"/>
            </w:tcBorders>
          </w:tcPr>
          <w:p w14:paraId="30292DCB" w14:textId="77777777" w:rsidR="00483923" w:rsidRDefault="00483923">
            <w:pPr>
              <w:pStyle w:val="TableBodyTextsmall"/>
              <w:rPr>
                <w:noProof/>
              </w:rPr>
            </w:pPr>
          </w:p>
        </w:tc>
      </w:tr>
      <w:tr w:rsidR="00483923" w14:paraId="296C8D6F" w14:textId="77777777" w:rsidTr="00785869">
        <w:trPr>
          <w:trHeight w:val="435"/>
        </w:trPr>
        <w:tc>
          <w:tcPr>
            <w:tcW w:w="6454" w:type="dxa"/>
            <w:vMerge/>
            <w:tcBorders>
              <w:left w:val="single" w:sz="4" w:space="0" w:color="auto"/>
              <w:bottom w:val="single" w:sz="4" w:space="0" w:color="auto"/>
              <w:right w:val="nil"/>
            </w:tcBorders>
          </w:tcPr>
          <w:p w14:paraId="2B4E4437" w14:textId="77777777" w:rsidR="00483923" w:rsidRDefault="00483923" w:rsidP="00E13486">
            <w:pPr>
              <w:pStyle w:val="TableBodyTextsmall"/>
              <w:numPr>
                <w:ilvl w:val="0"/>
                <w:numId w:val="16"/>
              </w:numPr>
            </w:pPr>
          </w:p>
        </w:tc>
        <w:tc>
          <w:tcPr>
            <w:tcW w:w="1388" w:type="dxa"/>
            <w:tcBorders>
              <w:top w:val="nil"/>
              <w:left w:val="nil"/>
              <w:bottom w:val="single" w:sz="4" w:space="0" w:color="auto"/>
              <w:right w:val="nil"/>
            </w:tcBorders>
          </w:tcPr>
          <w:p w14:paraId="749BBAF5" w14:textId="1E9225FD" w:rsidR="00483923" w:rsidRDefault="00785869" w:rsidP="00785869">
            <w:pPr>
              <w:pStyle w:val="TableBodyTextsmall"/>
              <w:spacing w:before="0" w:after="0"/>
              <w:ind w:left="0"/>
              <w:jc w:val="center"/>
            </w:pPr>
            <w:r>
              <w:rPr>
                <w:noProof/>
              </w:rPr>
              <mc:AlternateContent>
                <mc:Choice Requires="wps">
                  <w:drawing>
                    <wp:inline distT="0" distB="0" distL="0" distR="0" wp14:anchorId="67C81235" wp14:editId="016F570C">
                      <wp:extent cx="311499" cy="221064"/>
                      <wp:effectExtent l="0" t="0" r="12700" b="26670"/>
                      <wp:docPr id="19" name="Text Box 19"/>
                      <wp:cNvGraphicFramePr/>
                      <a:graphic xmlns:a="http://schemas.openxmlformats.org/drawingml/2006/main">
                        <a:graphicData uri="http://schemas.microsoft.com/office/word/2010/wordprocessingShape">
                          <wps:wsp>
                            <wps:cNvSpPr txBox="1"/>
                            <wps:spPr>
                              <a:xfrm>
                                <a:off x="0" y="0"/>
                                <a:ext cx="311499" cy="221064"/>
                              </a:xfrm>
                              <a:prstGeom prst="rect">
                                <a:avLst/>
                              </a:prstGeom>
                              <a:solidFill>
                                <a:schemeClr val="lt1"/>
                              </a:solidFill>
                              <a:ln w="6350">
                                <a:solidFill>
                                  <a:prstClr val="black"/>
                                </a:solidFill>
                              </a:ln>
                            </wps:spPr>
                            <wps:txbx>
                              <w:txbxContent>
                                <w:p w14:paraId="1BB70361" w14:textId="77777777" w:rsidR="00785869" w:rsidRDefault="00785869" w:rsidP="00177646">
                                  <w:pPr>
                                    <w:pStyle w:val="BodyText"/>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C81235" id="Text Box 19" o:spid="_x0000_s1043" type="#_x0000_t202" style="width:24.55pt;height:1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" fillcolor="white [3201]" strokeweight=".5pt">
                      <v:textbox>
                        <w:txbxContent>
                          <w:p w14:paraId="1BB70361" w14:textId="77777777" w:rsidR="00785869" w:rsidRDefault="00785869" w:rsidP="00177646">
                            <w:pPr>
                              <w:pStyle w:val="BodyText"/>
                              <w:spacing w:after="0" w:line="240" w:lineRule="auto"/>
                              <w:jc w:val="center"/>
                            </w:pPr>
                          </w:p>
                        </w:txbxContent>
                      </v:textbox>
                      <w10:anchorlock/>
                    </v:shape>
                  </w:pict>
                </mc:Fallback>
              </mc:AlternateContent>
            </w:r>
          </w:p>
        </w:tc>
        <w:tc>
          <w:tcPr>
            <w:tcW w:w="1367" w:type="dxa"/>
            <w:vMerge/>
            <w:tcBorders>
              <w:left w:val="nil"/>
              <w:bottom w:val="single" w:sz="4" w:space="0" w:color="auto"/>
              <w:right w:val="single" w:sz="4" w:space="0" w:color="auto"/>
            </w:tcBorders>
          </w:tcPr>
          <w:p w14:paraId="15604610" w14:textId="77777777" w:rsidR="00483923" w:rsidRDefault="00483923">
            <w:pPr>
              <w:pStyle w:val="TableBodyTextsmall"/>
              <w:rPr>
                <w:noProof/>
              </w:rPr>
            </w:pPr>
          </w:p>
        </w:tc>
      </w:tr>
    </w:tbl>
    <w:p w14:paraId="44F6849C" w14:textId="0557EDBA" w:rsidR="00CD3CBC" w:rsidRDefault="00CD3CBC" w:rsidP="00E13486">
      <w:pPr>
        <w:spacing w:after="0" w:line="240" w:lineRule="auto"/>
      </w:pPr>
    </w:p>
    <w:p w14:paraId="2A3424BF" w14:textId="77777777" w:rsidR="00CD3CBC" w:rsidRDefault="00CD3CBC">
      <w:pPr>
        <w:spacing w:after="0" w:line="240" w:lineRule="auto"/>
      </w:pPr>
      <w:r>
        <w:br w:type="page"/>
      </w:r>
    </w:p>
    <w:tbl>
      <w:tblPr>
        <w:tblStyle w:val="TableGrid"/>
        <w:tblW w:w="9067" w:type="dxa"/>
        <w:tblLook w:val="04A0" w:firstRow="1" w:lastRow="0" w:firstColumn="1" w:lastColumn="0" w:noHBand="0" w:noVBand="1"/>
      </w:tblPr>
      <w:tblGrid>
        <w:gridCol w:w="3539"/>
        <w:gridCol w:w="5528"/>
      </w:tblGrid>
      <w:tr w:rsidR="00E13486" w14:paraId="7A90961E" w14:textId="77777777" w:rsidTr="00622CD1">
        <w:trPr>
          <w:tblHead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4A399A" w14:textId="77777777" w:rsidR="00E13486" w:rsidRDefault="00E13486">
            <w:pPr>
              <w:pStyle w:val="TableHeading"/>
              <w:keepLines w:val="0"/>
            </w:pPr>
            <w:r>
              <w:lastRenderedPageBreak/>
              <w:t>Final comments and sign-off</w:t>
            </w:r>
          </w:p>
        </w:tc>
      </w:tr>
      <w:tr w:rsidR="00E13486" w14:paraId="247A5F22"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17DC008D" w14:textId="77777777" w:rsidR="00E13486" w:rsidRDefault="00E13486" w:rsidP="00622CD1">
            <w:pPr>
              <w:pStyle w:val="TableBodyTextsmall"/>
              <w:keepNext w:val="0"/>
              <w:keepLines w:val="0"/>
            </w:pPr>
            <w:r>
              <w:t>Name of administrator:</w:t>
            </w:r>
          </w:p>
        </w:tc>
        <w:tc>
          <w:tcPr>
            <w:tcW w:w="5528" w:type="dxa"/>
            <w:tcBorders>
              <w:top w:val="single" w:sz="4" w:space="0" w:color="auto"/>
              <w:left w:val="single" w:sz="4" w:space="0" w:color="auto"/>
              <w:bottom w:val="single" w:sz="4" w:space="0" w:color="auto"/>
              <w:right w:val="single" w:sz="4" w:space="0" w:color="auto"/>
            </w:tcBorders>
          </w:tcPr>
          <w:p w14:paraId="6E0DDA3E" w14:textId="77777777" w:rsidR="00E13486" w:rsidRDefault="00E13486" w:rsidP="00622CD1">
            <w:pPr>
              <w:pStyle w:val="TableBodyTextsmall"/>
              <w:keepNext w:val="0"/>
              <w:keepLines w:val="0"/>
            </w:pPr>
          </w:p>
        </w:tc>
      </w:tr>
      <w:tr w:rsidR="00E13486" w14:paraId="2C913B24"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05A05054" w14:textId="77777777" w:rsidR="00E13486" w:rsidRDefault="00E13486" w:rsidP="00622CD1">
            <w:pPr>
              <w:pStyle w:val="TableBodyTextsmall"/>
              <w:keepNext w:val="0"/>
              <w:keepLines w:val="0"/>
            </w:pPr>
            <w:r>
              <w:t>Administrator’s overall comments:</w:t>
            </w:r>
          </w:p>
        </w:tc>
        <w:tc>
          <w:tcPr>
            <w:tcW w:w="5528" w:type="dxa"/>
            <w:tcBorders>
              <w:top w:val="single" w:sz="4" w:space="0" w:color="auto"/>
              <w:left w:val="single" w:sz="4" w:space="0" w:color="auto"/>
              <w:bottom w:val="single" w:sz="4" w:space="0" w:color="auto"/>
              <w:right w:val="single" w:sz="4" w:space="0" w:color="auto"/>
            </w:tcBorders>
          </w:tcPr>
          <w:p w14:paraId="72366A19" w14:textId="77777777" w:rsidR="00E13486" w:rsidRDefault="00E13486" w:rsidP="00622CD1">
            <w:pPr>
              <w:pStyle w:val="TableBodyTextsmall"/>
              <w:keepNext w:val="0"/>
              <w:keepLines w:val="0"/>
            </w:pPr>
          </w:p>
        </w:tc>
      </w:tr>
      <w:tr w:rsidR="00E13486" w14:paraId="7D964E3D"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5A96A9DF" w14:textId="77777777" w:rsidR="00E13486" w:rsidRDefault="00E13486" w:rsidP="00622CD1">
            <w:pPr>
              <w:pStyle w:val="TableBodyTextsmall"/>
              <w:keepNext w:val="0"/>
              <w:keepLines w:val="0"/>
            </w:pPr>
            <w:r>
              <w:t>Name of head contractor:</w:t>
            </w:r>
          </w:p>
          <w:p w14:paraId="60FFA906" w14:textId="77777777" w:rsidR="00E13486" w:rsidRDefault="00E13486" w:rsidP="00622CD1">
            <w:pPr>
              <w:pStyle w:val="TableBodyTextsmall"/>
              <w:keepNext w:val="0"/>
              <w:keepLines w:val="0"/>
            </w:pPr>
            <w:r>
              <w:t>(</w:t>
            </w:r>
            <w:r>
              <w:rPr>
                <w:i/>
              </w:rPr>
              <w:t>where applicable</w:t>
            </w:r>
            <w:r>
              <w:t>)</w:t>
            </w:r>
          </w:p>
        </w:tc>
        <w:tc>
          <w:tcPr>
            <w:tcW w:w="5528" w:type="dxa"/>
            <w:tcBorders>
              <w:top w:val="single" w:sz="4" w:space="0" w:color="auto"/>
              <w:left w:val="single" w:sz="4" w:space="0" w:color="auto"/>
              <w:bottom w:val="single" w:sz="4" w:space="0" w:color="auto"/>
              <w:right w:val="single" w:sz="4" w:space="0" w:color="auto"/>
            </w:tcBorders>
          </w:tcPr>
          <w:p w14:paraId="4B04434A" w14:textId="77777777" w:rsidR="00E13486" w:rsidRDefault="00E13486" w:rsidP="00622CD1">
            <w:pPr>
              <w:pStyle w:val="TableBodyTextsmall"/>
              <w:keepNext w:val="0"/>
              <w:keepLines w:val="0"/>
            </w:pPr>
          </w:p>
        </w:tc>
      </w:tr>
      <w:tr w:rsidR="00E13486" w14:paraId="796FE6B9"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0A446AA2" w14:textId="77777777" w:rsidR="00E13486" w:rsidRDefault="00E13486" w:rsidP="00622CD1">
            <w:pPr>
              <w:pStyle w:val="TableBodyTextsmall"/>
              <w:keepNext w:val="0"/>
              <w:keepLines w:val="0"/>
            </w:pPr>
            <w:r>
              <w:t>Head contractor’s overall comments:</w:t>
            </w:r>
          </w:p>
          <w:p w14:paraId="7DBB6EB0" w14:textId="77777777" w:rsidR="00E13486" w:rsidRDefault="00E13486" w:rsidP="00622CD1">
            <w:pPr>
              <w:pStyle w:val="TableBodyTextsmall"/>
              <w:keepNext w:val="0"/>
              <w:keepLines w:val="0"/>
            </w:pPr>
            <w:r>
              <w:t>(</w:t>
            </w:r>
            <w:r>
              <w:rPr>
                <w:i/>
              </w:rPr>
              <w:t>where applicable</w:t>
            </w:r>
            <w:r>
              <w:t>)</w:t>
            </w:r>
          </w:p>
        </w:tc>
        <w:tc>
          <w:tcPr>
            <w:tcW w:w="5528" w:type="dxa"/>
            <w:tcBorders>
              <w:top w:val="single" w:sz="4" w:space="0" w:color="auto"/>
              <w:left w:val="single" w:sz="4" w:space="0" w:color="auto"/>
              <w:bottom w:val="single" w:sz="4" w:space="0" w:color="auto"/>
              <w:right w:val="single" w:sz="4" w:space="0" w:color="auto"/>
            </w:tcBorders>
          </w:tcPr>
          <w:p w14:paraId="1A924BBA" w14:textId="77777777" w:rsidR="00E13486" w:rsidRDefault="00E13486" w:rsidP="00622CD1">
            <w:pPr>
              <w:pStyle w:val="TableBodyTextsmall"/>
              <w:keepNext w:val="0"/>
              <w:keepLines w:val="0"/>
            </w:pPr>
          </w:p>
        </w:tc>
      </w:tr>
      <w:tr w:rsidR="00E13486" w14:paraId="4FA5ED8A" w14:textId="77777777" w:rsidTr="00E13486">
        <w:trPr>
          <w:trHeight w:val="567"/>
        </w:trPr>
        <w:tc>
          <w:tcPr>
            <w:tcW w:w="3539" w:type="dxa"/>
            <w:tcBorders>
              <w:top w:val="single" w:sz="4" w:space="0" w:color="auto"/>
              <w:left w:val="single" w:sz="4" w:space="0" w:color="auto"/>
              <w:bottom w:val="nil"/>
              <w:right w:val="single" w:sz="4" w:space="0" w:color="auto"/>
            </w:tcBorders>
            <w:hideMark/>
          </w:tcPr>
          <w:p w14:paraId="54F34456" w14:textId="77777777" w:rsidR="00E13486" w:rsidRDefault="00E13486" w:rsidP="00622CD1">
            <w:pPr>
              <w:pStyle w:val="TableBodyTextsmall"/>
              <w:keepNext w:val="0"/>
              <w:keepLines w:val="0"/>
            </w:pPr>
            <w:r>
              <w:t>Authorise release of report to contractor:</w:t>
            </w:r>
          </w:p>
        </w:tc>
        <w:sdt>
          <w:sdtPr>
            <w:rPr>
              <w:b/>
              <w:sz w:val="22"/>
              <w:szCs w:val="22"/>
            </w:rPr>
            <w:alias w:val="Authorise"/>
            <w:tag w:val="Authorise"/>
            <w:id w:val="976408605"/>
            <w14:checkbox>
              <w14:checked w14:val="0"/>
              <w14:checkedState w14:val="00FE" w14:font="Wingdings"/>
              <w14:uncheckedState w14:val="2610" w14:font="MS Gothic"/>
            </w14:checkbox>
          </w:sdtPr>
          <w:sdtEndPr/>
          <w:sdtContent>
            <w:tc>
              <w:tcPr>
                <w:tcW w:w="5528" w:type="dxa"/>
                <w:tcBorders>
                  <w:top w:val="single" w:sz="4" w:space="0" w:color="auto"/>
                  <w:left w:val="single" w:sz="4" w:space="0" w:color="auto"/>
                  <w:bottom w:val="nil"/>
                  <w:right w:val="single" w:sz="4" w:space="0" w:color="auto"/>
                </w:tcBorders>
                <w:hideMark/>
              </w:tcPr>
              <w:p w14:paraId="13917E46" w14:textId="77777777" w:rsidR="00E13486" w:rsidRDefault="00E13486" w:rsidP="00622CD1">
                <w:pPr>
                  <w:pStyle w:val="TableBodyTextsmall"/>
                  <w:keepNext w:val="0"/>
                  <w:keepLines w:val="0"/>
                  <w:rPr>
                    <w:b/>
                    <w:sz w:val="22"/>
                    <w:szCs w:val="22"/>
                  </w:rPr>
                </w:pPr>
                <w:r>
                  <w:rPr>
                    <w:rFonts w:ascii="MS Gothic" w:eastAsia="MS Gothic" w:hAnsi="MS Gothic" w:hint="eastAsia"/>
                    <w:b/>
                    <w:sz w:val="22"/>
                    <w:szCs w:val="22"/>
                  </w:rPr>
                  <w:t>☐</w:t>
                </w:r>
              </w:p>
            </w:tc>
          </w:sdtContent>
        </w:sdt>
      </w:tr>
      <w:tr w:rsidR="00E13486" w14:paraId="524524C9" w14:textId="77777777" w:rsidTr="00E13486">
        <w:trPr>
          <w:trHeight w:val="567"/>
        </w:trPr>
        <w:tc>
          <w:tcPr>
            <w:tcW w:w="3539" w:type="dxa"/>
            <w:tcBorders>
              <w:top w:val="nil"/>
              <w:left w:val="single" w:sz="4" w:space="0" w:color="auto"/>
              <w:bottom w:val="nil"/>
              <w:right w:val="single" w:sz="4" w:space="0" w:color="auto"/>
            </w:tcBorders>
            <w:hideMark/>
          </w:tcPr>
          <w:p w14:paraId="2B96A41F" w14:textId="77777777" w:rsidR="00E13486" w:rsidRDefault="00E13486" w:rsidP="00622CD1">
            <w:pPr>
              <w:pStyle w:val="TableBodyTextsmall"/>
              <w:keepNext w:val="0"/>
              <w:keepLines w:val="0"/>
            </w:pPr>
            <w:r>
              <w:t>Signature (administrator)</w:t>
            </w:r>
          </w:p>
        </w:tc>
        <w:tc>
          <w:tcPr>
            <w:tcW w:w="5528" w:type="dxa"/>
            <w:tcBorders>
              <w:top w:val="nil"/>
              <w:left w:val="single" w:sz="4" w:space="0" w:color="auto"/>
              <w:bottom w:val="nil"/>
              <w:right w:val="single" w:sz="4" w:space="0" w:color="auto"/>
            </w:tcBorders>
            <w:vAlign w:val="bottom"/>
            <w:hideMark/>
          </w:tcPr>
          <w:p w14:paraId="4D22FCB2" w14:textId="77777777" w:rsidR="00E13486" w:rsidRDefault="00E13486" w:rsidP="00622CD1">
            <w:pPr>
              <w:pStyle w:val="TableBodyTextsmall"/>
              <w:keepNext w:val="0"/>
              <w:keepLines w:val="0"/>
              <w:tabs>
                <w:tab w:val="left" w:leader="dot" w:pos="3402"/>
                <w:tab w:val="left" w:pos="5954"/>
              </w:tabs>
            </w:pPr>
            <w:r>
              <w:tab/>
            </w:r>
          </w:p>
        </w:tc>
      </w:tr>
      <w:tr w:rsidR="00E13486" w14:paraId="0F17970D" w14:textId="77777777" w:rsidTr="00E13486">
        <w:trPr>
          <w:trHeight w:val="567"/>
        </w:trPr>
        <w:tc>
          <w:tcPr>
            <w:tcW w:w="3539" w:type="dxa"/>
            <w:tcBorders>
              <w:top w:val="nil"/>
              <w:left w:val="single" w:sz="4" w:space="0" w:color="auto"/>
              <w:bottom w:val="nil"/>
              <w:right w:val="single" w:sz="4" w:space="0" w:color="auto"/>
            </w:tcBorders>
            <w:hideMark/>
          </w:tcPr>
          <w:p w14:paraId="41A110FB" w14:textId="77777777" w:rsidR="00E13486" w:rsidRDefault="00E13486" w:rsidP="00622CD1">
            <w:pPr>
              <w:pStyle w:val="TableBodyTextsmall"/>
              <w:keepNext w:val="0"/>
              <w:keepLines w:val="0"/>
            </w:pPr>
            <w:r>
              <w:t>Signature (head contractor)</w:t>
            </w:r>
          </w:p>
          <w:p w14:paraId="5B153E7B" w14:textId="77777777" w:rsidR="00E13486" w:rsidRDefault="00E13486" w:rsidP="00622CD1">
            <w:pPr>
              <w:pStyle w:val="TableBodyTextsmall"/>
              <w:keepNext w:val="0"/>
              <w:keepLines w:val="0"/>
            </w:pPr>
            <w:r>
              <w:t>(</w:t>
            </w:r>
            <w:r>
              <w:rPr>
                <w:i/>
              </w:rPr>
              <w:t>where applicable</w:t>
            </w:r>
            <w:r>
              <w:t>)</w:t>
            </w:r>
          </w:p>
        </w:tc>
        <w:tc>
          <w:tcPr>
            <w:tcW w:w="5528" w:type="dxa"/>
            <w:tcBorders>
              <w:top w:val="nil"/>
              <w:left w:val="single" w:sz="4" w:space="0" w:color="auto"/>
              <w:bottom w:val="nil"/>
              <w:right w:val="single" w:sz="4" w:space="0" w:color="auto"/>
            </w:tcBorders>
            <w:vAlign w:val="bottom"/>
            <w:hideMark/>
          </w:tcPr>
          <w:p w14:paraId="590AD198" w14:textId="77777777" w:rsidR="00E13486" w:rsidRDefault="00E13486" w:rsidP="00622CD1">
            <w:pPr>
              <w:pStyle w:val="TableBodyTextsmall"/>
              <w:keepNext w:val="0"/>
              <w:keepLines w:val="0"/>
              <w:tabs>
                <w:tab w:val="left" w:leader="dot" w:pos="3402"/>
                <w:tab w:val="left" w:pos="5954"/>
              </w:tabs>
            </w:pPr>
            <w:r>
              <w:tab/>
            </w:r>
          </w:p>
        </w:tc>
      </w:tr>
      <w:tr w:rsidR="00E13486" w14:paraId="5EC15239" w14:textId="77777777" w:rsidTr="00E13486">
        <w:trPr>
          <w:trHeight w:val="567"/>
        </w:trPr>
        <w:tc>
          <w:tcPr>
            <w:tcW w:w="3539" w:type="dxa"/>
            <w:tcBorders>
              <w:top w:val="nil"/>
              <w:left w:val="single" w:sz="4" w:space="0" w:color="auto"/>
              <w:bottom w:val="single" w:sz="4" w:space="0" w:color="auto"/>
              <w:right w:val="single" w:sz="4" w:space="0" w:color="auto"/>
            </w:tcBorders>
            <w:hideMark/>
          </w:tcPr>
          <w:p w14:paraId="170A979B" w14:textId="77777777" w:rsidR="00E13486" w:rsidRDefault="00E13486" w:rsidP="00622CD1">
            <w:pPr>
              <w:pStyle w:val="TableBodyTextsmall"/>
              <w:keepNext w:val="0"/>
              <w:keepLines w:val="0"/>
            </w:pPr>
            <w:r>
              <w:t>Date</w:t>
            </w:r>
          </w:p>
        </w:tc>
        <w:tc>
          <w:tcPr>
            <w:tcW w:w="5528" w:type="dxa"/>
            <w:tcBorders>
              <w:top w:val="nil"/>
              <w:left w:val="single" w:sz="4" w:space="0" w:color="auto"/>
              <w:bottom w:val="single" w:sz="4" w:space="0" w:color="auto"/>
              <w:right w:val="single" w:sz="4" w:space="0" w:color="auto"/>
            </w:tcBorders>
            <w:hideMark/>
          </w:tcPr>
          <w:p w14:paraId="0C66CC89" w14:textId="77777777" w:rsidR="00E13486" w:rsidRDefault="00E13486" w:rsidP="00622CD1">
            <w:pPr>
              <w:pStyle w:val="TableBodyTextsmall"/>
              <w:keepNext w:val="0"/>
              <w:keepLines w:val="0"/>
            </w:pPr>
            <w:r>
              <w:t xml:space="preserve">  /   /20</w:t>
            </w:r>
          </w:p>
        </w:tc>
      </w:tr>
      <w:tr w:rsidR="00E13486" w14:paraId="6F9ED9A9" w14:textId="77777777" w:rsidTr="0069656F">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7C4639" w14:textId="77777777" w:rsidR="00E13486" w:rsidRDefault="00E13486" w:rsidP="00622CD1">
            <w:pPr>
              <w:pStyle w:val="TableHeading"/>
              <w:keepLines w:val="0"/>
            </w:pPr>
            <w:r>
              <w:t>Asphalt contractor’s response</w:t>
            </w:r>
          </w:p>
        </w:tc>
      </w:tr>
      <w:tr w:rsidR="00E13486" w14:paraId="432ADCF1" w14:textId="77777777" w:rsidTr="00E13486">
        <w:trPr>
          <w:trHeight w:val="567"/>
        </w:trPr>
        <w:tc>
          <w:tcPr>
            <w:tcW w:w="9067" w:type="dxa"/>
            <w:gridSpan w:val="2"/>
            <w:tcBorders>
              <w:top w:val="single" w:sz="4" w:space="0" w:color="auto"/>
              <w:left w:val="single" w:sz="4" w:space="0" w:color="auto"/>
              <w:bottom w:val="single" w:sz="4" w:space="0" w:color="auto"/>
              <w:right w:val="single" w:sz="4" w:space="0" w:color="auto"/>
            </w:tcBorders>
            <w:hideMark/>
          </w:tcPr>
          <w:p w14:paraId="3C112A3F" w14:textId="77777777" w:rsidR="00E13486" w:rsidRDefault="00E13486" w:rsidP="00622CD1">
            <w:pPr>
              <w:pStyle w:val="TableBodyTextsmall"/>
              <w:keepNext w:val="0"/>
              <w:keepLines w:val="0"/>
            </w:pPr>
            <w:r>
              <w:t>I have read and understood the performance report and, as the asphalt contractor’s representative, I advise that the asphalt contractor:</w:t>
            </w:r>
          </w:p>
          <w:p w14:paraId="798E847B" w14:textId="77777777" w:rsidR="00E13486" w:rsidRDefault="00355F4F" w:rsidP="00622CD1">
            <w:pPr>
              <w:pStyle w:val="TableBodyTextsmall"/>
              <w:keepNext w:val="0"/>
              <w:keepLines w:val="0"/>
              <w:spacing w:before="200" w:after="200"/>
            </w:pPr>
            <w:sdt>
              <w:sdtPr>
                <w:rPr>
                  <w:sz w:val="22"/>
                  <w:szCs w:val="22"/>
                </w:rPr>
                <w:alias w:val="Agrees"/>
                <w:tag w:val="Agrees"/>
                <w:id w:val="612716961"/>
                <w14:checkbox>
                  <w14:checked w14:val="0"/>
                  <w14:checkedState w14:val="00FE" w14:font="Wingdings"/>
                  <w14:uncheckedState w14:val="2610" w14:font="MS Gothic"/>
                </w14:checkbox>
              </w:sdtPr>
              <w:sdtEndPr/>
              <w:sdtContent>
                <w:r w:rsidR="00E13486">
                  <w:rPr>
                    <w:rFonts w:ascii="MS Gothic" w:eastAsia="MS Gothic" w:hAnsi="MS Gothic" w:hint="eastAsia"/>
                    <w:sz w:val="22"/>
                    <w:szCs w:val="22"/>
                  </w:rPr>
                  <w:t>☐</w:t>
                </w:r>
              </w:sdtContent>
            </w:sdt>
            <w:r w:rsidR="00E13486">
              <w:t xml:space="preserve"> agrees with this report or</w:t>
            </w:r>
          </w:p>
          <w:p w14:paraId="6B7D5B77" w14:textId="77777777" w:rsidR="00E13486" w:rsidRDefault="00355F4F" w:rsidP="00622CD1">
            <w:pPr>
              <w:pStyle w:val="TableBodyTextsmall"/>
              <w:keepNext w:val="0"/>
              <w:keepLines w:val="0"/>
              <w:spacing w:before="200" w:after="200"/>
            </w:pPr>
            <w:sdt>
              <w:sdtPr>
                <w:rPr>
                  <w:sz w:val="22"/>
                  <w:szCs w:val="22"/>
                </w:rPr>
                <w:alias w:val="Not agree"/>
                <w:tag w:val="Not agree"/>
                <w:id w:val="220947414"/>
                <w14:checkbox>
                  <w14:checked w14:val="0"/>
                  <w14:checkedState w14:val="00FE" w14:font="Wingdings"/>
                  <w14:uncheckedState w14:val="2610" w14:font="MS Gothic"/>
                </w14:checkbox>
              </w:sdtPr>
              <w:sdtEndPr/>
              <w:sdtContent>
                <w:r w:rsidR="00E13486">
                  <w:rPr>
                    <w:rFonts w:ascii="MS Gothic" w:eastAsia="MS Gothic" w:hAnsi="MS Gothic" w:hint="eastAsia"/>
                    <w:sz w:val="22"/>
                    <w:szCs w:val="22"/>
                  </w:rPr>
                  <w:t>☐</w:t>
                </w:r>
              </w:sdtContent>
            </w:sdt>
            <w:r w:rsidR="00E13486">
              <w:t xml:space="preserve"> does not agree with this report.</w:t>
            </w:r>
          </w:p>
        </w:tc>
      </w:tr>
      <w:tr w:rsidR="00E13486" w14:paraId="486E7F62"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5E6AD501" w14:textId="77777777" w:rsidR="00E13486" w:rsidRDefault="00E13486" w:rsidP="00622CD1">
            <w:pPr>
              <w:pStyle w:val="TableBodyTextsmall"/>
              <w:keepNext w:val="0"/>
              <w:keepLines w:val="0"/>
            </w:pPr>
            <w:r>
              <w:t>Contractor’s representative:</w:t>
            </w:r>
          </w:p>
        </w:tc>
        <w:tc>
          <w:tcPr>
            <w:tcW w:w="5528" w:type="dxa"/>
            <w:tcBorders>
              <w:top w:val="single" w:sz="4" w:space="0" w:color="auto"/>
              <w:left w:val="single" w:sz="4" w:space="0" w:color="auto"/>
              <w:bottom w:val="single" w:sz="4" w:space="0" w:color="auto"/>
              <w:right w:val="single" w:sz="4" w:space="0" w:color="auto"/>
            </w:tcBorders>
          </w:tcPr>
          <w:p w14:paraId="437A5DD5" w14:textId="77777777" w:rsidR="00E13486" w:rsidRDefault="00E13486" w:rsidP="00622CD1">
            <w:pPr>
              <w:pStyle w:val="TableBodyTextsmall"/>
              <w:keepNext w:val="0"/>
              <w:keepLines w:val="0"/>
            </w:pPr>
          </w:p>
        </w:tc>
      </w:tr>
      <w:tr w:rsidR="00E13486" w14:paraId="6A93BA8B"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5219A59F" w14:textId="77777777" w:rsidR="00E13486" w:rsidRDefault="00E13486" w:rsidP="00622CD1">
            <w:pPr>
              <w:pStyle w:val="TableBodyTextsmall"/>
              <w:keepNext w:val="0"/>
              <w:keepLines w:val="0"/>
            </w:pPr>
            <w:r>
              <w:t>Position:</w:t>
            </w:r>
          </w:p>
        </w:tc>
        <w:tc>
          <w:tcPr>
            <w:tcW w:w="5528" w:type="dxa"/>
            <w:tcBorders>
              <w:top w:val="single" w:sz="4" w:space="0" w:color="auto"/>
              <w:left w:val="single" w:sz="4" w:space="0" w:color="auto"/>
              <w:bottom w:val="single" w:sz="4" w:space="0" w:color="auto"/>
              <w:right w:val="single" w:sz="4" w:space="0" w:color="auto"/>
            </w:tcBorders>
          </w:tcPr>
          <w:p w14:paraId="3CF3A87E" w14:textId="77777777" w:rsidR="00E13486" w:rsidRDefault="00E13486" w:rsidP="00622CD1">
            <w:pPr>
              <w:pStyle w:val="TableBodyTextsmall"/>
              <w:keepNext w:val="0"/>
              <w:keepLines w:val="0"/>
            </w:pPr>
          </w:p>
        </w:tc>
      </w:tr>
      <w:tr w:rsidR="00E13486" w14:paraId="6337CD21"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40685F5B" w14:textId="77777777" w:rsidR="00E13486" w:rsidRDefault="00E13486" w:rsidP="00622CD1">
            <w:pPr>
              <w:pStyle w:val="TableBodyTextsmall"/>
              <w:keepNext w:val="0"/>
              <w:keepLines w:val="0"/>
            </w:pPr>
            <w:r>
              <w:t>Signature:</w:t>
            </w:r>
          </w:p>
        </w:tc>
        <w:tc>
          <w:tcPr>
            <w:tcW w:w="5528" w:type="dxa"/>
            <w:tcBorders>
              <w:top w:val="single" w:sz="4" w:space="0" w:color="auto"/>
              <w:left w:val="single" w:sz="4" w:space="0" w:color="auto"/>
              <w:bottom w:val="single" w:sz="4" w:space="0" w:color="auto"/>
              <w:right w:val="single" w:sz="4" w:space="0" w:color="auto"/>
            </w:tcBorders>
            <w:vAlign w:val="bottom"/>
            <w:hideMark/>
          </w:tcPr>
          <w:p w14:paraId="7F1EFF5F" w14:textId="77777777" w:rsidR="00E13486" w:rsidRDefault="00E13486" w:rsidP="00622CD1">
            <w:pPr>
              <w:pStyle w:val="TableBodyTextsmall"/>
              <w:keepNext w:val="0"/>
              <w:keepLines w:val="0"/>
              <w:tabs>
                <w:tab w:val="left" w:leader="dot" w:pos="3436"/>
                <w:tab w:val="left" w:pos="7088"/>
              </w:tabs>
            </w:pPr>
            <w:r>
              <w:tab/>
            </w:r>
          </w:p>
        </w:tc>
      </w:tr>
      <w:tr w:rsidR="00E13486" w14:paraId="213949EE" w14:textId="77777777" w:rsidTr="00E13486">
        <w:trPr>
          <w:trHeight w:val="567"/>
        </w:trPr>
        <w:tc>
          <w:tcPr>
            <w:tcW w:w="3539" w:type="dxa"/>
            <w:tcBorders>
              <w:top w:val="single" w:sz="4" w:space="0" w:color="auto"/>
              <w:left w:val="single" w:sz="4" w:space="0" w:color="auto"/>
              <w:bottom w:val="single" w:sz="4" w:space="0" w:color="auto"/>
              <w:right w:val="single" w:sz="4" w:space="0" w:color="auto"/>
            </w:tcBorders>
            <w:hideMark/>
          </w:tcPr>
          <w:p w14:paraId="6EC5614C" w14:textId="77777777" w:rsidR="00E13486" w:rsidRDefault="00E13486" w:rsidP="00622CD1">
            <w:pPr>
              <w:pStyle w:val="TableBodyTextsmall"/>
              <w:keepNext w:val="0"/>
              <w:keepLines w:val="0"/>
            </w:pPr>
            <w:r>
              <w:t>Date:</w:t>
            </w:r>
          </w:p>
        </w:tc>
        <w:tc>
          <w:tcPr>
            <w:tcW w:w="5528" w:type="dxa"/>
            <w:tcBorders>
              <w:top w:val="single" w:sz="4" w:space="0" w:color="auto"/>
              <w:left w:val="single" w:sz="4" w:space="0" w:color="auto"/>
              <w:bottom w:val="single" w:sz="4" w:space="0" w:color="auto"/>
              <w:right w:val="single" w:sz="4" w:space="0" w:color="auto"/>
            </w:tcBorders>
            <w:hideMark/>
          </w:tcPr>
          <w:p w14:paraId="2532998C" w14:textId="77777777" w:rsidR="00E13486" w:rsidRDefault="00E13486" w:rsidP="00622CD1">
            <w:pPr>
              <w:pStyle w:val="TableBodyTextsmall"/>
              <w:keepNext w:val="0"/>
              <w:keepLines w:val="0"/>
            </w:pPr>
            <w:r>
              <w:t xml:space="preserve">  /   /20</w:t>
            </w:r>
          </w:p>
        </w:tc>
      </w:tr>
    </w:tbl>
    <w:p w14:paraId="2DD60089" w14:textId="77777777" w:rsidR="00E13486" w:rsidRDefault="00E13486" w:rsidP="00622CD1"/>
    <w:tbl>
      <w:tblPr>
        <w:tblStyle w:val="TableGrid"/>
        <w:tblW w:w="9067" w:type="dxa"/>
        <w:tblLook w:val="04A0" w:firstRow="1" w:lastRow="0" w:firstColumn="1" w:lastColumn="0" w:noHBand="0" w:noVBand="1"/>
      </w:tblPr>
      <w:tblGrid>
        <w:gridCol w:w="4531"/>
        <w:gridCol w:w="4536"/>
      </w:tblGrid>
      <w:tr w:rsidR="00E13486" w14:paraId="63044E1F" w14:textId="77777777" w:rsidTr="0069656F">
        <w:tc>
          <w:tcPr>
            <w:tcW w:w="9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DF4FC8" w14:textId="77777777" w:rsidR="00E13486" w:rsidRDefault="00E13486" w:rsidP="00622CD1">
            <w:pPr>
              <w:pStyle w:val="TableHeading"/>
              <w:keepNext w:val="0"/>
              <w:keepLines w:val="0"/>
            </w:pPr>
            <w:r>
              <w:t>Report finalisation</w:t>
            </w:r>
          </w:p>
        </w:tc>
      </w:tr>
      <w:tr w:rsidR="00E13486" w14:paraId="43F0893C" w14:textId="77777777" w:rsidTr="00E13486">
        <w:tc>
          <w:tcPr>
            <w:tcW w:w="4531" w:type="dxa"/>
            <w:tcBorders>
              <w:top w:val="single" w:sz="4" w:space="0" w:color="auto"/>
              <w:left w:val="single" w:sz="4" w:space="0" w:color="auto"/>
              <w:bottom w:val="single" w:sz="4" w:space="0" w:color="auto"/>
              <w:right w:val="single" w:sz="4" w:space="0" w:color="auto"/>
            </w:tcBorders>
            <w:hideMark/>
          </w:tcPr>
          <w:p w14:paraId="3735EA62" w14:textId="77777777" w:rsidR="00E13486" w:rsidRDefault="00E13486" w:rsidP="00622CD1">
            <w:pPr>
              <w:pStyle w:val="TableBodyTextsmall"/>
              <w:keepNext w:val="0"/>
              <w:keepLines w:val="0"/>
            </w:pPr>
            <w:r>
              <w:t>Finalised and entered into records/database:</w:t>
            </w:r>
          </w:p>
        </w:tc>
        <w:tc>
          <w:tcPr>
            <w:tcW w:w="4536" w:type="dxa"/>
            <w:tcBorders>
              <w:top w:val="single" w:sz="4" w:space="0" w:color="auto"/>
              <w:left w:val="single" w:sz="4" w:space="0" w:color="auto"/>
              <w:bottom w:val="single" w:sz="4" w:space="0" w:color="auto"/>
              <w:right w:val="single" w:sz="4" w:space="0" w:color="auto"/>
            </w:tcBorders>
            <w:hideMark/>
          </w:tcPr>
          <w:p w14:paraId="2A6D7364" w14:textId="77777777" w:rsidR="00E13486" w:rsidRDefault="00E13486" w:rsidP="00622CD1">
            <w:pPr>
              <w:pStyle w:val="TableBodyTextsmall"/>
              <w:keepNext w:val="0"/>
              <w:keepLines w:val="0"/>
            </w:pPr>
            <w:r>
              <w:t xml:space="preserve">  /   /20</w:t>
            </w:r>
          </w:p>
        </w:tc>
      </w:tr>
    </w:tbl>
    <w:p w14:paraId="7DCDAEB1" w14:textId="461910F0" w:rsidR="00CD3CBC" w:rsidRDefault="00CD3CBC" w:rsidP="00E13486">
      <w:pPr>
        <w:spacing w:after="0" w:line="240" w:lineRule="auto"/>
      </w:pPr>
    </w:p>
    <w:p w14:paraId="4AABA320" w14:textId="77777777" w:rsidR="00CD3CBC" w:rsidRDefault="00CD3CBC">
      <w:pPr>
        <w:spacing w:after="0" w:line="240" w:lineRule="auto"/>
      </w:pPr>
      <w:r>
        <w:br w:type="page"/>
      </w:r>
    </w:p>
    <w:tbl>
      <w:tblPr>
        <w:tblStyle w:val="TableGrid"/>
        <w:tblW w:w="0" w:type="auto"/>
        <w:tblLook w:val="04A0" w:firstRow="1" w:lastRow="0" w:firstColumn="1" w:lastColumn="0" w:noHBand="0" w:noVBand="1"/>
      </w:tblPr>
      <w:tblGrid>
        <w:gridCol w:w="846"/>
        <w:gridCol w:w="1559"/>
        <w:gridCol w:w="6655"/>
      </w:tblGrid>
      <w:tr w:rsidR="00E13486" w14:paraId="68C7EE97" w14:textId="77777777" w:rsidTr="00622CD1">
        <w:trPr>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top"/>
            <w:hideMark/>
          </w:tcPr>
          <w:p w14:paraId="56B3ABB8" w14:textId="77777777" w:rsidR="00E13486" w:rsidRDefault="00E13486">
            <w:pPr>
              <w:pStyle w:val="TableHeading"/>
              <w:keepLines w:val="0"/>
            </w:pPr>
            <w:r>
              <w:lastRenderedPageBreak/>
              <w:t>Score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top"/>
            <w:hideMark/>
          </w:tcPr>
          <w:p w14:paraId="45CF8F94" w14:textId="77777777" w:rsidR="00E13486" w:rsidRDefault="00E13486">
            <w:pPr>
              <w:pStyle w:val="TableHeading"/>
              <w:keepLines w:val="0"/>
            </w:pPr>
            <w:r>
              <w:t>Rating</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top"/>
            <w:hideMark/>
          </w:tcPr>
          <w:p w14:paraId="46C40385" w14:textId="77777777" w:rsidR="00E13486" w:rsidRDefault="00E13486">
            <w:pPr>
              <w:pStyle w:val="TableHeading"/>
              <w:keepLines w:val="0"/>
            </w:pPr>
            <w:r>
              <w:t>Descriptor (the extent to which the prequalified contractor meets performance requirements)</w:t>
            </w:r>
          </w:p>
        </w:tc>
      </w:tr>
      <w:tr w:rsidR="00E13486" w14:paraId="24B7E45F"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5918F890" w14:textId="77777777" w:rsidR="00E13486" w:rsidRDefault="00E13486" w:rsidP="00622CD1">
            <w:pPr>
              <w:pStyle w:val="TableBodyTextsmall"/>
              <w:keepNext w:val="0"/>
              <w:keepLines w:val="0"/>
              <w:jc w:val="center"/>
            </w:pPr>
            <w:r>
              <w:t>10</w:t>
            </w:r>
          </w:p>
        </w:tc>
        <w:tc>
          <w:tcPr>
            <w:tcW w:w="1559" w:type="dxa"/>
            <w:tcBorders>
              <w:top w:val="single" w:sz="4" w:space="0" w:color="auto"/>
              <w:left w:val="single" w:sz="4" w:space="0" w:color="auto"/>
              <w:bottom w:val="single" w:sz="4" w:space="0" w:color="auto"/>
              <w:right w:val="single" w:sz="4" w:space="0" w:color="auto"/>
            </w:tcBorders>
            <w:hideMark/>
          </w:tcPr>
          <w:p w14:paraId="2E0480C2" w14:textId="77777777" w:rsidR="00E13486" w:rsidRDefault="00E13486" w:rsidP="00622CD1">
            <w:pPr>
              <w:pStyle w:val="TableBodyTextsmall"/>
              <w:keepNext w:val="0"/>
              <w:keepLines w:val="0"/>
              <w:jc w:val="center"/>
            </w:pPr>
            <w:r>
              <w:t>Superior</w:t>
            </w:r>
          </w:p>
        </w:tc>
        <w:tc>
          <w:tcPr>
            <w:tcW w:w="6655" w:type="dxa"/>
            <w:tcBorders>
              <w:top w:val="single" w:sz="4" w:space="0" w:color="auto"/>
              <w:left w:val="single" w:sz="4" w:space="0" w:color="auto"/>
              <w:bottom w:val="single" w:sz="4" w:space="0" w:color="auto"/>
              <w:right w:val="single" w:sz="4" w:space="0" w:color="auto"/>
            </w:tcBorders>
            <w:hideMark/>
          </w:tcPr>
          <w:p w14:paraId="7DCC6126" w14:textId="77777777" w:rsidR="00E13486" w:rsidRDefault="00E13486" w:rsidP="00622CD1">
            <w:pPr>
              <w:pStyle w:val="TableBodyTextsmall"/>
              <w:keepNext w:val="0"/>
              <w:keepLines w:val="0"/>
            </w:pPr>
            <w:r>
              <w:t>Exceptional. Always well above the required standard of performance. Demonstrated strengths and use of innovation where appropriate. No errors, risks, weaknesses or omissions.</w:t>
            </w:r>
          </w:p>
        </w:tc>
      </w:tr>
      <w:tr w:rsidR="00E13486" w14:paraId="02FD1724"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3DC0C3D7" w14:textId="77777777" w:rsidR="00E13486" w:rsidRDefault="00E13486" w:rsidP="00622CD1">
            <w:pPr>
              <w:pStyle w:val="TableBodyTextsmall"/>
              <w:keepNext w:val="0"/>
              <w:keepLines w:val="0"/>
              <w:jc w:val="center"/>
            </w:pPr>
            <w:r>
              <w:t>9</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725D2D8" w14:textId="77777777" w:rsidR="00E13486" w:rsidRDefault="00E13486" w:rsidP="00622CD1">
            <w:pPr>
              <w:pStyle w:val="TableBodyTextsmall"/>
              <w:keepNext w:val="0"/>
              <w:keepLines w:val="0"/>
              <w:jc w:val="center"/>
            </w:pPr>
            <w:r>
              <w:t>Good</w:t>
            </w:r>
          </w:p>
        </w:tc>
        <w:tc>
          <w:tcPr>
            <w:tcW w:w="6655" w:type="dxa"/>
            <w:tcBorders>
              <w:top w:val="single" w:sz="4" w:space="0" w:color="auto"/>
              <w:left w:val="single" w:sz="4" w:space="0" w:color="auto"/>
              <w:bottom w:val="single" w:sz="4" w:space="0" w:color="auto"/>
              <w:right w:val="single" w:sz="4" w:space="0" w:color="auto"/>
            </w:tcBorders>
            <w:vAlign w:val="top"/>
            <w:hideMark/>
          </w:tcPr>
          <w:p w14:paraId="711663BC" w14:textId="77777777" w:rsidR="00E13486" w:rsidRDefault="00E13486" w:rsidP="00622CD1">
            <w:pPr>
              <w:pStyle w:val="TableBodyTextsmall"/>
              <w:keepNext w:val="0"/>
              <w:keepLines w:val="0"/>
            </w:pPr>
            <w:r>
              <w:t>Often exceeds the required standard of performance. Demonstrated strengths and use of innovation where appropriate. Negligible minor errors, risks, weaknesses or omissions which are acceptable as offered.</w:t>
            </w:r>
          </w:p>
        </w:tc>
      </w:tr>
      <w:tr w:rsidR="00E13486" w14:paraId="5EA71304"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426D6CA9" w14:textId="77777777" w:rsidR="00E13486" w:rsidRDefault="00E13486" w:rsidP="00622CD1">
            <w:pPr>
              <w:pStyle w:val="TableBodyTextsmall"/>
              <w:keepNext w:val="0"/>
              <w:keepLines w:val="0"/>
              <w:jc w:val="center"/>
            </w:pPr>
            <w:r>
              <w:t>8</w:t>
            </w:r>
          </w:p>
        </w:tc>
        <w:tc>
          <w:tcPr>
            <w:tcW w:w="0" w:type="auto"/>
            <w:vMerge/>
            <w:tcBorders>
              <w:top w:val="single" w:sz="4" w:space="0" w:color="auto"/>
              <w:left w:val="single" w:sz="4" w:space="0" w:color="auto"/>
              <w:bottom w:val="single" w:sz="4" w:space="0" w:color="auto"/>
              <w:right w:val="single" w:sz="4" w:space="0" w:color="auto"/>
            </w:tcBorders>
            <w:hideMark/>
          </w:tcPr>
          <w:p w14:paraId="7AEE6C28"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27B8266E" w14:textId="77777777" w:rsidR="00E13486" w:rsidRDefault="00E13486" w:rsidP="00622CD1">
            <w:pPr>
              <w:pStyle w:val="TableBodyTextsmall"/>
              <w:keepNext w:val="0"/>
              <w:keepLines w:val="0"/>
            </w:pPr>
            <w:r>
              <w:t>Sound achievement of the required standard of performance. Minimal minor errors, risks, weaknesses or omissions which are acceptable as offered.</w:t>
            </w:r>
          </w:p>
        </w:tc>
      </w:tr>
      <w:tr w:rsidR="00E13486" w14:paraId="71939167"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4A915E1D" w14:textId="77777777" w:rsidR="00E13486" w:rsidRDefault="00E13486" w:rsidP="00622CD1">
            <w:pPr>
              <w:pStyle w:val="TableBodyTextsmall"/>
              <w:keepNext w:val="0"/>
              <w:keepLines w:val="0"/>
              <w:jc w:val="center"/>
            </w:pPr>
            <w:r>
              <w:t>7</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5D45A53" w14:textId="77777777" w:rsidR="00E13486" w:rsidRDefault="00E13486" w:rsidP="00622CD1">
            <w:pPr>
              <w:pStyle w:val="TableBodyTextsmall"/>
              <w:keepNext w:val="0"/>
              <w:keepLines w:val="0"/>
              <w:jc w:val="center"/>
            </w:pPr>
            <w:r>
              <w:t>Acceptable</w:t>
            </w:r>
          </w:p>
        </w:tc>
        <w:tc>
          <w:tcPr>
            <w:tcW w:w="6655" w:type="dxa"/>
            <w:tcBorders>
              <w:top w:val="single" w:sz="4" w:space="0" w:color="auto"/>
              <w:left w:val="single" w:sz="4" w:space="0" w:color="auto"/>
              <w:bottom w:val="single" w:sz="4" w:space="0" w:color="auto"/>
              <w:right w:val="single" w:sz="4" w:space="0" w:color="auto"/>
            </w:tcBorders>
            <w:vAlign w:val="top"/>
            <w:hideMark/>
          </w:tcPr>
          <w:p w14:paraId="7E99E92E" w14:textId="77777777" w:rsidR="00E13486" w:rsidRDefault="00E13486" w:rsidP="00622CD1">
            <w:pPr>
              <w:pStyle w:val="TableBodyTextsmall"/>
              <w:keepNext w:val="0"/>
              <w:keepLines w:val="0"/>
            </w:pPr>
            <w:r>
              <w:t>Reasonable achievement of the required standard of performance. Some minor errors, risks, weaknesses or omissions which may be acceptable as offered.</w:t>
            </w:r>
          </w:p>
        </w:tc>
      </w:tr>
      <w:tr w:rsidR="00E13486" w14:paraId="60EBE7E1"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453E1AD2" w14:textId="77777777" w:rsidR="00E13486" w:rsidRDefault="00E13486" w:rsidP="00622CD1">
            <w:pPr>
              <w:pStyle w:val="TableBodyTextsmall"/>
              <w:keepNext w:val="0"/>
              <w:keepLines w:val="0"/>
              <w:jc w:val="center"/>
            </w:pPr>
            <w:r>
              <w:t>6</w:t>
            </w:r>
          </w:p>
        </w:tc>
        <w:tc>
          <w:tcPr>
            <w:tcW w:w="0" w:type="auto"/>
            <w:vMerge/>
            <w:tcBorders>
              <w:top w:val="single" w:sz="4" w:space="0" w:color="auto"/>
              <w:left w:val="single" w:sz="4" w:space="0" w:color="auto"/>
              <w:bottom w:val="single" w:sz="4" w:space="0" w:color="auto"/>
              <w:right w:val="single" w:sz="4" w:space="0" w:color="auto"/>
            </w:tcBorders>
            <w:hideMark/>
          </w:tcPr>
          <w:p w14:paraId="7A97D49C"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2DC45B36" w14:textId="77777777" w:rsidR="00E13486" w:rsidRDefault="00E13486" w:rsidP="00622CD1">
            <w:pPr>
              <w:pStyle w:val="TableBodyTextsmall"/>
              <w:keepNext w:val="0"/>
              <w:keepLines w:val="0"/>
            </w:pPr>
            <w:r>
              <w:t>Reasonable achievement of the required standard of performance. Some errors, risks, weaknesses or omissions which can be corrected/overcome with minimum effort.</w:t>
            </w:r>
          </w:p>
        </w:tc>
      </w:tr>
      <w:tr w:rsidR="00E13486" w14:paraId="783BD02F"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552B8498" w14:textId="77777777" w:rsidR="00E13486" w:rsidRDefault="00E13486" w:rsidP="00622CD1">
            <w:pPr>
              <w:pStyle w:val="TableBodyTextsmall"/>
              <w:keepNext w:val="0"/>
              <w:keepLines w:val="0"/>
              <w:jc w:val="center"/>
            </w:pPr>
            <w:r>
              <w:t>5</w:t>
            </w:r>
          </w:p>
        </w:tc>
        <w:tc>
          <w:tcPr>
            <w:tcW w:w="0" w:type="auto"/>
            <w:vMerge/>
            <w:tcBorders>
              <w:top w:val="single" w:sz="4" w:space="0" w:color="auto"/>
              <w:left w:val="single" w:sz="4" w:space="0" w:color="auto"/>
              <w:bottom w:val="single" w:sz="4" w:space="0" w:color="auto"/>
              <w:right w:val="single" w:sz="4" w:space="0" w:color="auto"/>
            </w:tcBorders>
            <w:hideMark/>
          </w:tcPr>
          <w:p w14:paraId="018A9D9B"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3DCCE361" w14:textId="77777777" w:rsidR="00E13486" w:rsidRDefault="00E13486" w:rsidP="00622CD1">
            <w:pPr>
              <w:pStyle w:val="TableBodyTextsmall"/>
              <w:keepNext w:val="0"/>
              <w:keepLines w:val="0"/>
            </w:pPr>
            <w:r>
              <w:t>Minimal achievement of the required standard of performance. Some errors, risks, weaknesses or omissions which are possible to correct/overcome and make acceptable.</w:t>
            </w:r>
          </w:p>
        </w:tc>
      </w:tr>
      <w:tr w:rsidR="00E13486" w14:paraId="0662B13C"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29AE9F79" w14:textId="77777777" w:rsidR="00E13486" w:rsidRDefault="00E13486" w:rsidP="00622CD1">
            <w:pPr>
              <w:pStyle w:val="TableBodyTextsmall"/>
              <w:keepNext w:val="0"/>
              <w:keepLines w:val="0"/>
              <w:jc w:val="center"/>
            </w:pPr>
            <w:r>
              <w:t>4</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B28BD4D" w14:textId="77777777" w:rsidR="00E13486" w:rsidRDefault="00E13486" w:rsidP="00622CD1">
            <w:pPr>
              <w:pStyle w:val="TableBodyTextsmall"/>
              <w:keepNext w:val="0"/>
              <w:keepLines w:val="0"/>
              <w:jc w:val="center"/>
            </w:pPr>
            <w:r>
              <w:t>Unacceptable</w:t>
            </w:r>
          </w:p>
        </w:tc>
        <w:tc>
          <w:tcPr>
            <w:tcW w:w="6655" w:type="dxa"/>
            <w:tcBorders>
              <w:top w:val="single" w:sz="4" w:space="0" w:color="auto"/>
              <w:left w:val="single" w:sz="4" w:space="0" w:color="auto"/>
              <w:bottom w:val="single" w:sz="4" w:space="0" w:color="auto"/>
              <w:right w:val="single" w:sz="4" w:space="0" w:color="auto"/>
            </w:tcBorders>
            <w:vAlign w:val="top"/>
            <w:hideMark/>
          </w:tcPr>
          <w:p w14:paraId="54F2EC5E" w14:textId="77777777" w:rsidR="00E13486" w:rsidRDefault="00E13486" w:rsidP="00622CD1">
            <w:pPr>
              <w:pStyle w:val="TableBodyTextsmall"/>
              <w:keepNext w:val="0"/>
              <w:keepLines w:val="0"/>
            </w:pPr>
            <w:r>
              <w:t>Moderate weaknesses. Does not always meet the required standard of performance.</w:t>
            </w:r>
          </w:p>
        </w:tc>
      </w:tr>
      <w:tr w:rsidR="00E13486" w14:paraId="10306715"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13361188" w14:textId="77777777" w:rsidR="00E13486" w:rsidRDefault="00E13486" w:rsidP="00622CD1">
            <w:pPr>
              <w:pStyle w:val="TableBodyTextsmall"/>
              <w:keepNext w:val="0"/>
              <w:keepLines w:val="0"/>
              <w:jc w:val="center"/>
            </w:pPr>
            <w:r>
              <w:t>3</w:t>
            </w:r>
          </w:p>
        </w:tc>
        <w:tc>
          <w:tcPr>
            <w:tcW w:w="0" w:type="auto"/>
            <w:vMerge/>
            <w:tcBorders>
              <w:top w:val="single" w:sz="4" w:space="0" w:color="auto"/>
              <w:left w:val="single" w:sz="4" w:space="0" w:color="auto"/>
              <w:bottom w:val="single" w:sz="4" w:space="0" w:color="auto"/>
              <w:right w:val="single" w:sz="4" w:space="0" w:color="auto"/>
            </w:tcBorders>
            <w:hideMark/>
          </w:tcPr>
          <w:p w14:paraId="1C4B53DE"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10DD2DBD" w14:textId="77777777" w:rsidR="00E13486" w:rsidRDefault="00E13486" w:rsidP="00622CD1">
            <w:pPr>
              <w:pStyle w:val="TableBodyTextsmall"/>
              <w:keepNext w:val="0"/>
              <w:keepLines w:val="0"/>
            </w:pPr>
            <w:r>
              <w:t>Significant weaknesses. Performance is often below the required standard of performance.</w:t>
            </w:r>
          </w:p>
        </w:tc>
      </w:tr>
      <w:tr w:rsidR="00E13486" w14:paraId="4A923C63"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2BEF45AE" w14:textId="77777777" w:rsidR="00E13486" w:rsidRDefault="00E13486" w:rsidP="00622CD1">
            <w:pPr>
              <w:pStyle w:val="TableBodyTextsmall"/>
              <w:keepNext w:val="0"/>
              <w:keepLines w:val="0"/>
              <w:jc w:val="center"/>
            </w:pPr>
            <w:r>
              <w:t>2</w:t>
            </w:r>
          </w:p>
        </w:tc>
        <w:tc>
          <w:tcPr>
            <w:tcW w:w="0" w:type="auto"/>
            <w:vMerge/>
            <w:tcBorders>
              <w:top w:val="single" w:sz="4" w:space="0" w:color="auto"/>
              <w:left w:val="single" w:sz="4" w:space="0" w:color="auto"/>
              <w:bottom w:val="single" w:sz="4" w:space="0" w:color="auto"/>
              <w:right w:val="single" w:sz="4" w:space="0" w:color="auto"/>
            </w:tcBorders>
            <w:hideMark/>
          </w:tcPr>
          <w:p w14:paraId="1550EEC4"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5CE4A4C7" w14:textId="77777777" w:rsidR="00E13486" w:rsidRDefault="00E13486" w:rsidP="00622CD1">
            <w:pPr>
              <w:pStyle w:val="TableBodyTextsmall"/>
              <w:keepNext w:val="0"/>
              <w:keepLines w:val="0"/>
            </w:pPr>
            <w:r>
              <w:t>Major weaknesses. Rarely meets the required standard of performance.</w:t>
            </w:r>
          </w:p>
        </w:tc>
      </w:tr>
      <w:tr w:rsidR="00E13486" w14:paraId="535E4801"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6723707D" w14:textId="77777777" w:rsidR="00E13486" w:rsidRDefault="00E13486" w:rsidP="00622CD1">
            <w:pPr>
              <w:pStyle w:val="TableBodyTextsmall"/>
              <w:keepNext w:val="0"/>
              <w:keepLines w:val="0"/>
              <w:jc w:val="center"/>
            </w:pPr>
            <w:r>
              <w:t>1</w:t>
            </w:r>
          </w:p>
        </w:tc>
        <w:tc>
          <w:tcPr>
            <w:tcW w:w="0" w:type="auto"/>
            <w:vMerge/>
            <w:tcBorders>
              <w:top w:val="single" w:sz="4" w:space="0" w:color="auto"/>
              <w:left w:val="single" w:sz="4" w:space="0" w:color="auto"/>
              <w:bottom w:val="single" w:sz="4" w:space="0" w:color="auto"/>
              <w:right w:val="single" w:sz="4" w:space="0" w:color="auto"/>
            </w:tcBorders>
            <w:hideMark/>
          </w:tcPr>
          <w:p w14:paraId="559F5309"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5C416220" w14:textId="77777777" w:rsidR="00E13486" w:rsidRDefault="00E13486" w:rsidP="00622CD1">
            <w:pPr>
              <w:pStyle w:val="TableBodyTextsmall"/>
              <w:keepNext w:val="0"/>
              <w:keepLines w:val="0"/>
            </w:pPr>
            <w:r>
              <w:t>General non-compliance. Has not met the required standard of performance.</w:t>
            </w:r>
          </w:p>
        </w:tc>
      </w:tr>
      <w:tr w:rsidR="00E13486" w14:paraId="61CEE7EA" w14:textId="77777777" w:rsidTr="00E13486">
        <w:tc>
          <w:tcPr>
            <w:tcW w:w="846" w:type="dxa"/>
            <w:tcBorders>
              <w:top w:val="single" w:sz="4" w:space="0" w:color="auto"/>
              <w:left w:val="single" w:sz="4" w:space="0" w:color="auto"/>
              <w:bottom w:val="single" w:sz="4" w:space="0" w:color="auto"/>
              <w:right w:val="single" w:sz="4" w:space="0" w:color="auto"/>
            </w:tcBorders>
            <w:hideMark/>
          </w:tcPr>
          <w:p w14:paraId="62FD3B28" w14:textId="77777777" w:rsidR="00E13486" w:rsidRDefault="00E13486" w:rsidP="00622CD1">
            <w:pPr>
              <w:pStyle w:val="TableBodyTextsmall"/>
              <w:keepNext w:val="0"/>
              <w:keepLines w:val="0"/>
              <w:jc w:val="center"/>
            </w:pPr>
            <w:r>
              <w:t>0</w:t>
            </w:r>
          </w:p>
        </w:tc>
        <w:tc>
          <w:tcPr>
            <w:tcW w:w="0" w:type="auto"/>
            <w:vMerge/>
            <w:tcBorders>
              <w:top w:val="single" w:sz="4" w:space="0" w:color="auto"/>
              <w:left w:val="single" w:sz="4" w:space="0" w:color="auto"/>
              <w:bottom w:val="single" w:sz="4" w:space="0" w:color="auto"/>
              <w:right w:val="single" w:sz="4" w:space="0" w:color="auto"/>
            </w:tcBorders>
            <w:hideMark/>
          </w:tcPr>
          <w:p w14:paraId="27D363D8" w14:textId="77777777" w:rsidR="00E13486" w:rsidRDefault="00E13486" w:rsidP="00622CD1">
            <w:pPr>
              <w:keepNext w:val="0"/>
              <w:keepLines w:val="0"/>
              <w:spacing w:after="0" w:line="240" w:lineRule="auto"/>
              <w:rPr>
                <w:rFonts w:cs="Arial"/>
                <w:color w:val="000000"/>
                <w:sz w:val="18"/>
                <w:szCs w:val="20"/>
              </w:rPr>
            </w:pPr>
          </w:p>
        </w:tc>
        <w:tc>
          <w:tcPr>
            <w:tcW w:w="6655" w:type="dxa"/>
            <w:tcBorders>
              <w:top w:val="single" w:sz="4" w:space="0" w:color="auto"/>
              <w:left w:val="single" w:sz="4" w:space="0" w:color="auto"/>
              <w:bottom w:val="single" w:sz="4" w:space="0" w:color="auto"/>
              <w:right w:val="single" w:sz="4" w:space="0" w:color="auto"/>
            </w:tcBorders>
            <w:vAlign w:val="top"/>
            <w:hideMark/>
          </w:tcPr>
          <w:p w14:paraId="73AA2809" w14:textId="77777777" w:rsidR="00E13486" w:rsidRDefault="00E13486" w:rsidP="00622CD1">
            <w:pPr>
              <w:pStyle w:val="TableBodyTextsmall"/>
              <w:keepNext w:val="0"/>
              <w:keepLines w:val="0"/>
            </w:pPr>
            <w:r>
              <w:t>Severe non-compliance. Does not meet the required standard of performance and is not recommended to carry out this type of work.</w:t>
            </w:r>
          </w:p>
        </w:tc>
      </w:tr>
    </w:tbl>
    <w:p w14:paraId="59A3E595" w14:textId="77777777" w:rsidR="00E13486" w:rsidRDefault="00E13486" w:rsidP="00E13486"/>
    <w:tbl>
      <w:tblPr>
        <w:tblStyle w:val="Commentary"/>
        <w:tblW w:w="0" w:type="auto"/>
        <w:tblLook w:val="04A0" w:firstRow="1" w:lastRow="0" w:firstColumn="1" w:lastColumn="0" w:noHBand="0" w:noVBand="1"/>
      </w:tblPr>
      <w:tblGrid>
        <w:gridCol w:w="9024"/>
      </w:tblGrid>
      <w:tr w:rsidR="00E13486" w14:paraId="37E6BB7F" w14:textId="77777777" w:rsidTr="00E13486">
        <w:tc>
          <w:tcPr>
            <w:tcW w:w="9024" w:type="dxa"/>
            <w:tcBorders>
              <w:top w:val="double" w:sz="6" w:space="0" w:color="003C6A"/>
              <w:left w:val="double" w:sz="6" w:space="0" w:color="003C6A"/>
              <w:bottom w:val="double" w:sz="6" w:space="0" w:color="003C6A"/>
              <w:right w:val="double" w:sz="6" w:space="0" w:color="003C6A"/>
            </w:tcBorders>
            <w:vAlign w:val="top"/>
            <w:hideMark/>
          </w:tcPr>
          <w:p w14:paraId="7FAB5C58" w14:textId="77777777" w:rsidR="00E13486" w:rsidRDefault="00E13486">
            <w:r>
              <w:rPr>
                <w:b/>
              </w:rPr>
              <w:t>GUIDE NOTE</w:t>
            </w:r>
            <w:r>
              <w:t>:</w:t>
            </w:r>
          </w:p>
          <w:p w14:paraId="6C02864A" w14:textId="77777777" w:rsidR="00E13486" w:rsidRDefault="00E13486">
            <w:r>
              <w:t>It is possible that not all sub-criteria will be assessed for every contract or report. Where a sub-criterion is not assessed, the remaining sub-criteria will be averaged to provide a score at the criterion level.</w:t>
            </w:r>
          </w:p>
        </w:tc>
      </w:tr>
    </w:tbl>
    <w:p w14:paraId="29B3BF4B" w14:textId="77777777" w:rsidR="00E13486" w:rsidRDefault="00E13486" w:rsidP="00E13486">
      <w:pPr>
        <w:spacing w:after="0" w:line="240" w:lineRule="auto"/>
        <w:sectPr w:rsidR="00E13486">
          <w:headerReference w:type="default" r:id="rId21"/>
          <w:footerReference w:type="default" r:id="rId22"/>
          <w:pgSz w:w="11906" w:h="16838"/>
          <w:pgMar w:top="1418" w:right="1418" w:bottom="1418" w:left="1418" w:header="454" w:footer="454" w:gutter="0"/>
          <w:cols w:space="720"/>
        </w:sectPr>
      </w:pPr>
    </w:p>
    <w:tbl>
      <w:tblPr>
        <w:tblStyle w:val="TableGrid"/>
        <w:tblW w:w="14029" w:type="dxa"/>
        <w:tblLook w:val="04A0" w:firstRow="1" w:lastRow="0" w:firstColumn="1" w:lastColumn="0" w:noHBand="0" w:noVBand="1"/>
      </w:tblPr>
      <w:tblGrid>
        <w:gridCol w:w="2990"/>
        <w:gridCol w:w="1639"/>
        <w:gridCol w:w="1639"/>
        <w:gridCol w:w="1639"/>
        <w:gridCol w:w="4347"/>
        <w:gridCol w:w="1775"/>
      </w:tblGrid>
      <w:tr w:rsidR="00E13486" w14:paraId="78E894F7"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FBE7703" w14:textId="77777777" w:rsidR="00E13486" w:rsidRDefault="00E13486" w:rsidP="00E13486">
            <w:pPr>
              <w:pStyle w:val="TableHeading"/>
              <w:keepLines w:val="0"/>
              <w:numPr>
                <w:ilvl w:val="6"/>
                <w:numId w:val="22"/>
              </w:numPr>
              <w:ind w:left="596" w:hanging="567"/>
              <w:jc w:val="both"/>
              <w:rPr>
                <w:b w:val="0"/>
              </w:rPr>
            </w:pPr>
            <w:r>
              <w:lastRenderedPageBreak/>
              <w:t>Time management and progress</w:t>
            </w:r>
          </w:p>
        </w:tc>
      </w:tr>
      <w:tr w:rsidR="00E13486" w14:paraId="13FFAF02" w14:textId="77777777" w:rsidTr="00E13486">
        <w:tc>
          <w:tcPr>
            <w:tcW w:w="2990" w:type="dxa"/>
            <w:tcBorders>
              <w:top w:val="single" w:sz="4" w:space="0" w:color="auto"/>
              <w:left w:val="single" w:sz="4" w:space="0" w:color="auto"/>
              <w:bottom w:val="single" w:sz="4" w:space="0" w:color="auto"/>
              <w:right w:val="single" w:sz="4" w:space="0" w:color="auto"/>
            </w:tcBorders>
          </w:tcPr>
          <w:p w14:paraId="0DA7B0B5"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vAlign w:val="top"/>
            <w:hideMark/>
          </w:tcPr>
          <w:p w14:paraId="7532D5A9" w14:textId="77777777" w:rsidR="00E13486" w:rsidRDefault="00E13486">
            <w:pPr>
              <w:pStyle w:val="TableBodyTextsmall"/>
              <w:jc w:val="center"/>
              <w:rPr>
                <w:b/>
              </w:rPr>
            </w:pPr>
            <w:r>
              <w:rPr>
                <w:b/>
              </w:rPr>
              <w:t>Administrator’s Initial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3A3BA04B" w14:textId="77777777" w:rsidR="00E13486" w:rsidRDefault="00E13486">
            <w:pPr>
              <w:pStyle w:val="TableBodyTextsmall"/>
              <w:jc w:val="center"/>
              <w:rPr>
                <w:b/>
              </w:rPr>
            </w:pPr>
            <w:r>
              <w:rPr>
                <w:b/>
              </w:rPr>
              <w:t>Asphalt Contractor’s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1C81264E" w14:textId="77777777" w:rsidR="00E13486" w:rsidRDefault="00E13486">
            <w:pPr>
              <w:pStyle w:val="TableBodyTextsmall"/>
              <w:jc w:val="center"/>
              <w:rPr>
                <w:b/>
              </w:rPr>
            </w:pPr>
            <w:r>
              <w:rPr>
                <w:b/>
              </w:rPr>
              <w:t>Administrator’s Final Score</w:t>
            </w:r>
          </w:p>
        </w:tc>
        <w:tc>
          <w:tcPr>
            <w:tcW w:w="4347" w:type="dxa"/>
            <w:tcBorders>
              <w:top w:val="single" w:sz="4" w:space="0" w:color="auto"/>
              <w:left w:val="single" w:sz="4" w:space="0" w:color="auto"/>
              <w:bottom w:val="single" w:sz="4" w:space="0" w:color="auto"/>
              <w:right w:val="single" w:sz="4" w:space="0" w:color="auto"/>
            </w:tcBorders>
            <w:vAlign w:val="top"/>
            <w:hideMark/>
          </w:tcPr>
          <w:p w14:paraId="21A735A3" w14:textId="77777777" w:rsidR="00E13486" w:rsidRDefault="00E13486">
            <w:pPr>
              <w:pStyle w:val="TableBodyTextsmall"/>
              <w:jc w:val="center"/>
              <w:rPr>
                <w:b/>
              </w:rPr>
            </w:pPr>
            <w:r>
              <w:rPr>
                <w:b/>
              </w:rPr>
              <w:t>Comments</w:t>
            </w:r>
          </w:p>
        </w:tc>
        <w:tc>
          <w:tcPr>
            <w:tcW w:w="1775" w:type="dxa"/>
            <w:tcBorders>
              <w:top w:val="single" w:sz="4" w:space="0" w:color="auto"/>
              <w:left w:val="single" w:sz="4" w:space="0" w:color="auto"/>
              <w:bottom w:val="single" w:sz="4" w:space="0" w:color="auto"/>
              <w:right w:val="single" w:sz="4" w:space="0" w:color="auto"/>
            </w:tcBorders>
            <w:vAlign w:val="top"/>
            <w:hideMark/>
          </w:tcPr>
          <w:p w14:paraId="26C163A4" w14:textId="77777777" w:rsidR="00E13486" w:rsidRDefault="00E13486">
            <w:pPr>
              <w:pStyle w:val="TableBodyTextsmall"/>
              <w:jc w:val="center"/>
              <w:rPr>
                <w:b/>
              </w:rPr>
            </w:pPr>
            <w:r>
              <w:rPr>
                <w:b/>
              </w:rPr>
              <w:t>Reference evidence</w:t>
            </w:r>
          </w:p>
          <w:p w14:paraId="6418519C" w14:textId="77777777" w:rsidR="00E13486" w:rsidRDefault="00E13486">
            <w:pPr>
              <w:pStyle w:val="TableBodyTextsmall"/>
              <w:jc w:val="center"/>
              <w:rPr>
                <w:b/>
              </w:rPr>
            </w:pPr>
            <w:r>
              <w:rPr>
                <w:b/>
              </w:rPr>
              <w:t>(please list)</w:t>
            </w:r>
          </w:p>
        </w:tc>
      </w:tr>
      <w:tr w:rsidR="00E13486" w14:paraId="584AB9CC" w14:textId="77777777" w:rsidTr="00E13486">
        <w:tc>
          <w:tcPr>
            <w:tcW w:w="2990" w:type="dxa"/>
            <w:tcBorders>
              <w:top w:val="single" w:sz="4" w:space="0" w:color="auto"/>
              <w:left w:val="single" w:sz="4" w:space="0" w:color="auto"/>
              <w:bottom w:val="single" w:sz="4" w:space="0" w:color="auto"/>
              <w:right w:val="single" w:sz="4" w:space="0" w:color="auto"/>
            </w:tcBorders>
            <w:hideMark/>
          </w:tcPr>
          <w:p w14:paraId="52E99154" w14:textId="77777777" w:rsidR="00E13486" w:rsidRDefault="00E13486" w:rsidP="00E13486">
            <w:pPr>
              <w:pStyle w:val="ListParagraph"/>
              <w:keepLines w:val="0"/>
              <w:numPr>
                <w:ilvl w:val="0"/>
                <w:numId w:val="23"/>
              </w:numPr>
              <w:rPr>
                <w:sz w:val="18"/>
                <w:szCs w:val="18"/>
              </w:rPr>
            </w:pPr>
            <w:r>
              <w:rPr>
                <w:sz w:val="18"/>
                <w:szCs w:val="18"/>
              </w:rPr>
              <w:t>Supply/placement program</w:t>
            </w:r>
          </w:p>
          <w:p w14:paraId="657926CB" w14:textId="77777777" w:rsidR="00E13486" w:rsidRDefault="00E13486" w:rsidP="00E13486">
            <w:pPr>
              <w:pStyle w:val="ListParagraph"/>
              <w:keepLines w:val="0"/>
              <w:numPr>
                <w:ilvl w:val="0"/>
                <w:numId w:val="23"/>
              </w:numPr>
            </w:pPr>
            <w:r>
              <w:rPr>
                <w:sz w:val="18"/>
                <w:szCs w:val="18"/>
              </w:rPr>
              <w:t>Supply/placement of asphalt in accordance with program</w:t>
            </w:r>
          </w:p>
        </w:tc>
        <w:tc>
          <w:tcPr>
            <w:tcW w:w="1639" w:type="dxa"/>
            <w:tcBorders>
              <w:top w:val="single" w:sz="4" w:space="0" w:color="auto"/>
              <w:left w:val="single" w:sz="4" w:space="0" w:color="auto"/>
              <w:bottom w:val="single" w:sz="4" w:space="0" w:color="auto"/>
              <w:right w:val="single" w:sz="4" w:space="0" w:color="auto"/>
            </w:tcBorders>
          </w:tcPr>
          <w:p w14:paraId="73D22D6F"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6125E68B"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060A6001"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5711C35B"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5F804E5A" w14:textId="77777777" w:rsidR="00E13486" w:rsidRDefault="00E13486">
            <w:pPr>
              <w:pStyle w:val="TableBodyTextsmall"/>
            </w:pPr>
          </w:p>
        </w:tc>
      </w:tr>
    </w:tbl>
    <w:p w14:paraId="45C69E8D" w14:textId="77777777" w:rsidR="00E13486" w:rsidRDefault="00E13486" w:rsidP="00E13486"/>
    <w:tbl>
      <w:tblPr>
        <w:tblStyle w:val="TableGrid"/>
        <w:tblW w:w="14029" w:type="dxa"/>
        <w:tblLook w:val="04A0" w:firstRow="1" w:lastRow="0" w:firstColumn="1" w:lastColumn="0" w:noHBand="0" w:noVBand="1"/>
      </w:tblPr>
      <w:tblGrid>
        <w:gridCol w:w="2990"/>
        <w:gridCol w:w="1639"/>
        <w:gridCol w:w="1639"/>
        <w:gridCol w:w="1639"/>
        <w:gridCol w:w="4347"/>
        <w:gridCol w:w="1775"/>
      </w:tblGrid>
      <w:tr w:rsidR="00E13486" w14:paraId="4F1C162A"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FBD6016" w14:textId="77777777" w:rsidR="00E13486" w:rsidRDefault="00E13486" w:rsidP="00E13486">
            <w:pPr>
              <w:pStyle w:val="TableHeading"/>
              <w:keepLines w:val="0"/>
              <w:numPr>
                <w:ilvl w:val="6"/>
                <w:numId w:val="22"/>
              </w:numPr>
              <w:ind w:left="596" w:hanging="567"/>
              <w:jc w:val="both"/>
              <w:rPr>
                <w:b w:val="0"/>
              </w:rPr>
            </w:pPr>
            <w:r>
              <w:t>Project management</w:t>
            </w:r>
          </w:p>
        </w:tc>
      </w:tr>
      <w:tr w:rsidR="00E13486" w14:paraId="2FCE843B" w14:textId="77777777" w:rsidTr="00E13486">
        <w:tc>
          <w:tcPr>
            <w:tcW w:w="2990" w:type="dxa"/>
            <w:tcBorders>
              <w:top w:val="single" w:sz="4" w:space="0" w:color="auto"/>
              <w:left w:val="single" w:sz="4" w:space="0" w:color="auto"/>
              <w:bottom w:val="single" w:sz="4" w:space="0" w:color="auto"/>
              <w:right w:val="single" w:sz="4" w:space="0" w:color="auto"/>
            </w:tcBorders>
          </w:tcPr>
          <w:p w14:paraId="038B31F0"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vAlign w:val="top"/>
            <w:hideMark/>
          </w:tcPr>
          <w:p w14:paraId="0E076E27" w14:textId="77777777" w:rsidR="00E13486" w:rsidRDefault="00E13486">
            <w:pPr>
              <w:pStyle w:val="TableBodyTextsmall"/>
              <w:jc w:val="center"/>
              <w:rPr>
                <w:b/>
              </w:rPr>
            </w:pPr>
            <w:r>
              <w:rPr>
                <w:b/>
              </w:rPr>
              <w:t>Administrator’s Initial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4E1976DA" w14:textId="77777777" w:rsidR="00E13486" w:rsidRDefault="00E13486">
            <w:pPr>
              <w:pStyle w:val="TableBodyTextsmall"/>
              <w:jc w:val="center"/>
              <w:rPr>
                <w:b/>
              </w:rPr>
            </w:pPr>
            <w:r>
              <w:rPr>
                <w:b/>
              </w:rPr>
              <w:t>Asphalt Contractor’s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41F17B3D" w14:textId="77777777" w:rsidR="00E13486" w:rsidRDefault="00E13486">
            <w:pPr>
              <w:pStyle w:val="TableBodyTextsmall"/>
              <w:jc w:val="center"/>
              <w:rPr>
                <w:b/>
              </w:rPr>
            </w:pPr>
            <w:r>
              <w:rPr>
                <w:b/>
              </w:rPr>
              <w:t>Administrator’s Final Score</w:t>
            </w:r>
          </w:p>
        </w:tc>
        <w:tc>
          <w:tcPr>
            <w:tcW w:w="4347" w:type="dxa"/>
            <w:tcBorders>
              <w:top w:val="single" w:sz="4" w:space="0" w:color="auto"/>
              <w:left w:val="single" w:sz="4" w:space="0" w:color="auto"/>
              <w:bottom w:val="single" w:sz="4" w:space="0" w:color="auto"/>
              <w:right w:val="single" w:sz="4" w:space="0" w:color="auto"/>
            </w:tcBorders>
            <w:vAlign w:val="top"/>
            <w:hideMark/>
          </w:tcPr>
          <w:p w14:paraId="6811982B" w14:textId="77777777" w:rsidR="00E13486" w:rsidRDefault="00E13486">
            <w:pPr>
              <w:pStyle w:val="TableBodyTextsmall"/>
              <w:jc w:val="center"/>
              <w:rPr>
                <w:b/>
              </w:rPr>
            </w:pPr>
            <w:r>
              <w:rPr>
                <w:b/>
              </w:rPr>
              <w:t>Comments</w:t>
            </w:r>
          </w:p>
        </w:tc>
        <w:tc>
          <w:tcPr>
            <w:tcW w:w="1775" w:type="dxa"/>
            <w:tcBorders>
              <w:top w:val="single" w:sz="4" w:space="0" w:color="auto"/>
              <w:left w:val="single" w:sz="4" w:space="0" w:color="auto"/>
              <w:bottom w:val="single" w:sz="4" w:space="0" w:color="auto"/>
              <w:right w:val="single" w:sz="4" w:space="0" w:color="auto"/>
            </w:tcBorders>
            <w:vAlign w:val="top"/>
            <w:hideMark/>
          </w:tcPr>
          <w:p w14:paraId="06078EA1" w14:textId="77777777" w:rsidR="00E13486" w:rsidRDefault="00E13486">
            <w:pPr>
              <w:pStyle w:val="TableBodyTextsmall"/>
              <w:jc w:val="center"/>
              <w:rPr>
                <w:b/>
              </w:rPr>
            </w:pPr>
            <w:r>
              <w:rPr>
                <w:b/>
              </w:rPr>
              <w:t>Reference evidence</w:t>
            </w:r>
          </w:p>
          <w:p w14:paraId="6AF76444" w14:textId="77777777" w:rsidR="00E13486" w:rsidRDefault="00E13486">
            <w:pPr>
              <w:pStyle w:val="TableBodyTextsmall"/>
              <w:jc w:val="center"/>
              <w:rPr>
                <w:b/>
              </w:rPr>
            </w:pPr>
            <w:r>
              <w:rPr>
                <w:b/>
              </w:rPr>
              <w:t>(please list)</w:t>
            </w:r>
          </w:p>
        </w:tc>
      </w:tr>
      <w:tr w:rsidR="00E13486" w14:paraId="37CF570A" w14:textId="77777777" w:rsidTr="00E13486">
        <w:tc>
          <w:tcPr>
            <w:tcW w:w="2990" w:type="dxa"/>
            <w:tcBorders>
              <w:top w:val="single" w:sz="4" w:space="0" w:color="auto"/>
              <w:left w:val="single" w:sz="4" w:space="0" w:color="auto"/>
              <w:bottom w:val="single" w:sz="4" w:space="0" w:color="auto"/>
              <w:right w:val="single" w:sz="4" w:space="0" w:color="auto"/>
            </w:tcBorders>
            <w:hideMark/>
          </w:tcPr>
          <w:p w14:paraId="20B3AB45" w14:textId="77777777" w:rsidR="00E13486" w:rsidRDefault="00E13486" w:rsidP="00E13486">
            <w:pPr>
              <w:pStyle w:val="ListParagraph"/>
              <w:keepLines w:val="0"/>
              <w:numPr>
                <w:ilvl w:val="0"/>
                <w:numId w:val="24"/>
              </w:numPr>
              <w:rPr>
                <w:sz w:val="18"/>
                <w:szCs w:val="18"/>
              </w:rPr>
            </w:pPr>
            <w:r>
              <w:rPr>
                <w:sz w:val="18"/>
                <w:szCs w:val="18"/>
              </w:rPr>
              <w:t>Management of subcontractors (including consultants and suppliers)</w:t>
            </w:r>
          </w:p>
          <w:p w14:paraId="27BE35C2" w14:textId="77777777" w:rsidR="00E13486" w:rsidRDefault="00E13486" w:rsidP="00E13486">
            <w:pPr>
              <w:pStyle w:val="ListParagraph"/>
              <w:keepLines w:val="0"/>
              <w:numPr>
                <w:ilvl w:val="0"/>
                <w:numId w:val="24"/>
              </w:numPr>
              <w:rPr>
                <w:sz w:val="18"/>
                <w:szCs w:val="18"/>
              </w:rPr>
            </w:pPr>
            <w:r>
              <w:rPr>
                <w:sz w:val="18"/>
                <w:szCs w:val="18"/>
              </w:rPr>
              <w:t>Management of resources (plant &amp; personnel)</w:t>
            </w:r>
          </w:p>
          <w:p w14:paraId="47211616" w14:textId="77777777" w:rsidR="00E13486" w:rsidRDefault="00E13486" w:rsidP="00E13486">
            <w:pPr>
              <w:pStyle w:val="ListParagraph"/>
              <w:keepLines w:val="0"/>
              <w:numPr>
                <w:ilvl w:val="0"/>
                <w:numId w:val="24"/>
              </w:numPr>
              <w:rPr>
                <w:sz w:val="18"/>
                <w:szCs w:val="18"/>
              </w:rPr>
            </w:pPr>
            <w:r>
              <w:rPr>
                <w:sz w:val="18"/>
                <w:szCs w:val="18"/>
              </w:rPr>
              <w:t>Contract administration</w:t>
            </w:r>
          </w:p>
          <w:p w14:paraId="5B593630" w14:textId="77777777" w:rsidR="00E13486" w:rsidRDefault="00E13486" w:rsidP="00E13486">
            <w:pPr>
              <w:pStyle w:val="ListParagraph"/>
              <w:keepLines w:val="0"/>
              <w:numPr>
                <w:ilvl w:val="0"/>
                <w:numId w:val="24"/>
              </w:numPr>
              <w:rPr>
                <w:sz w:val="18"/>
                <w:szCs w:val="18"/>
              </w:rPr>
            </w:pPr>
            <w:r>
              <w:rPr>
                <w:sz w:val="18"/>
                <w:szCs w:val="18"/>
              </w:rPr>
              <w:t>Cooperative relationships (e.g. with administrator, head contractor, other contractors)</w:t>
            </w:r>
          </w:p>
          <w:p w14:paraId="0880B45F" w14:textId="77777777" w:rsidR="00E13486" w:rsidRDefault="00E13486" w:rsidP="00E13486">
            <w:pPr>
              <w:pStyle w:val="ListParagraph"/>
              <w:keepLines w:val="0"/>
              <w:numPr>
                <w:ilvl w:val="0"/>
                <w:numId w:val="24"/>
              </w:numPr>
            </w:pPr>
            <w:r>
              <w:rPr>
                <w:sz w:val="18"/>
                <w:szCs w:val="18"/>
              </w:rPr>
              <w:t>Stakeholder management</w:t>
            </w:r>
          </w:p>
        </w:tc>
        <w:tc>
          <w:tcPr>
            <w:tcW w:w="1639" w:type="dxa"/>
            <w:tcBorders>
              <w:top w:val="single" w:sz="4" w:space="0" w:color="auto"/>
              <w:left w:val="single" w:sz="4" w:space="0" w:color="auto"/>
              <w:bottom w:val="single" w:sz="4" w:space="0" w:color="auto"/>
              <w:right w:val="single" w:sz="4" w:space="0" w:color="auto"/>
            </w:tcBorders>
          </w:tcPr>
          <w:p w14:paraId="4C944753"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6F81186F"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46935FFF"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1ED69547"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29297DE4" w14:textId="77777777" w:rsidR="00E13486" w:rsidRDefault="00E13486">
            <w:pPr>
              <w:pStyle w:val="TableBodyTextsmall"/>
            </w:pPr>
          </w:p>
        </w:tc>
      </w:tr>
    </w:tbl>
    <w:p w14:paraId="284AF1DA" w14:textId="77777777" w:rsidR="00E13486" w:rsidRDefault="00E13486" w:rsidP="00E13486"/>
    <w:tbl>
      <w:tblPr>
        <w:tblStyle w:val="TableGrid"/>
        <w:tblW w:w="14029" w:type="dxa"/>
        <w:tblLook w:val="04A0" w:firstRow="1" w:lastRow="0" w:firstColumn="1" w:lastColumn="0" w:noHBand="0" w:noVBand="1"/>
      </w:tblPr>
      <w:tblGrid>
        <w:gridCol w:w="2990"/>
        <w:gridCol w:w="1639"/>
        <w:gridCol w:w="1639"/>
        <w:gridCol w:w="1639"/>
        <w:gridCol w:w="4347"/>
        <w:gridCol w:w="1775"/>
      </w:tblGrid>
      <w:tr w:rsidR="00E13486" w14:paraId="7ED25AB3"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E2CFC27" w14:textId="77777777" w:rsidR="00E13486" w:rsidRDefault="00E13486" w:rsidP="00E13486">
            <w:pPr>
              <w:pStyle w:val="TableHeading"/>
              <w:keepLines w:val="0"/>
              <w:numPr>
                <w:ilvl w:val="6"/>
                <w:numId w:val="22"/>
              </w:numPr>
              <w:tabs>
                <w:tab w:val="num" w:pos="2880"/>
              </w:tabs>
              <w:ind w:left="596" w:hanging="596"/>
              <w:jc w:val="both"/>
              <w:rPr>
                <w:b w:val="0"/>
              </w:rPr>
            </w:pPr>
            <w:r>
              <w:lastRenderedPageBreak/>
              <w:t>Utilisation of management systems (Note: Assessment will focus on both quality of system and whether it was utilised successfully on the subject contract)</w:t>
            </w:r>
          </w:p>
        </w:tc>
      </w:tr>
      <w:tr w:rsidR="00E13486" w14:paraId="4F580068" w14:textId="77777777" w:rsidTr="00E13486">
        <w:tc>
          <w:tcPr>
            <w:tcW w:w="2990" w:type="dxa"/>
            <w:tcBorders>
              <w:top w:val="single" w:sz="4" w:space="0" w:color="auto"/>
              <w:left w:val="single" w:sz="4" w:space="0" w:color="auto"/>
              <w:bottom w:val="single" w:sz="4" w:space="0" w:color="auto"/>
              <w:right w:val="single" w:sz="4" w:space="0" w:color="auto"/>
            </w:tcBorders>
          </w:tcPr>
          <w:p w14:paraId="66EE92DD"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vAlign w:val="top"/>
            <w:hideMark/>
          </w:tcPr>
          <w:p w14:paraId="698522A4" w14:textId="77777777" w:rsidR="00E13486" w:rsidRDefault="00E13486">
            <w:pPr>
              <w:pStyle w:val="TableBodyTextsmall"/>
              <w:jc w:val="center"/>
              <w:rPr>
                <w:b/>
              </w:rPr>
            </w:pPr>
            <w:r>
              <w:rPr>
                <w:b/>
              </w:rPr>
              <w:t>Administrator’s Initial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338EDF2C" w14:textId="77777777" w:rsidR="00E13486" w:rsidRDefault="00E13486">
            <w:pPr>
              <w:pStyle w:val="TableBodyTextsmall"/>
              <w:jc w:val="center"/>
              <w:rPr>
                <w:b/>
              </w:rPr>
            </w:pPr>
            <w:r>
              <w:rPr>
                <w:b/>
              </w:rPr>
              <w:t>Asphalt Contractor’s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0B145C8D" w14:textId="77777777" w:rsidR="00E13486" w:rsidRDefault="00E13486">
            <w:pPr>
              <w:pStyle w:val="TableBodyTextsmall"/>
              <w:jc w:val="center"/>
              <w:rPr>
                <w:b/>
              </w:rPr>
            </w:pPr>
            <w:r>
              <w:rPr>
                <w:b/>
              </w:rPr>
              <w:t>Administrator’s Final Score</w:t>
            </w:r>
          </w:p>
        </w:tc>
        <w:tc>
          <w:tcPr>
            <w:tcW w:w="4347" w:type="dxa"/>
            <w:tcBorders>
              <w:top w:val="single" w:sz="4" w:space="0" w:color="auto"/>
              <w:left w:val="single" w:sz="4" w:space="0" w:color="auto"/>
              <w:bottom w:val="single" w:sz="4" w:space="0" w:color="auto"/>
              <w:right w:val="single" w:sz="4" w:space="0" w:color="auto"/>
            </w:tcBorders>
            <w:vAlign w:val="top"/>
            <w:hideMark/>
          </w:tcPr>
          <w:p w14:paraId="272F3E3A" w14:textId="77777777" w:rsidR="00E13486" w:rsidRDefault="00E13486">
            <w:pPr>
              <w:pStyle w:val="TableBodyTextsmall"/>
              <w:jc w:val="center"/>
              <w:rPr>
                <w:b/>
              </w:rPr>
            </w:pPr>
            <w:r>
              <w:rPr>
                <w:b/>
              </w:rPr>
              <w:t>Comments</w:t>
            </w:r>
          </w:p>
        </w:tc>
        <w:tc>
          <w:tcPr>
            <w:tcW w:w="1775" w:type="dxa"/>
            <w:tcBorders>
              <w:top w:val="single" w:sz="4" w:space="0" w:color="auto"/>
              <w:left w:val="single" w:sz="4" w:space="0" w:color="auto"/>
              <w:bottom w:val="single" w:sz="4" w:space="0" w:color="auto"/>
              <w:right w:val="single" w:sz="4" w:space="0" w:color="auto"/>
            </w:tcBorders>
            <w:vAlign w:val="top"/>
            <w:hideMark/>
          </w:tcPr>
          <w:p w14:paraId="5A7308F7" w14:textId="77777777" w:rsidR="00E13486" w:rsidRDefault="00E13486">
            <w:pPr>
              <w:pStyle w:val="TableBodyTextsmall"/>
              <w:jc w:val="center"/>
              <w:rPr>
                <w:b/>
              </w:rPr>
            </w:pPr>
            <w:r>
              <w:rPr>
                <w:b/>
              </w:rPr>
              <w:t>Reference evidence</w:t>
            </w:r>
          </w:p>
          <w:p w14:paraId="0A2BDA07" w14:textId="77777777" w:rsidR="00E13486" w:rsidRDefault="00E13486">
            <w:pPr>
              <w:pStyle w:val="TableBodyTextsmall"/>
              <w:jc w:val="center"/>
              <w:rPr>
                <w:b/>
              </w:rPr>
            </w:pPr>
            <w:r>
              <w:rPr>
                <w:b/>
              </w:rPr>
              <w:t>(please list)</w:t>
            </w:r>
          </w:p>
        </w:tc>
      </w:tr>
      <w:tr w:rsidR="00E13486" w14:paraId="25056BA0"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7E1462A7" w14:textId="77777777" w:rsidR="00E13486" w:rsidRDefault="00E13486" w:rsidP="00E13486">
            <w:pPr>
              <w:pStyle w:val="TableBodyTextsmall"/>
              <w:numPr>
                <w:ilvl w:val="0"/>
                <w:numId w:val="25"/>
              </w:numPr>
              <w:rPr>
                <w:szCs w:val="18"/>
              </w:rPr>
            </w:pPr>
            <w:r>
              <w:rPr>
                <w:szCs w:val="18"/>
              </w:rPr>
              <w:t>Quality management (including inspection and testing)</w:t>
            </w:r>
          </w:p>
        </w:tc>
        <w:tc>
          <w:tcPr>
            <w:tcW w:w="1639" w:type="dxa"/>
            <w:tcBorders>
              <w:top w:val="single" w:sz="4" w:space="0" w:color="auto"/>
              <w:left w:val="single" w:sz="4" w:space="0" w:color="auto"/>
              <w:bottom w:val="single" w:sz="4" w:space="0" w:color="auto"/>
              <w:right w:val="single" w:sz="4" w:space="0" w:color="auto"/>
            </w:tcBorders>
          </w:tcPr>
          <w:p w14:paraId="6F19AECE"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475404B4"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7D454E92"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66E4276E"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59C9927B" w14:textId="77777777" w:rsidR="00E13486" w:rsidRDefault="00E13486">
            <w:pPr>
              <w:pStyle w:val="TableBodyTextsmall"/>
            </w:pPr>
          </w:p>
        </w:tc>
      </w:tr>
      <w:tr w:rsidR="00E13486" w14:paraId="7A5A95A2"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5BFEA507" w14:textId="77777777" w:rsidR="00E13486" w:rsidRDefault="00E13486" w:rsidP="00E13486">
            <w:pPr>
              <w:pStyle w:val="TableBodyTextsmall"/>
              <w:numPr>
                <w:ilvl w:val="0"/>
                <w:numId w:val="25"/>
              </w:numPr>
              <w:rPr>
                <w:szCs w:val="18"/>
              </w:rPr>
            </w:pPr>
            <w:r>
              <w:rPr>
                <w:szCs w:val="18"/>
              </w:rPr>
              <w:t>OHS management</w:t>
            </w:r>
          </w:p>
        </w:tc>
        <w:tc>
          <w:tcPr>
            <w:tcW w:w="1639" w:type="dxa"/>
            <w:tcBorders>
              <w:top w:val="single" w:sz="4" w:space="0" w:color="auto"/>
              <w:left w:val="single" w:sz="4" w:space="0" w:color="auto"/>
              <w:bottom w:val="single" w:sz="4" w:space="0" w:color="auto"/>
              <w:right w:val="single" w:sz="4" w:space="0" w:color="auto"/>
            </w:tcBorders>
          </w:tcPr>
          <w:p w14:paraId="530DD775"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550F7C25"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4E1A6CB6"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66C950B7"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542A6B13" w14:textId="77777777" w:rsidR="00E13486" w:rsidRDefault="00E13486">
            <w:pPr>
              <w:pStyle w:val="TableBodyTextsmall"/>
            </w:pPr>
          </w:p>
        </w:tc>
      </w:tr>
      <w:tr w:rsidR="00E13486" w14:paraId="6C8F90BC"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002B70F9" w14:textId="77777777" w:rsidR="00E13486" w:rsidRDefault="00E13486" w:rsidP="00E13486">
            <w:pPr>
              <w:pStyle w:val="TableBodyTextsmall"/>
              <w:numPr>
                <w:ilvl w:val="0"/>
                <w:numId w:val="25"/>
              </w:numPr>
              <w:rPr>
                <w:szCs w:val="18"/>
              </w:rPr>
            </w:pPr>
            <w:r>
              <w:rPr>
                <w:szCs w:val="18"/>
              </w:rPr>
              <w:t>Environmental management</w:t>
            </w:r>
          </w:p>
        </w:tc>
        <w:tc>
          <w:tcPr>
            <w:tcW w:w="1639" w:type="dxa"/>
            <w:tcBorders>
              <w:top w:val="single" w:sz="4" w:space="0" w:color="auto"/>
              <w:left w:val="single" w:sz="4" w:space="0" w:color="auto"/>
              <w:bottom w:val="single" w:sz="4" w:space="0" w:color="auto"/>
              <w:right w:val="single" w:sz="4" w:space="0" w:color="auto"/>
            </w:tcBorders>
          </w:tcPr>
          <w:p w14:paraId="1D99C385"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2EEE8E99"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10E15E2C"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30E6889D"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1713C595" w14:textId="77777777" w:rsidR="00E13486" w:rsidRDefault="00E13486">
            <w:pPr>
              <w:pStyle w:val="TableBodyTextsmall"/>
            </w:pPr>
          </w:p>
        </w:tc>
      </w:tr>
      <w:tr w:rsidR="00E13486" w14:paraId="3147DD1A"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5AB0718F" w14:textId="77777777" w:rsidR="00E13486" w:rsidRDefault="00E13486" w:rsidP="00E13486">
            <w:pPr>
              <w:pStyle w:val="TableBodyTextsmall"/>
              <w:numPr>
                <w:ilvl w:val="0"/>
                <w:numId w:val="25"/>
              </w:numPr>
              <w:rPr>
                <w:szCs w:val="18"/>
              </w:rPr>
            </w:pPr>
            <w:r>
              <w:rPr>
                <w:szCs w:val="18"/>
              </w:rPr>
              <w:t>Traffic management</w:t>
            </w:r>
          </w:p>
        </w:tc>
        <w:tc>
          <w:tcPr>
            <w:tcW w:w="1639" w:type="dxa"/>
            <w:tcBorders>
              <w:top w:val="single" w:sz="4" w:space="0" w:color="auto"/>
              <w:left w:val="single" w:sz="4" w:space="0" w:color="auto"/>
              <w:bottom w:val="single" w:sz="4" w:space="0" w:color="auto"/>
              <w:right w:val="single" w:sz="4" w:space="0" w:color="auto"/>
            </w:tcBorders>
          </w:tcPr>
          <w:p w14:paraId="3E015F21"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55AB4935"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27245664"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3812EF87"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497BE688" w14:textId="77777777" w:rsidR="00E13486" w:rsidRDefault="00E13486">
            <w:pPr>
              <w:pStyle w:val="TableBodyTextsmall"/>
            </w:pPr>
          </w:p>
        </w:tc>
      </w:tr>
      <w:tr w:rsidR="00E13486" w14:paraId="75A82158" w14:textId="77777777" w:rsidTr="00E13486">
        <w:trPr>
          <w:trHeight w:val="567"/>
        </w:trPr>
        <w:tc>
          <w:tcPr>
            <w:tcW w:w="2990" w:type="dxa"/>
            <w:tcBorders>
              <w:top w:val="single" w:sz="4" w:space="0" w:color="auto"/>
              <w:left w:val="single" w:sz="4" w:space="0" w:color="auto"/>
              <w:bottom w:val="single" w:sz="4" w:space="0" w:color="auto"/>
              <w:right w:val="single" w:sz="4" w:space="0" w:color="auto"/>
            </w:tcBorders>
            <w:hideMark/>
          </w:tcPr>
          <w:p w14:paraId="2CFA054A" w14:textId="77777777" w:rsidR="00E13486" w:rsidRDefault="00E13486">
            <w:pPr>
              <w:pStyle w:val="TableBodyTextsmall"/>
              <w:jc w:val="center"/>
              <w:rPr>
                <w:b/>
                <w:szCs w:val="18"/>
              </w:rPr>
            </w:pPr>
            <w:r>
              <w:rPr>
                <w:b/>
                <w:szCs w:val="18"/>
              </w:rPr>
              <w:t>Average Score</w:t>
            </w:r>
          </w:p>
        </w:tc>
        <w:tc>
          <w:tcPr>
            <w:tcW w:w="1639" w:type="dxa"/>
            <w:tcBorders>
              <w:top w:val="single" w:sz="4" w:space="0" w:color="auto"/>
              <w:left w:val="single" w:sz="4" w:space="0" w:color="auto"/>
              <w:bottom w:val="single" w:sz="4" w:space="0" w:color="auto"/>
              <w:right w:val="single" w:sz="4" w:space="0" w:color="auto"/>
            </w:tcBorders>
          </w:tcPr>
          <w:p w14:paraId="0EA9AF5E"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1EB96791"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49C6E4EA"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6E48CA88"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798EC853" w14:textId="77777777" w:rsidR="00E13486" w:rsidRDefault="00E13486">
            <w:pPr>
              <w:pStyle w:val="TableBodyTextsmall"/>
            </w:pPr>
          </w:p>
        </w:tc>
      </w:tr>
    </w:tbl>
    <w:p w14:paraId="4E141D49" w14:textId="472A20B5" w:rsidR="00CD3CBC" w:rsidRDefault="00CD3CBC" w:rsidP="00E13486">
      <w:pPr>
        <w:spacing w:after="0" w:line="240" w:lineRule="auto"/>
      </w:pPr>
    </w:p>
    <w:tbl>
      <w:tblPr>
        <w:tblStyle w:val="TableGrid"/>
        <w:tblW w:w="14029" w:type="dxa"/>
        <w:tblLook w:val="04A0" w:firstRow="1" w:lastRow="0" w:firstColumn="1" w:lastColumn="0" w:noHBand="0" w:noVBand="1"/>
      </w:tblPr>
      <w:tblGrid>
        <w:gridCol w:w="2990"/>
        <w:gridCol w:w="1639"/>
        <w:gridCol w:w="1639"/>
        <w:gridCol w:w="1639"/>
        <w:gridCol w:w="4347"/>
        <w:gridCol w:w="1775"/>
      </w:tblGrid>
      <w:tr w:rsidR="00E13486" w14:paraId="468CAF79"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4B45E25" w14:textId="77777777" w:rsidR="00E13486" w:rsidRDefault="00E13486" w:rsidP="00E13486">
            <w:pPr>
              <w:pStyle w:val="TableHeading"/>
              <w:keepLines w:val="0"/>
              <w:numPr>
                <w:ilvl w:val="6"/>
                <w:numId w:val="22"/>
              </w:numPr>
              <w:ind w:left="596" w:hanging="567"/>
              <w:jc w:val="both"/>
              <w:rPr>
                <w:b w:val="0"/>
              </w:rPr>
            </w:pPr>
            <w:r>
              <w:lastRenderedPageBreak/>
              <w:t>Expertise of staff</w:t>
            </w:r>
          </w:p>
        </w:tc>
      </w:tr>
      <w:tr w:rsidR="00E13486" w14:paraId="1365C6A6" w14:textId="77777777" w:rsidTr="00E13486">
        <w:tc>
          <w:tcPr>
            <w:tcW w:w="2990" w:type="dxa"/>
            <w:tcBorders>
              <w:top w:val="single" w:sz="4" w:space="0" w:color="auto"/>
              <w:left w:val="single" w:sz="4" w:space="0" w:color="auto"/>
              <w:bottom w:val="single" w:sz="4" w:space="0" w:color="auto"/>
              <w:right w:val="single" w:sz="4" w:space="0" w:color="auto"/>
            </w:tcBorders>
          </w:tcPr>
          <w:p w14:paraId="1E347C84"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vAlign w:val="top"/>
            <w:hideMark/>
          </w:tcPr>
          <w:p w14:paraId="5E999956" w14:textId="77777777" w:rsidR="00E13486" w:rsidRDefault="00E13486">
            <w:pPr>
              <w:pStyle w:val="TableBodyTextsmall"/>
              <w:jc w:val="center"/>
              <w:rPr>
                <w:b/>
              </w:rPr>
            </w:pPr>
            <w:r>
              <w:rPr>
                <w:b/>
              </w:rPr>
              <w:t>Administrator’s Initial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459C59B9" w14:textId="77777777" w:rsidR="00E13486" w:rsidRDefault="00E13486">
            <w:pPr>
              <w:pStyle w:val="TableBodyTextsmall"/>
              <w:jc w:val="center"/>
              <w:rPr>
                <w:b/>
              </w:rPr>
            </w:pPr>
            <w:r>
              <w:rPr>
                <w:b/>
              </w:rPr>
              <w:t>Asphalt Contractor’s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1A2AF41D" w14:textId="77777777" w:rsidR="00E13486" w:rsidRDefault="00E13486">
            <w:pPr>
              <w:pStyle w:val="TableBodyTextsmall"/>
              <w:jc w:val="center"/>
              <w:rPr>
                <w:b/>
              </w:rPr>
            </w:pPr>
            <w:r>
              <w:rPr>
                <w:b/>
              </w:rPr>
              <w:t>Administrator’s Final Score</w:t>
            </w:r>
          </w:p>
        </w:tc>
        <w:tc>
          <w:tcPr>
            <w:tcW w:w="4347" w:type="dxa"/>
            <w:tcBorders>
              <w:top w:val="single" w:sz="4" w:space="0" w:color="auto"/>
              <w:left w:val="single" w:sz="4" w:space="0" w:color="auto"/>
              <w:bottom w:val="single" w:sz="4" w:space="0" w:color="auto"/>
              <w:right w:val="single" w:sz="4" w:space="0" w:color="auto"/>
            </w:tcBorders>
            <w:vAlign w:val="top"/>
            <w:hideMark/>
          </w:tcPr>
          <w:p w14:paraId="7CE3B135" w14:textId="77777777" w:rsidR="00E13486" w:rsidRDefault="00E13486">
            <w:pPr>
              <w:pStyle w:val="TableBodyTextsmall"/>
              <w:jc w:val="center"/>
              <w:rPr>
                <w:b/>
              </w:rPr>
            </w:pPr>
            <w:r>
              <w:rPr>
                <w:b/>
              </w:rPr>
              <w:t>Comments</w:t>
            </w:r>
          </w:p>
        </w:tc>
        <w:tc>
          <w:tcPr>
            <w:tcW w:w="1775" w:type="dxa"/>
            <w:tcBorders>
              <w:top w:val="single" w:sz="4" w:space="0" w:color="auto"/>
              <w:left w:val="single" w:sz="4" w:space="0" w:color="auto"/>
              <w:bottom w:val="single" w:sz="4" w:space="0" w:color="auto"/>
              <w:right w:val="single" w:sz="4" w:space="0" w:color="auto"/>
            </w:tcBorders>
            <w:vAlign w:val="top"/>
            <w:hideMark/>
          </w:tcPr>
          <w:p w14:paraId="461232B1" w14:textId="77777777" w:rsidR="00E13486" w:rsidRDefault="00E13486">
            <w:pPr>
              <w:pStyle w:val="TableBodyTextsmall"/>
              <w:jc w:val="center"/>
              <w:rPr>
                <w:b/>
              </w:rPr>
            </w:pPr>
            <w:r>
              <w:rPr>
                <w:b/>
              </w:rPr>
              <w:t>Reference evidence</w:t>
            </w:r>
          </w:p>
          <w:p w14:paraId="432F94A1" w14:textId="77777777" w:rsidR="00E13486" w:rsidRDefault="00E13486">
            <w:pPr>
              <w:pStyle w:val="TableBodyTextsmall"/>
              <w:jc w:val="center"/>
              <w:rPr>
                <w:b/>
              </w:rPr>
            </w:pPr>
            <w:r>
              <w:rPr>
                <w:b/>
              </w:rPr>
              <w:t>(please list)</w:t>
            </w:r>
          </w:p>
        </w:tc>
      </w:tr>
      <w:tr w:rsidR="00E13486" w14:paraId="49FC5B12" w14:textId="77777777" w:rsidTr="00E13486">
        <w:tc>
          <w:tcPr>
            <w:tcW w:w="2990" w:type="dxa"/>
            <w:tcBorders>
              <w:top w:val="single" w:sz="4" w:space="0" w:color="auto"/>
              <w:left w:val="single" w:sz="4" w:space="0" w:color="auto"/>
              <w:bottom w:val="single" w:sz="4" w:space="0" w:color="auto"/>
              <w:right w:val="single" w:sz="4" w:space="0" w:color="auto"/>
            </w:tcBorders>
            <w:hideMark/>
          </w:tcPr>
          <w:p w14:paraId="42827FD5" w14:textId="77777777" w:rsidR="00E13486" w:rsidRDefault="00E13486" w:rsidP="00E13486">
            <w:pPr>
              <w:pStyle w:val="ListParagraph"/>
              <w:keepLines w:val="0"/>
              <w:numPr>
                <w:ilvl w:val="0"/>
                <w:numId w:val="26"/>
              </w:numPr>
              <w:rPr>
                <w:sz w:val="18"/>
                <w:szCs w:val="18"/>
              </w:rPr>
            </w:pPr>
            <w:r>
              <w:rPr>
                <w:sz w:val="18"/>
                <w:szCs w:val="18"/>
              </w:rPr>
              <w:t>Management level (company and project)</w:t>
            </w:r>
          </w:p>
          <w:p w14:paraId="236EEAB1" w14:textId="77777777" w:rsidR="00E13486" w:rsidRDefault="00E13486" w:rsidP="00E13486">
            <w:pPr>
              <w:pStyle w:val="ListParagraph"/>
              <w:keepLines w:val="0"/>
              <w:numPr>
                <w:ilvl w:val="0"/>
                <w:numId w:val="26"/>
              </w:numPr>
              <w:rPr>
                <w:sz w:val="18"/>
                <w:szCs w:val="18"/>
              </w:rPr>
            </w:pPr>
            <w:r>
              <w:rPr>
                <w:sz w:val="18"/>
                <w:szCs w:val="18"/>
              </w:rPr>
              <w:t>Supervisory level</w:t>
            </w:r>
          </w:p>
          <w:p w14:paraId="712E59BF" w14:textId="77777777" w:rsidR="00E13486" w:rsidRDefault="00E13486" w:rsidP="00E13486">
            <w:pPr>
              <w:pStyle w:val="ListParagraph"/>
              <w:keepLines w:val="0"/>
              <w:numPr>
                <w:ilvl w:val="0"/>
                <w:numId w:val="26"/>
              </w:numPr>
            </w:pPr>
            <w:r>
              <w:rPr>
                <w:sz w:val="18"/>
                <w:szCs w:val="18"/>
              </w:rPr>
              <w:t>Operators</w:t>
            </w:r>
          </w:p>
        </w:tc>
        <w:tc>
          <w:tcPr>
            <w:tcW w:w="1639" w:type="dxa"/>
            <w:tcBorders>
              <w:top w:val="single" w:sz="4" w:space="0" w:color="auto"/>
              <w:left w:val="single" w:sz="4" w:space="0" w:color="auto"/>
              <w:bottom w:val="single" w:sz="4" w:space="0" w:color="auto"/>
              <w:right w:val="single" w:sz="4" w:space="0" w:color="auto"/>
            </w:tcBorders>
          </w:tcPr>
          <w:p w14:paraId="1A35DF3D"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1FC1DB8A"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6B0FEF55"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5D5D848A"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67B29B4A" w14:textId="77777777" w:rsidR="00E13486" w:rsidRDefault="00E13486">
            <w:pPr>
              <w:pStyle w:val="TableBodyTextsmall"/>
            </w:pPr>
          </w:p>
        </w:tc>
      </w:tr>
    </w:tbl>
    <w:p w14:paraId="713E9EAC" w14:textId="77777777" w:rsidR="00E13486" w:rsidRDefault="00E13486" w:rsidP="00E13486"/>
    <w:tbl>
      <w:tblPr>
        <w:tblStyle w:val="TableGrid"/>
        <w:tblW w:w="14029" w:type="dxa"/>
        <w:tblLook w:val="04A0" w:firstRow="1" w:lastRow="0" w:firstColumn="1" w:lastColumn="0" w:noHBand="0" w:noVBand="1"/>
      </w:tblPr>
      <w:tblGrid>
        <w:gridCol w:w="2990"/>
        <w:gridCol w:w="1639"/>
        <w:gridCol w:w="1639"/>
        <w:gridCol w:w="1639"/>
        <w:gridCol w:w="4347"/>
        <w:gridCol w:w="1775"/>
      </w:tblGrid>
      <w:tr w:rsidR="00E13486" w14:paraId="3F2C5C60"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5A2439" w14:textId="77777777" w:rsidR="00E13486" w:rsidRDefault="00E13486" w:rsidP="00E13486">
            <w:pPr>
              <w:pStyle w:val="TableHeading"/>
              <w:keepLines w:val="0"/>
              <w:numPr>
                <w:ilvl w:val="6"/>
                <w:numId w:val="22"/>
              </w:numPr>
              <w:ind w:left="596" w:hanging="567"/>
              <w:jc w:val="both"/>
              <w:rPr>
                <w:b w:val="0"/>
              </w:rPr>
            </w:pPr>
            <w:r>
              <w:t>Suitability of equipment</w:t>
            </w:r>
          </w:p>
        </w:tc>
      </w:tr>
      <w:tr w:rsidR="00E13486" w14:paraId="42F3307D" w14:textId="77777777" w:rsidTr="00E13486">
        <w:tc>
          <w:tcPr>
            <w:tcW w:w="2990" w:type="dxa"/>
            <w:tcBorders>
              <w:top w:val="single" w:sz="4" w:space="0" w:color="auto"/>
              <w:left w:val="single" w:sz="4" w:space="0" w:color="auto"/>
              <w:bottom w:val="single" w:sz="4" w:space="0" w:color="auto"/>
              <w:right w:val="single" w:sz="4" w:space="0" w:color="auto"/>
            </w:tcBorders>
          </w:tcPr>
          <w:p w14:paraId="23E09529"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vAlign w:val="top"/>
            <w:hideMark/>
          </w:tcPr>
          <w:p w14:paraId="79C707E7" w14:textId="77777777" w:rsidR="00E13486" w:rsidRDefault="00E13486">
            <w:pPr>
              <w:pStyle w:val="TableBodyTextsmall"/>
              <w:jc w:val="center"/>
              <w:rPr>
                <w:b/>
              </w:rPr>
            </w:pPr>
            <w:r>
              <w:rPr>
                <w:b/>
              </w:rPr>
              <w:t>Administrator’s Initial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63872A18" w14:textId="77777777" w:rsidR="00E13486" w:rsidRDefault="00E13486">
            <w:pPr>
              <w:pStyle w:val="TableBodyTextsmall"/>
              <w:jc w:val="center"/>
              <w:rPr>
                <w:b/>
              </w:rPr>
            </w:pPr>
            <w:r>
              <w:rPr>
                <w:b/>
              </w:rPr>
              <w:t>Asphalt Contractor’s Score</w:t>
            </w:r>
          </w:p>
        </w:tc>
        <w:tc>
          <w:tcPr>
            <w:tcW w:w="1639" w:type="dxa"/>
            <w:tcBorders>
              <w:top w:val="single" w:sz="4" w:space="0" w:color="auto"/>
              <w:left w:val="single" w:sz="4" w:space="0" w:color="auto"/>
              <w:bottom w:val="single" w:sz="4" w:space="0" w:color="auto"/>
              <w:right w:val="single" w:sz="4" w:space="0" w:color="auto"/>
            </w:tcBorders>
            <w:vAlign w:val="top"/>
            <w:hideMark/>
          </w:tcPr>
          <w:p w14:paraId="5366BA40" w14:textId="77777777" w:rsidR="00E13486" w:rsidRDefault="00E13486">
            <w:pPr>
              <w:pStyle w:val="TableBodyTextsmall"/>
              <w:jc w:val="center"/>
              <w:rPr>
                <w:b/>
              </w:rPr>
            </w:pPr>
            <w:r>
              <w:rPr>
                <w:b/>
              </w:rPr>
              <w:t>Administrator’s Final Score</w:t>
            </w:r>
          </w:p>
        </w:tc>
        <w:tc>
          <w:tcPr>
            <w:tcW w:w="4347" w:type="dxa"/>
            <w:tcBorders>
              <w:top w:val="single" w:sz="4" w:space="0" w:color="auto"/>
              <w:left w:val="single" w:sz="4" w:space="0" w:color="auto"/>
              <w:bottom w:val="single" w:sz="4" w:space="0" w:color="auto"/>
              <w:right w:val="single" w:sz="4" w:space="0" w:color="auto"/>
            </w:tcBorders>
            <w:vAlign w:val="top"/>
            <w:hideMark/>
          </w:tcPr>
          <w:p w14:paraId="270419CB" w14:textId="77777777" w:rsidR="00E13486" w:rsidRDefault="00E13486">
            <w:pPr>
              <w:pStyle w:val="TableBodyTextsmall"/>
              <w:jc w:val="center"/>
              <w:rPr>
                <w:b/>
              </w:rPr>
            </w:pPr>
            <w:r>
              <w:rPr>
                <w:b/>
              </w:rPr>
              <w:t>Comments</w:t>
            </w:r>
          </w:p>
        </w:tc>
        <w:tc>
          <w:tcPr>
            <w:tcW w:w="1775" w:type="dxa"/>
            <w:tcBorders>
              <w:top w:val="single" w:sz="4" w:space="0" w:color="auto"/>
              <w:left w:val="single" w:sz="4" w:space="0" w:color="auto"/>
              <w:bottom w:val="single" w:sz="4" w:space="0" w:color="auto"/>
              <w:right w:val="single" w:sz="4" w:space="0" w:color="auto"/>
            </w:tcBorders>
            <w:vAlign w:val="top"/>
            <w:hideMark/>
          </w:tcPr>
          <w:p w14:paraId="635E53D7" w14:textId="77777777" w:rsidR="00E13486" w:rsidRDefault="00E13486">
            <w:pPr>
              <w:pStyle w:val="TableBodyTextsmall"/>
              <w:jc w:val="center"/>
              <w:rPr>
                <w:b/>
              </w:rPr>
            </w:pPr>
            <w:r>
              <w:rPr>
                <w:b/>
              </w:rPr>
              <w:t>Reference evidence</w:t>
            </w:r>
          </w:p>
          <w:p w14:paraId="34C349CE" w14:textId="77777777" w:rsidR="00E13486" w:rsidRDefault="00E13486">
            <w:pPr>
              <w:pStyle w:val="TableBodyTextsmall"/>
              <w:jc w:val="center"/>
              <w:rPr>
                <w:b/>
              </w:rPr>
            </w:pPr>
            <w:r>
              <w:rPr>
                <w:b/>
              </w:rPr>
              <w:t>(please list)</w:t>
            </w:r>
          </w:p>
        </w:tc>
      </w:tr>
      <w:tr w:rsidR="00E13486" w14:paraId="58A5BD21"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0697FE49" w14:textId="77777777" w:rsidR="00E13486" w:rsidRDefault="00E13486" w:rsidP="00E13486">
            <w:pPr>
              <w:pStyle w:val="ListParagraph"/>
              <w:keepLines w:val="0"/>
              <w:numPr>
                <w:ilvl w:val="0"/>
                <w:numId w:val="27"/>
              </w:numPr>
              <w:rPr>
                <w:sz w:val="18"/>
                <w:szCs w:val="18"/>
              </w:rPr>
            </w:pPr>
            <w:r>
              <w:rPr>
                <w:sz w:val="18"/>
                <w:szCs w:val="18"/>
              </w:rPr>
              <w:t>Manufacturing</w:t>
            </w:r>
          </w:p>
        </w:tc>
        <w:tc>
          <w:tcPr>
            <w:tcW w:w="1639" w:type="dxa"/>
            <w:tcBorders>
              <w:top w:val="single" w:sz="4" w:space="0" w:color="auto"/>
              <w:left w:val="single" w:sz="4" w:space="0" w:color="auto"/>
              <w:bottom w:val="single" w:sz="4" w:space="0" w:color="auto"/>
              <w:right w:val="single" w:sz="4" w:space="0" w:color="auto"/>
            </w:tcBorders>
          </w:tcPr>
          <w:p w14:paraId="1002E5F4"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5A3C744A"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5C4632FE"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0C1F1AA2"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204D82F5" w14:textId="77777777" w:rsidR="00E13486" w:rsidRDefault="00E13486">
            <w:pPr>
              <w:pStyle w:val="TableBodyTextsmall"/>
            </w:pPr>
          </w:p>
        </w:tc>
      </w:tr>
      <w:tr w:rsidR="00E13486" w14:paraId="24F0BC12"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695589CE" w14:textId="77777777" w:rsidR="00E13486" w:rsidRDefault="00E13486" w:rsidP="00E13486">
            <w:pPr>
              <w:pStyle w:val="ListParagraph"/>
              <w:keepLines w:val="0"/>
              <w:numPr>
                <w:ilvl w:val="0"/>
                <w:numId w:val="27"/>
              </w:numPr>
              <w:rPr>
                <w:sz w:val="18"/>
                <w:szCs w:val="18"/>
              </w:rPr>
            </w:pPr>
            <w:r>
              <w:rPr>
                <w:sz w:val="18"/>
                <w:szCs w:val="18"/>
              </w:rPr>
              <w:t>Handling and transport</w:t>
            </w:r>
          </w:p>
        </w:tc>
        <w:tc>
          <w:tcPr>
            <w:tcW w:w="1639" w:type="dxa"/>
            <w:tcBorders>
              <w:top w:val="single" w:sz="4" w:space="0" w:color="auto"/>
              <w:left w:val="single" w:sz="4" w:space="0" w:color="auto"/>
              <w:bottom w:val="single" w:sz="4" w:space="0" w:color="auto"/>
              <w:right w:val="single" w:sz="4" w:space="0" w:color="auto"/>
            </w:tcBorders>
          </w:tcPr>
          <w:p w14:paraId="1194967B"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0C5D9CB7"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7E51DC83"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25858B19"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0F35FB27" w14:textId="77777777" w:rsidR="00E13486" w:rsidRDefault="00E13486">
            <w:pPr>
              <w:pStyle w:val="TableBodyTextsmall"/>
            </w:pPr>
          </w:p>
        </w:tc>
      </w:tr>
      <w:tr w:rsidR="00E13486" w14:paraId="597F1169" w14:textId="77777777" w:rsidTr="00E13486">
        <w:trPr>
          <w:trHeight w:val="1134"/>
        </w:trPr>
        <w:tc>
          <w:tcPr>
            <w:tcW w:w="2990" w:type="dxa"/>
            <w:tcBorders>
              <w:top w:val="single" w:sz="4" w:space="0" w:color="auto"/>
              <w:left w:val="single" w:sz="4" w:space="0" w:color="auto"/>
              <w:bottom w:val="single" w:sz="4" w:space="0" w:color="auto"/>
              <w:right w:val="single" w:sz="4" w:space="0" w:color="auto"/>
            </w:tcBorders>
            <w:hideMark/>
          </w:tcPr>
          <w:p w14:paraId="426BBB28" w14:textId="77777777" w:rsidR="00E13486" w:rsidRDefault="00E13486" w:rsidP="00E13486">
            <w:pPr>
              <w:pStyle w:val="ListParagraph"/>
              <w:keepLines w:val="0"/>
              <w:numPr>
                <w:ilvl w:val="0"/>
                <w:numId w:val="27"/>
              </w:numPr>
              <w:rPr>
                <w:sz w:val="18"/>
                <w:szCs w:val="18"/>
              </w:rPr>
            </w:pPr>
            <w:r>
              <w:rPr>
                <w:sz w:val="18"/>
                <w:szCs w:val="18"/>
              </w:rPr>
              <w:t>Paving</w:t>
            </w:r>
          </w:p>
        </w:tc>
        <w:tc>
          <w:tcPr>
            <w:tcW w:w="1639" w:type="dxa"/>
            <w:tcBorders>
              <w:top w:val="single" w:sz="4" w:space="0" w:color="auto"/>
              <w:left w:val="single" w:sz="4" w:space="0" w:color="auto"/>
              <w:bottom w:val="single" w:sz="4" w:space="0" w:color="auto"/>
              <w:right w:val="single" w:sz="4" w:space="0" w:color="auto"/>
            </w:tcBorders>
          </w:tcPr>
          <w:p w14:paraId="39F7C559"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715ABCAC"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41050E6B"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7A06E321"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75445508" w14:textId="77777777" w:rsidR="00E13486" w:rsidRDefault="00E13486">
            <w:pPr>
              <w:pStyle w:val="TableBodyTextsmall"/>
            </w:pPr>
          </w:p>
        </w:tc>
      </w:tr>
      <w:tr w:rsidR="00E13486" w14:paraId="6FFFE590" w14:textId="77777777" w:rsidTr="00E13486">
        <w:trPr>
          <w:trHeight w:val="567"/>
        </w:trPr>
        <w:tc>
          <w:tcPr>
            <w:tcW w:w="2990" w:type="dxa"/>
            <w:tcBorders>
              <w:top w:val="single" w:sz="4" w:space="0" w:color="auto"/>
              <w:left w:val="single" w:sz="4" w:space="0" w:color="auto"/>
              <w:bottom w:val="single" w:sz="4" w:space="0" w:color="auto"/>
              <w:right w:val="single" w:sz="4" w:space="0" w:color="auto"/>
            </w:tcBorders>
            <w:hideMark/>
          </w:tcPr>
          <w:p w14:paraId="7ACBCC92" w14:textId="77777777" w:rsidR="00E13486" w:rsidRDefault="00E13486">
            <w:pPr>
              <w:pStyle w:val="ListParagraph"/>
              <w:keepLines w:val="0"/>
              <w:ind w:left="0"/>
              <w:jc w:val="center"/>
              <w:rPr>
                <w:b/>
                <w:sz w:val="18"/>
                <w:szCs w:val="18"/>
              </w:rPr>
            </w:pPr>
            <w:r>
              <w:rPr>
                <w:b/>
                <w:sz w:val="18"/>
                <w:szCs w:val="18"/>
              </w:rPr>
              <w:t>Average score</w:t>
            </w:r>
          </w:p>
        </w:tc>
        <w:tc>
          <w:tcPr>
            <w:tcW w:w="1639" w:type="dxa"/>
            <w:tcBorders>
              <w:top w:val="single" w:sz="4" w:space="0" w:color="auto"/>
              <w:left w:val="single" w:sz="4" w:space="0" w:color="auto"/>
              <w:bottom w:val="single" w:sz="4" w:space="0" w:color="auto"/>
              <w:right w:val="single" w:sz="4" w:space="0" w:color="auto"/>
            </w:tcBorders>
          </w:tcPr>
          <w:p w14:paraId="7773FEA9"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37FDA2E4" w14:textId="77777777" w:rsidR="00E13486" w:rsidRDefault="00E13486">
            <w:pPr>
              <w:pStyle w:val="TableBodyTextsmall"/>
            </w:pPr>
          </w:p>
        </w:tc>
        <w:tc>
          <w:tcPr>
            <w:tcW w:w="1639" w:type="dxa"/>
            <w:tcBorders>
              <w:top w:val="single" w:sz="4" w:space="0" w:color="auto"/>
              <w:left w:val="single" w:sz="4" w:space="0" w:color="auto"/>
              <w:bottom w:val="single" w:sz="4" w:space="0" w:color="auto"/>
              <w:right w:val="single" w:sz="4" w:space="0" w:color="auto"/>
            </w:tcBorders>
          </w:tcPr>
          <w:p w14:paraId="185EC44C" w14:textId="77777777" w:rsidR="00E13486" w:rsidRDefault="00E13486">
            <w:pPr>
              <w:pStyle w:val="TableBodyTextsmall"/>
            </w:pPr>
          </w:p>
        </w:tc>
        <w:tc>
          <w:tcPr>
            <w:tcW w:w="4347" w:type="dxa"/>
            <w:tcBorders>
              <w:top w:val="single" w:sz="4" w:space="0" w:color="auto"/>
              <w:left w:val="single" w:sz="4" w:space="0" w:color="auto"/>
              <w:bottom w:val="single" w:sz="4" w:space="0" w:color="auto"/>
              <w:right w:val="single" w:sz="4" w:space="0" w:color="auto"/>
            </w:tcBorders>
          </w:tcPr>
          <w:p w14:paraId="069D4552" w14:textId="77777777" w:rsidR="00E13486" w:rsidRDefault="00E13486">
            <w:pPr>
              <w:pStyle w:val="TableBodyTextsmall"/>
            </w:pPr>
          </w:p>
        </w:tc>
        <w:tc>
          <w:tcPr>
            <w:tcW w:w="1775" w:type="dxa"/>
            <w:tcBorders>
              <w:top w:val="single" w:sz="4" w:space="0" w:color="auto"/>
              <w:left w:val="single" w:sz="4" w:space="0" w:color="auto"/>
              <w:bottom w:val="single" w:sz="4" w:space="0" w:color="auto"/>
              <w:right w:val="single" w:sz="4" w:space="0" w:color="auto"/>
            </w:tcBorders>
          </w:tcPr>
          <w:p w14:paraId="5A79069F" w14:textId="77777777" w:rsidR="00E13486" w:rsidRDefault="00E13486">
            <w:pPr>
              <w:pStyle w:val="TableBodyTextsmall"/>
            </w:pPr>
          </w:p>
        </w:tc>
      </w:tr>
    </w:tbl>
    <w:p w14:paraId="4716C36B" w14:textId="1647B81C" w:rsidR="00CD3CBC" w:rsidRDefault="00CD3CBC" w:rsidP="00E13486">
      <w:pPr>
        <w:spacing w:after="0" w:line="240" w:lineRule="auto"/>
      </w:pPr>
    </w:p>
    <w:tbl>
      <w:tblPr>
        <w:tblStyle w:val="TableGrid"/>
        <w:tblW w:w="14029" w:type="dxa"/>
        <w:tblLook w:val="04A0" w:firstRow="1" w:lastRow="0" w:firstColumn="1" w:lastColumn="0" w:noHBand="0" w:noVBand="1"/>
      </w:tblPr>
      <w:tblGrid>
        <w:gridCol w:w="2962"/>
        <w:gridCol w:w="1695"/>
        <w:gridCol w:w="1634"/>
        <w:gridCol w:w="1695"/>
        <w:gridCol w:w="4281"/>
        <w:gridCol w:w="1762"/>
      </w:tblGrid>
      <w:tr w:rsidR="00E13486" w14:paraId="58536072" w14:textId="77777777" w:rsidTr="0069656F">
        <w:tc>
          <w:tcPr>
            <w:tcW w:w="140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F53AE52" w14:textId="77777777" w:rsidR="00E13486" w:rsidRDefault="00E13486" w:rsidP="00E13486">
            <w:pPr>
              <w:pStyle w:val="TableHeading"/>
              <w:keepLines w:val="0"/>
              <w:numPr>
                <w:ilvl w:val="6"/>
                <w:numId w:val="22"/>
              </w:numPr>
              <w:ind w:left="596" w:hanging="567"/>
              <w:jc w:val="both"/>
              <w:rPr>
                <w:b w:val="0"/>
              </w:rPr>
            </w:pPr>
            <w:r>
              <w:lastRenderedPageBreak/>
              <w:t>Quality of work</w:t>
            </w:r>
          </w:p>
        </w:tc>
      </w:tr>
      <w:tr w:rsidR="00E13486" w14:paraId="25B581A7" w14:textId="77777777" w:rsidTr="00760017">
        <w:tc>
          <w:tcPr>
            <w:tcW w:w="2962" w:type="dxa"/>
            <w:tcBorders>
              <w:top w:val="single" w:sz="4" w:space="0" w:color="auto"/>
              <w:left w:val="single" w:sz="4" w:space="0" w:color="auto"/>
              <w:bottom w:val="single" w:sz="4" w:space="0" w:color="auto"/>
              <w:right w:val="single" w:sz="4" w:space="0" w:color="auto"/>
            </w:tcBorders>
          </w:tcPr>
          <w:p w14:paraId="11A7DB65" w14:textId="77777777" w:rsidR="00E13486" w:rsidRDefault="00E13486" w:rsidP="00E25C87">
            <w:pPr>
              <w:pStyle w:val="TableHeading"/>
            </w:pPr>
          </w:p>
        </w:tc>
        <w:tc>
          <w:tcPr>
            <w:tcW w:w="1695" w:type="dxa"/>
            <w:tcBorders>
              <w:top w:val="single" w:sz="4" w:space="0" w:color="auto"/>
              <w:left w:val="single" w:sz="4" w:space="0" w:color="auto"/>
              <w:bottom w:val="single" w:sz="4" w:space="0" w:color="auto"/>
              <w:right w:val="single" w:sz="4" w:space="0" w:color="auto"/>
            </w:tcBorders>
            <w:vAlign w:val="top"/>
            <w:hideMark/>
          </w:tcPr>
          <w:p w14:paraId="6F986D55" w14:textId="77777777" w:rsidR="00E13486" w:rsidRDefault="00E13486" w:rsidP="00E25C87">
            <w:pPr>
              <w:pStyle w:val="TableHeading"/>
            </w:pPr>
            <w:r>
              <w:t>Administrator’s Initial Score</w:t>
            </w:r>
          </w:p>
        </w:tc>
        <w:tc>
          <w:tcPr>
            <w:tcW w:w="1634" w:type="dxa"/>
            <w:tcBorders>
              <w:top w:val="single" w:sz="4" w:space="0" w:color="auto"/>
              <w:left w:val="single" w:sz="4" w:space="0" w:color="auto"/>
              <w:bottom w:val="single" w:sz="4" w:space="0" w:color="auto"/>
              <w:right w:val="single" w:sz="4" w:space="0" w:color="auto"/>
            </w:tcBorders>
            <w:vAlign w:val="top"/>
            <w:hideMark/>
          </w:tcPr>
          <w:p w14:paraId="45A74632" w14:textId="77777777" w:rsidR="00E13486" w:rsidRDefault="00E13486" w:rsidP="00E25C87">
            <w:pPr>
              <w:pStyle w:val="TableHeading"/>
            </w:pPr>
            <w:r>
              <w:t>Asphalt Contractor’s Score</w:t>
            </w:r>
          </w:p>
        </w:tc>
        <w:tc>
          <w:tcPr>
            <w:tcW w:w="1695" w:type="dxa"/>
            <w:tcBorders>
              <w:top w:val="single" w:sz="4" w:space="0" w:color="auto"/>
              <w:left w:val="single" w:sz="4" w:space="0" w:color="auto"/>
              <w:bottom w:val="single" w:sz="4" w:space="0" w:color="auto"/>
              <w:right w:val="single" w:sz="4" w:space="0" w:color="auto"/>
            </w:tcBorders>
            <w:vAlign w:val="top"/>
            <w:hideMark/>
          </w:tcPr>
          <w:p w14:paraId="3D3CD0CB" w14:textId="77777777" w:rsidR="00E13486" w:rsidRDefault="00E13486" w:rsidP="00E25C87">
            <w:pPr>
              <w:pStyle w:val="TableHeading"/>
            </w:pPr>
            <w:r>
              <w:t>Administrator’s Final Score</w:t>
            </w:r>
          </w:p>
        </w:tc>
        <w:tc>
          <w:tcPr>
            <w:tcW w:w="4281" w:type="dxa"/>
            <w:tcBorders>
              <w:top w:val="single" w:sz="4" w:space="0" w:color="auto"/>
              <w:left w:val="single" w:sz="4" w:space="0" w:color="auto"/>
              <w:bottom w:val="single" w:sz="4" w:space="0" w:color="auto"/>
              <w:right w:val="single" w:sz="4" w:space="0" w:color="auto"/>
            </w:tcBorders>
            <w:vAlign w:val="top"/>
            <w:hideMark/>
          </w:tcPr>
          <w:p w14:paraId="6122D369" w14:textId="77777777" w:rsidR="00E13486" w:rsidRDefault="00E13486" w:rsidP="00E25C87">
            <w:pPr>
              <w:pStyle w:val="TableHeading"/>
            </w:pPr>
            <w:r>
              <w:t>Comments</w:t>
            </w:r>
          </w:p>
        </w:tc>
        <w:tc>
          <w:tcPr>
            <w:tcW w:w="1762" w:type="dxa"/>
            <w:tcBorders>
              <w:top w:val="single" w:sz="4" w:space="0" w:color="auto"/>
              <w:left w:val="single" w:sz="4" w:space="0" w:color="auto"/>
              <w:bottom w:val="single" w:sz="4" w:space="0" w:color="auto"/>
              <w:right w:val="single" w:sz="4" w:space="0" w:color="auto"/>
            </w:tcBorders>
            <w:vAlign w:val="top"/>
            <w:hideMark/>
          </w:tcPr>
          <w:p w14:paraId="101550EB" w14:textId="77777777" w:rsidR="00E13486" w:rsidRDefault="00E13486" w:rsidP="00E25C87">
            <w:pPr>
              <w:pStyle w:val="TableHeading"/>
            </w:pPr>
            <w:r>
              <w:t>Reference evidence</w:t>
            </w:r>
          </w:p>
          <w:p w14:paraId="1CCDFED2" w14:textId="77777777" w:rsidR="00E13486" w:rsidRDefault="00E13486" w:rsidP="00E25C87">
            <w:pPr>
              <w:pStyle w:val="TableHeading"/>
            </w:pPr>
            <w:r>
              <w:t>(please list)</w:t>
            </w:r>
          </w:p>
        </w:tc>
      </w:tr>
      <w:tr w:rsidR="00E13486" w14:paraId="5EE9322E" w14:textId="77777777" w:rsidTr="00760017">
        <w:trPr>
          <w:trHeight w:val="1134"/>
        </w:trPr>
        <w:tc>
          <w:tcPr>
            <w:tcW w:w="2962" w:type="dxa"/>
            <w:tcBorders>
              <w:top w:val="single" w:sz="4" w:space="0" w:color="auto"/>
              <w:left w:val="single" w:sz="4" w:space="0" w:color="auto"/>
              <w:bottom w:val="single" w:sz="4" w:space="0" w:color="auto"/>
              <w:right w:val="single" w:sz="4" w:space="0" w:color="auto"/>
            </w:tcBorders>
            <w:hideMark/>
          </w:tcPr>
          <w:p w14:paraId="3F3BA275" w14:textId="77777777" w:rsidR="00E13486" w:rsidRDefault="00E13486" w:rsidP="00E25C87">
            <w:pPr>
              <w:pStyle w:val="TableBodyText"/>
              <w:numPr>
                <w:ilvl w:val="0"/>
                <w:numId w:val="30"/>
              </w:numPr>
            </w:pPr>
            <w:r>
              <w:t>Mix design</w:t>
            </w:r>
          </w:p>
        </w:tc>
        <w:tc>
          <w:tcPr>
            <w:tcW w:w="1695" w:type="dxa"/>
            <w:tcBorders>
              <w:top w:val="single" w:sz="4" w:space="0" w:color="auto"/>
              <w:left w:val="single" w:sz="4" w:space="0" w:color="auto"/>
              <w:bottom w:val="single" w:sz="4" w:space="0" w:color="auto"/>
              <w:right w:val="single" w:sz="4" w:space="0" w:color="auto"/>
            </w:tcBorders>
          </w:tcPr>
          <w:p w14:paraId="6DD44495" w14:textId="77777777" w:rsidR="00E13486" w:rsidRDefault="00E13486" w:rsidP="00E25C87">
            <w:pPr>
              <w:pStyle w:val="TableBodyText"/>
            </w:pPr>
          </w:p>
        </w:tc>
        <w:tc>
          <w:tcPr>
            <w:tcW w:w="1634" w:type="dxa"/>
            <w:tcBorders>
              <w:top w:val="single" w:sz="4" w:space="0" w:color="auto"/>
              <w:left w:val="single" w:sz="4" w:space="0" w:color="auto"/>
              <w:bottom w:val="single" w:sz="4" w:space="0" w:color="auto"/>
              <w:right w:val="single" w:sz="4" w:space="0" w:color="auto"/>
            </w:tcBorders>
          </w:tcPr>
          <w:p w14:paraId="0357FF6B" w14:textId="77777777" w:rsidR="00E13486" w:rsidRDefault="00E13486" w:rsidP="00E25C87">
            <w:pPr>
              <w:pStyle w:val="TableBodyText"/>
            </w:pPr>
          </w:p>
        </w:tc>
        <w:tc>
          <w:tcPr>
            <w:tcW w:w="1695" w:type="dxa"/>
            <w:tcBorders>
              <w:top w:val="single" w:sz="4" w:space="0" w:color="auto"/>
              <w:left w:val="single" w:sz="4" w:space="0" w:color="auto"/>
              <w:bottom w:val="single" w:sz="4" w:space="0" w:color="auto"/>
              <w:right w:val="single" w:sz="4" w:space="0" w:color="auto"/>
            </w:tcBorders>
          </w:tcPr>
          <w:p w14:paraId="61EE65F0" w14:textId="77777777" w:rsidR="00E13486" w:rsidRDefault="00E13486" w:rsidP="00E25C87">
            <w:pPr>
              <w:pStyle w:val="TableBodyText"/>
            </w:pPr>
          </w:p>
        </w:tc>
        <w:tc>
          <w:tcPr>
            <w:tcW w:w="4281" w:type="dxa"/>
            <w:tcBorders>
              <w:top w:val="single" w:sz="4" w:space="0" w:color="auto"/>
              <w:left w:val="single" w:sz="4" w:space="0" w:color="auto"/>
              <w:bottom w:val="single" w:sz="4" w:space="0" w:color="auto"/>
              <w:right w:val="single" w:sz="4" w:space="0" w:color="auto"/>
            </w:tcBorders>
          </w:tcPr>
          <w:p w14:paraId="11C99FA0" w14:textId="77777777" w:rsidR="00E13486" w:rsidRDefault="00E13486" w:rsidP="00E25C87">
            <w:pPr>
              <w:pStyle w:val="TableBodyText"/>
            </w:pPr>
          </w:p>
        </w:tc>
        <w:tc>
          <w:tcPr>
            <w:tcW w:w="1762" w:type="dxa"/>
            <w:tcBorders>
              <w:top w:val="single" w:sz="4" w:space="0" w:color="auto"/>
              <w:left w:val="single" w:sz="4" w:space="0" w:color="auto"/>
              <w:bottom w:val="single" w:sz="4" w:space="0" w:color="auto"/>
              <w:right w:val="single" w:sz="4" w:space="0" w:color="auto"/>
            </w:tcBorders>
          </w:tcPr>
          <w:p w14:paraId="7EFD8521" w14:textId="77777777" w:rsidR="00E13486" w:rsidRDefault="00E13486" w:rsidP="00E25C87">
            <w:pPr>
              <w:pStyle w:val="TableBodyText"/>
            </w:pPr>
          </w:p>
        </w:tc>
      </w:tr>
      <w:tr w:rsidR="00E13486" w14:paraId="01687A09" w14:textId="77777777" w:rsidTr="00760017">
        <w:trPr>
          <w:trHeight w:val="1134"/>
        </w:trPr>
        <w:tc>
          <w:tcPr>
            <w:tcW w:w="2962" w:type="dxa"/>
            <w:tcBorders>
              <w:top w:val="single" w:sz="4" w:space="0" w:color="auto"/>
              <w:left w:val="single" w:sz="4" w:space="0" w:color="auto"/>
              <w:bottom w:val="single" w:sz="4" w:space="0" w:color="auto"/>
              <w:right w:val="single" w:sz="4" w:space="0" w:color="auto"/>
            </w:tcBorders>
            <w:hideMark/>
          </w:tcPr>
          <w:p w14:paraId="3336FDD5" w14:textId="77777777" w:rsidR="00E13486" w:rsidRDefault="00E13486" w:rsidP="00E25C87">
            <w:pPr>
              <w:pStyle w:val="TableBodyText"/>
              <w:numPr>
                <w:ilvl w:val="0"/>
                <w:numId w:val="30"/>
              </w:numPr>
            </w:pPr>
            <w:r>
              <w:t>Workmanship</w:t>
            </w:r>
          </w:p>
        </w:tc>
        <w:tc>
          <w:tcPr>
            <w:tcW w:w="1695" w:type="dxa"/>
            <w:tcBorders>
              <w:top w:val="single" w:sz="4" w:space="0" w:color="auto"/>
              <w:left w:val="single" w:sz="4" w:space="0" w:color="auto"/>
              <w:bottom w:val="single" w:sz="4" w:space="0" w:color="auto"/>
              <w:right w:val="single" w:sz="4" w:space="0" w:color="auto"/>
            </w:tcBorders>
          </w:tcPr>
          <w:p w14:paraId="5FB4962A" w14:textId="77777777" w:rsidR="00E13486" w:rsidRDefault="00E13486" w:rsidP="00E25C87">
            <w:pPr>
              <w:pStyle w:val="TableBodyText"/>
            </w:pPr>
          </w:p>
        </w:tc>
        <w:tc>
          <w:tcPr>
            <w:tcW w:w="1634" w:type="dxa"/>
            <w:tcBorders>
              <w:top w:val="single" w:sz="4" w:space="0" w:color="auto"/>
              <w:left w:val="single" w:sz="4" w:space="0" w:color="auto"/>
              <w:bottom w:val="single" w:sz="4" w:space="0" w:color="auto"/>
              <w:right w:val="single" w:sz="4" w:space="0" w:color="auto"/>
            </w:tcBorders>
          </w:tcPr>
          <w:p w14:paraId="2DF1B588" w14:textId="77777777" w:rsidR="00E13486" w:rsidRDefault="00E13486" w:rsidP="00E25C87">
            <w:pPr>
              <w:pStyle w:val="TableBodyText"/>
            </w:pPr>
          </w:p>
        </w:tc>
        <w:tc>
          <w:tcPr>
            <w:tcW w:w="1695" w:type="dxa"/>
            <w:tcBorders>
              <w:top w:val="single" w:sz="4" w:space="0" w:color="auto"/>
              <w:left w:val="single" w:sz="4" w:space="0" w:color="auto"/>
              <w:bottom w:val="single" w:sz="4" w:space="0" w:color="auto"/>
              <w:right w:val="single" w:sz="4" w:space="0" w:color="auto"/>
            </w:tcBorders>
          </w:tcPr>
          <w:p w14:paraId="2CCDE7F1" w14:textId="77777777" w:rsidR="00E13486" w:rsidRDefault="00E13486" w:rsidP="00E25C87">
            <w:pPr>
              <w:pStyle w:val="TableBodyText"/>
            </w:pPr>
          </w:p>
        </w:tc>
        <w:tc>
          <w:tcPr>
            <w:tcW w:w="4281" w:type="dxa"/>
            <w:tcBorders>
              <w:top w:val="single" w:sz="4" w:space="0" w:color="auto"/>
              <w:left w:val="single" w:sz="4" w:space="0" w:color="auto"/>
              <w:bottom w:val="single" w:sz="4" w:space="0" w:color="auto"/>
              <w:right w:val="single" w:sz="4" w:space="0" w:color="auto"/>
            </w:tcBorders>
          </w:tcPr>
          <w:p w14:paraId="7247D19A" w14:textId="77777777" w:rsidR="00E13486" w:rsidRDefault="00E13486" w:rsidP="00E25C87">
            <w:pPr>
              <w:pStyle w:val="TableBodyText"/>
            </w:pPr>
          </w:p>
        </w:tc>
        <w:tc>
          <w:tcPr>
            <w:tcW w:w="1762" w:type="dxa"/>
            <w:tcBorders>
              <w:top w:val="single" w:sz="4" w:space="0" w:color="auto"/>
              <w:left w:val="single" w:sz="4" w:space="0" w:color="auto"/>
              <w:bottom w:val="single" w:sz="4" w:space="0" w:color="auto"/>
              <w:right w:val="single" w:sz="4" w:space="0" w:color="auto"/>
            </w:tcBorders>
          </w:tcPr>
          <w:p w14:paraId="484104F8" w14:textId="77777777" w:rsidR="00E13486" w:rsidRDefault="00E13486" w:rsidP="00E25C87">
            <w:pPr>
              <w:pStyle w:val="TableBodyText"/>
            </w:pPr>
          </w:p>
        </w:tc>
      </w:tr>
      <w:tr w:rsidR="00E13486" w14:paraId="6086A9E5" w14:textId="77777777" w:rsidTr="00760017">
        <w:trPr>
          <w:trHeight w:val="1134"/>
        </w:trPr>
        <w:tc>
          <w:tcPr>
            <w:tcW w:w="2962" w:type="dxa"/>
            <w:tcBorders>
              <w:top w:val="single" w:sz="4" w:space="0" w:color="auto"/>
              <w:left w:val="single" w:sz="4" w:space="0" w:color="auto"/>
              <w:bottom w:val="single" w:sz="4" w:space="0" w:color="auto"/>
              <w:right w:val="single" w:sz="4" w:space="0" w:color="auto"/>
            </w:tcBorders>
            <w:hideMark/>
          </w:tcPr>
          <w:p w14:paraId="201E59E1" w14:textId="77777777" w:rsidR="00E13486" w:rsidRDefault="00E13486" w:rsidP="00E25C87">
            <w:pPr>
              <w:pStyle w:val="TableBodyText"/>
              <w:numPr>
                <w:ilvl w:val="0"/>
                <w:numId w:val="30"/>
              </w:numPr>
            </w:pPr>
            <w:r>
              <w:t>Final product</w:t>
            </w:r>
          </w:p>
        </w:tc>
        <w:tc>
          <w:tcPr>
            <w:tcW w:w="1695" w:type="dxa"/>
            <w:tcBorders>
              <w:top w:val="single" w:sz="4" w:space="0" w:color="auto"/>
              <w:left w:val="single" w:sz="4" w:space="0" w:color="auto"/>
              <w:bottom w:val="single" w:sz="4" w:space="0" w:color="auto"/>
              <w:right w:val="single" w:sz="4" w:space="0" w:color="auto"/>
            </w:tcBorders>
          </w:tcPr>
          <w:p w14:paraId="476ABF77" w14:textId="77777777" w:rsidR="00E13486" w:rsidRDefault="00E13486" w:rsidP="00E25C87">
            <w:pPr>
              <w:pStyle w:val="TableBodyText"/>
            </w:pPr>
          </w:p>
        </w:tc>
        <w:tc>
          <w:tcPr>
            <w:tcW w:w="1634" w:type="dxa"/>
            <w:tcBorders>
              <w:top w:val="single" w:sz="4" w:space="0" w:color="auto"/>
              <w:left w:val="single" w:sz="4" w:space="0" w:color="auto"/>
              <w:bottom w:val="single" w:sz="4" w:space="0" w:color="auto"/>
              <w:right w:val="single" w:sz="4" w:space="0" w:color="auto"/>
            </w:tcBorders>
          </w:tcPr>
          <w:p w14:paraId="65401C72" w14:textId="77777777" w:rsidR="00E13486" w:rsidRDefault="00E13486" w:rsidP="00E25C87">
            <w:pPr>
              <w:pStyle w:val="TableBodyText"/>
            </w:pPr>
          </w:p>
        </w:tc>
        <w:tc>
          <w:tcPr>
            <w:tcW w:w="1695" w:type="dxa"/>
            <w:tcBorders>
              <w:top w:val="single" w:sz="4" w:space="0" w:color="auto"/>
              <w:left w:val="single" w:sz="4" w:space="0" w:color="auto"/>
              <w:bottom w:val="single" w:sz="4" w:space="0" w:color="auto"/>
              <w:right w:val="single" w:sz="4" w:space="0" w:color="auto"/>
            </w:tcBorders>
          </w:tcPr>
          <w:p w14:paraId="67902C42" w14:textId="77777777" w:rsidR="00E13486" w:rsidRDefault="00E13486" w:rsidP="00E25C87">
            <w:pPr>
              <w:pStyle w:val="TableBodyText"/>
            </w:pPr>
          </w:p>
        </w:tc>
        <w:tc>
          <w:tcPr>
            <w:tcW w:w="4281" w:type="dxa"/>
            <w:tcBorders>
              <w:top w:val="single" w:sz="4" w:space="0" w:color="auto"/>
              <w:left w:val="single" w:sz="4" w:space="0" w:color="auto"/>
              <w:bottom w:val="single" w:sz="4" w:space="0" w:color="auto"/>
              <w:right w:val="single" w:sz="4" w:space="0" w:color="auto"/>
            </w:tcBorders>
          </w:tcPr>
          <w:p w14:paraId="20FEE0EE" w14:textId="77777777" w:rsidR="00E13486" w:rsidRDefault="00E13486" w:rsidP="00E25C87">
            <w:pPr>
              <w:pStyle w:val="TableBodyText"/>
            </w:pPr>
          </w:p>
        </w:tc>
        <w:tc>
          <w:tcPr>
            <w:tcW w:w="1762" w:type="dxa"/>
            <w:tcBorders>
              <w:top w:val="single" w:sz="4" w:space="0" w:color="auto"/>
              <w:left w:val="single" w:sz="4" w:space="0" w:color="auto"/>
              <w:bottom w:val="single" w:sz="4" w:space="0" w:color="auto"/>
              <w:right w:val="single" w:sz="4" w:space="0" w:color="auto"/>
            </w:tcBorders>
          </w:tcPr>
          <w:p w14:paraId="6D07D516" w14:textId="77777777" w:rsidR="00E13486" w:rsidRDefault="00E13486" w:rsidP="00E25C87">
            <w:pPr>
              <w:pStyle w:val="TableBodyText"/>
            </w:pPr>
          </w:p>
        </w:tc>
      </w:tr>
      <w:tr w:rsidR="00E13486" w14:paraId="03D4B7EC" w14:textId="77777777" w:rsidTr="00760017">
        <w:trPr>
          <w:trHeight w:val="1134"/>
        </w:trPr>
        <w:tc>
          <w:tcPr>
            <w:tcW w:w="2962" w:type="dxa"/>
            <w:tcBorders>
              <w:top w:val="single" w:sz="4" w:space="0" w:color="auto"/>
              <w:left w:val="single" w:sz="4" w:space="0" w:color="auto"/>
              <w:bottom w:val="single" w:sz="4" w:space="0" w:color="auto"/>
              <w:right w:val="single" w:sz="4" w:space="0" w:color="auto"/>
            </w:tcBorders>
            <w:hideMark/>
          </w:tcPr>
          <w:p w14:paraId="2930AE9A" w14:textId="77777777" w:rsidR="00E13486" w:rsidRDefault="00E13486" w:rsidP="00E25C87">
            <w:pPr>
              <w:pStyle w:val="TableBodyText"/>
              <w:numPr>
                <w:ilvl w:val="0"/>
                <w:numId w:val="30"/>
              </w:numPr>
            </w:pPr>
            <w:r>
              <w:t>Innovation in process</w:t>
            </w:r>
          </w:p>
        </w:tc>
        <w:tc>
          <w:tcPr>
            <w:tcW w:w="1695" w:type="dxa"/>
            <w:tcBorders>
              <w:top w:val="single" w:sz="4" w:space="0" w:color="auto"/>
              <w:left w:val="single" w:sz="4" w:space="0" w:color="auto"/>
              <w:bottom w:val="single" w:sz="4" w:space="0" w:color="auto"/>
              <w:right w:val="single" w:sz="4" w:space="0" w:color="auto"/>
            </w:tcBorders>
          </w:tcPr>
          <w:p w14:paraId="4BA71FD0" w14:textId="77777777" w:rsidR="00E13486" w:rsidRDefault="00E13486" w:rsidP="00E25C87">
            <w:pPr>
              <w:pStyle w:val="TableBodyText"/>
            </w:pPr>
          </w:p>
        </w:tc>
        <w:tc>
          <w:tcPr>
            <w:tcW w:w="1634" w:type="dxa"/>
            <w:tcBorders>
              <w:top w:val="single" w:sz="4" w:space="0" w:color="auto"/>
              <w:left w:val="single" w:sz="4" w:space="0" w:color="auto"/>
              <w:bottom w:val="single" w:sz="4" w:space="0" w:color="auto"/>
              <w:right w:val="single" w:sz="4" w:space="0" w:color="auto"/>
            </w:tcBorders>
          </w:tcPr>
          <w:p w14:paraId="657C4E8B" w14:textId="77777777" w:rsidR="00E13486" w:rsidRDefault="00E13486" w:rsidP="00E25C87">
            <w:pPr>
              <w:pStyle w:val="TableBodyText"/>
            </w:pPr>
          </w:p>
        </w:tc>
        <w:tc>
          <w:tcPr>
            <w:tcW w:w="1695" w:type="dxa"/>
            <w:tcBorders>
              <w:top w:val="single" w:sz="4" w:space="0" w:color="auto"/>
              <w:left w:val="single" w:sz="4" w:space="0" w:color="auto"/>
              <w:bottom w:val="single" w:sz="4" w:space="0" w:color="auto"/>
              <w:right w:val="single" w:sz="4" w:space="0" w:color="auto"/>
            </w:tcBorders>
          </w:tcPr>
          <w:p w14:paraId="6CDE1E7C" w14:textId="77777777" w:rsidR="00E13486" w:rsidRDefault="00E13486" w:rsidP="00E25C87">
            <w:pPr>
              <w:pStyle w:val="TableBodyText"/>
            </w:pPr>
          </w:p>
        </w:tc>
        <w:tc>
          <w:tcPr>
            <w:tcW w:w="4281" w:type="dxa"/>
            <w:tcBorders>
              <w:top w:val="single" w:sz="4" w:space="0" w:color="auto"/>
              <w:left w:val="single" w:sz="4" w:space="0" w:color="auto"/>
              <w:bottom w:val="single" w:sz="4" w:space="0" w:color="auto"/>
              <w:right w:val="single" w:sz="4" w:space="0" w:color="auto"/>
            </w:tcBorders>
          </w:tcPr>
          <w:p w14:paraId="20445BC8" w14:textId="77777777" w:rsidR="00E13486" w:rsidRDefault="00E13486" w:rsidP="00E25C87">
            <w:pPr>
              <w:pStyle w:val="TableBodyText"/>
            </w:pPr>
          </w:p>
        </w:tc>
        <w:tc>
          <w:tcPr>
            <w:tcW w:w="1762" w:type="dxa"/>
            <w:tcBorders>
              <w:top w:val="single" w:sz="4" w:space="0" w:color="auto"/>
              <w:left w:val="single" w:sz="4" w:space="0" w:color="auto"/>
              <w:bottom w:val="single" w:sz="4" w:space="0" w:color="auto"/>
              <w:right w:val="single" w:sz="4" w:space="0" w:color="auto"/>
            </w:tcBorders>
          </w:tcPr>
          <w:p w14:paraId="7981CE4F" w14:textId="77777777" w:rsidR="00E13486" w:rsidRDefault="00E13486" w:rsidP="00E25C87">
            <w:pPr>
              <w:pStyle w:val="TableBodyText"/>
            </w:pPr>
          </w:p>
        </w:tc>
      </w:tr>
      <w:tr w:rsidR="00E13486" w14:paraId="4E67715C" w14:textId="77777777" w:rsidTr="00760017">
        <w:trPr>
          <w:trHeight w:val="567"/>
        </w:trPr>
        <w:tc>
          <w:tcPr>
            <w:tcW w:w="2962" w:type="dxa"/>
            <w:tcBorders>
              <w:top w:val="single" w:sz="4" w:space="0" w:color="auto"/>
              <w:left w:val="single" w:sz="4" w:space="0" w:color="auto"/>
              <w:bottom w:val="single" w:sz="4" w:space="0" w:color="auto"/>
              <w:right w:val="single" w:sz="4" w:space="0" w:color="auto"/>
            </w:tcBorders>
            <w:hideMark/>
          </w:tcPr>
          <w:p w14:paraId="12A078BB" w14:textId="77777777" w:rsidR="00E13486" w:rsidRDefault="00E13486" w:rsidP="00E25C87">
            <w:pPr>
              <w:pStyle w:val="TableBodyText"/>
              <w:jc w:val="center"/>
              <w:rPr>
                <w:b/>
                <w:sz w:val="18"/>
                <w:szCs w:val="18"/>
              </w:rPr>
            </w:pPr>
            <w:r>
              <w:rPr>
                <w:b/>
                <w:sz w:val="18"/>
                <w:szCs w:val="18"/>
              </w:rPr>
              <w:t>Average score</w:t>
            </w:r>
          </w:p>
        </w:tc>
        <w:tc>
          <w:tcPr>
            <w:tcW w:w="1695" w:type="dxa"/>
            <w:tcBorders>
              <w:top w:val="single" w:sz="4" w:space="0" w:color="auto"/>
              <w:left w:val="single" w:sz="4" w:space="0" w:color="auto"/>
              <w:bottom w:val="single" w:sz="4" w:space="0" w:color="auto"/>
              <w:right w:val="single" w:sz="4" w:space="0" w:color="auto"/>
            </w:tcBorders>
          </w:tcPr>
          <w:p w14:paraId="314466EA" w14:textId="77777777" w:rsidR="00E13486" w:rsidRDefault="00E13486" w:rsidP="00E25C87">
            <w:pPr>
              <w:pStyle w:val="TableBodyText"/>
            </w:pPr>
          </w:p>
        </w:tc>
        <w:tc>
          <w:tcPr>
            <w:tcW w:w="1634" w:type="dxa"/>
            <w:tcBorders>
              <w:top w:val="single" w:sz="4" w:space="0" w:color="auto"/>
              <w:left w:val="single" w:sz="4" w:space="0" w:color="auto"/>
              <w:bottom w:val="single" w:sz="4" w:space="0" w:color="auto"/>
              <w:right w:val="single" w:sz="4" w:space="0" w:color="auto"/>
            </w:tcBorders>
          </w:tcPr>
          <w:p w14:paraId="282CF5B4" w14:textId="77777777" w:rsidR="00E13486" w:rsidRDefault="00E13486" w:rsidP="00E25C87">
            <w:pPr>
              <w:pStyle w:val="TableBodyText"/>
            </w:pPr>
          </w:p>
        </w:tc>
        <w:tc>
          <w:tcPr>
            <w:tcW w:w="1695" w:type="dxa"/>
            <w:tcBorders>
              <w:top w:val="single" w:sz="4" w:space="0" w:color="auto"/>
              <w:left w:val="single" w:sz="4" w:space="0" w:color="auto"/>
              <w:bottom w:val="single" w:sz="4" w:space="0" w:color="auto"/>
              <w:right w:val="single" w:sz="4" w:space="0" w:color="auto"/>
            </w:tcBorders>
          </w:tcPr>
          <w:p w14:paraId="5FDAB3EF" w14:textId="77777777" w:rsidR="00E13486" w:rsidRDefault="00E13486" w:rsidP="00E25C87">
            <w:pPr>
              <w:pStyle w:val="TableBodyText"/>
            </w:pPr>
          </w:p>
        </w:tc>
        <w:tc>
          <w:tcPr>
            <w:tcW w:w="4281" w:type="dxa"/>
            <w:tcBorders>
              <w:top w:val="single" w:sz="4" w:space="0" w:color="auto"/>
              <w:left w:val="single" w:sz="4" w:space="0" w:color="auto"/>
              <w:bottom w:val="single" w:sz="4" w:space="0" w:color="auto"/>
              <w:right w:val="single" w:sz="4" w:space="0" w:color="auto"/>
            </w:tcBorders>
          </w:tcPr>
          <w:p w14:paraId="6435C4D8" w14:textId="77777777" w:rsidR="00E13486" w:rsidRDefault="00E13486" w:rsidP="00E25C87">
            <w:pPr>
              <w:pStyle w:val="TableBodyText"/>
            </w:pPr>
          </w:p>
        </w:tc>
        <w:tc>
          <w:tcPr>
            <w:tcW w:w="1762" w:type="dxa"/>
            <w:tcBorders>
              <w:top w:val="single" w:sz="4" w:space="0" w:color="auto"/>
              <w:left w:val="single" w:sz="4" w:space="0" w:color="auto"/>
              <w:bottom w:val="single" w:sz="4" w:space="0" w:color="auto"/>
              <w:right w:val="single" w:sz="4" w:space="0" w:color="auto"/>
            </w:tcBorders>
          </w:tcPr>
          <w:p w14:paraId="7DCD7752" w14:textId="77777777" w:rsidR="00E13486" w:rsidRDefault="00E13486" w:rsidP="00E25C87">
            <w:pPr>
              <w:pStyle w:val="TableBodyText"/>
            </w:pPr>
          </w:p>
        </w:tc>
      </w:tr>
    </w:tbl>
    <w:p w14:paraId="7B3D5444" w14:textId="77777777" w:rsidR="00117AA8" w:rsidRPr="00CE6618" w:rsidRDefault="00117AA8" w:rsidP="00B8333F">
      <w:pPr>
        <w:pStyle w:val="BodyText"/>
      </w:pPr>
    </w:p>
    <w:p w14:paraId="7B3D5445" w14:textId="77777777" w:rsidR="0061185E" w:rsidRPr="00CE6618" w:rsidRDefault="0061185E" w:rsidP="004525EA">
      <w:pPr>
        <w:pStyle w:val="BodyText"/>
        <w:sectPr w:rsidR="0061185E" w:rsidRPr="00CE6618" w:rsidSect="000E3C8B">
          <w:headerReference w:type="default" r:id="rId23"/>
          <w:footerReference w:type="default" r:id="rId24"/>
          <w:pgSz w:w="16838" w:h="11906" w:orient="landscape" w:code="9"/>
          <w:pgMar w:top="1418" w:right="1418" w:bottom="1418" w:left="1418" w:header="454" w:footer="454" w:gutter="0"/>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25"/>
      <w:headerReference w:type="default" r:id="rId26"/>
      <w:footerReference w:type="default" r:id="rId27"/>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C0B3" w14:textId="77777777" w:rsidR="008D0D3F" w:rsidRDefault="008D0D3F">
      <w:r>
        <w:separator/>
      </w:r>
    </w:p>
    <w:p w14:paraId="42D381B2" w14:textId="77777777" w:rsidR="008D0D3F" w:rsidRDefault="008D0D3F"/>
  </w:endnote>
  <w:endnote w:type="continuationSeparator" w:id="0">
    <w:p w14:paraId="3550CAA8" w14:textId="77777777" w:rsidR="008D0D3F" w:rsidRDefault="008D0D3F">
      <w:r>
        <w:continuationSeparator/>
      </w:r>
    </w:p>
    <w:p w14:paraId="777B4E31" w14:textId="77777777" w:rsidR="008D0D3F" w:rsidRDefault="008D0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BF7B37" w:rsidRDefault="00BF7B37"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BF7B37" w:rsidRDefault="00BF7B37"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BF7B37" w:rsidRPr="00391457" w:rsidRDefault="00BF7B37"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BF7B37" w:rsidRPr="00391457" w:rsidRDefault="00BF7B37"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482FAD1F" w:rsidR="00BF7B37" w:rsidRPr="00176CC5" w:rsidRDefault="00CD3CBC" w:rsidP="00176CC5">
    <w:pPr>
      <w:pStyle w:val="Footer"/>
    </w:pPr>
    <w:r>
      <w:t xml:space="preserve">Asphalt Prequalification Performance Report, Transport and Main Roads, </w:t>
    </w:r>
    <w:r w:rsidR="00FE33F1">
      <w:t>December 2019</w:t>
    </w:r>
    <w:r w:rsidR="00BF7B37"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BF7B37" w:rsidRPr="00F64B7F" w:rsidRDefault="00BF7B37"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6" w14:textId="7DBDFFFC" w:rsidR="00BF7B37" w:rsidRPr="009E5C89" w:rsidRDefault="00CD3CBC" w:rsidP="00E92ACF">
    <w:pPr>
      <w:pStyle w:val="Footer"/>
      <w:tabs>
        <w:tab w:val="clear" w:pos="4153"/>
        <w:tab w:val="clear" w:pos="9540"/>
        <w:tab w:val="right" w:pos="9072"/>
      </w:tabs>
      <w:ind w:right="-2"/>
    </w:pPr>
    <w:r>
      <w:t xml:space="preserve">Asphalt Prequalification Performance Report, Transport and Main Roads, </w:t>
    </w:r>
    <w:r w:rsidR="00FE33F1">
      <w:t>December 2019</w:t>
    </w:r>
    <w:r w:rsidR="00BF7B37">
      <w:tab/>
    </w:r>
    <w:r w:rsidR="00BF7B37" w:rsidRPr="00391457">
      <w:rPr>
        <w:rStyle w:val="PageNumber"/>
      </w:rPr>
      <w:fldChar w:fldCharType="begin"/>
    </w:r>
    <w:r w:rsidR="00BF7B37" w:rsidRPr="00391457">
      <w:rPr>
        <w:rStyle w:val="PageNumber"/>
      </w:rPr>
      <w:instrText xml:space="preserve">PAGE  </w:instrText>
    </w:r>
    <w:r w:rsidR="00BF7B37" w:rsidRPr="00391457">
      <w:rPr>
        <w:rStyle w:val="PageNumber"/>
      </w:rPr>
      <w:fldChar w:fldCharType="separate"/>
    </w:r>
    <w:r w:rsidR="00E404D7">
      <w:rPr>
        <w:rStyle w:val="PageNumber"/>
        <w:noProof/>
      </w:rPr>
      <w:t>i</w:t>
    </w:r>
    <w:r w:rsidR="00BF7B37"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8" w14:textId="42A6EBFB" w:rsidR="00BF7B37" w:rsidRPr="009E5C89" w:rsidRDefault="00CD3CBC" w:rsidP="000E3C8B">
    <w:pPr>
      <w:pStyle w:val="Footer"/>
      <w:tabs>
        <w:tab w:val="clear" w:pos="9540"/>
        <w:tab w:val="right" w:pos="14004"/>
      </w:tabs>
      <w:ind w:right="-2"/>
    </w:pPr>
    <w:r>
      <w:t xml:space="preserve">Asphalt Prequalification Performance Report, Transport and Main Roads, </w:t>
    </w:r>
    <w:r w:rsidR="00FE33F1">
      <w:t>December 2019</w:t>
    </w:r>
    <w:r w:rsidR="00BF7B37">
      <w:tab/>
    </w:r>
    <w:r w:rsidR="00BF7B37" w:rsidRPr="00BF0295">
      <w:rPr>
        <w:rStyle w:val="PageNumber"/>
      </w:rPr>
      <w:fldChar w:fldCharType="begin"/>
    </w:r>
    <w:r w:rsidR="00BF7B37" w:rsidRPr="00BF0295">
      <w:rPr>
        <w:rStyle w:val="PageNumber"/>
      </w:rPr>
      <w:instrText xml:space="preserve">PAGE  </w:instrText>
    </w:r>
    <w:r w:rsidR="00BF7B37" w:rsidRPr="00BF0295">
      <w:rPr>
        <w:rStyle w:val="PageNumber"/>
      </w:rPr>
      <w:fldChar w:fldCharType="separate"/>
    </w:r>
    <w:r w:rsidR="00E404D7">
      <w:rPr>
        <w:rStyle w:val="PageNumber"/>
        <w:noProof/>
      </w:rPr>
      <w:t>1</w:t>
    </w:r>
    <w:r w:rsidR="00BF7B37"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9750" w14:textId="77777777" w:rsidR="004C3F31" w:rsidRDefault="004C3F31" w:rsidP="00176CC5">
    <w:pPr>
      <w:pStyle w:val="Footer"/>
      <w:rPr>
        <w:noProof/>
      </w:rPr>
    </w:pPr>
  </w:p>
  <w:p w14:paraId="7B3D546B" w14:textId="77777777" w:rsidR="00BF7B37" w:rsidRPr="00391457" w:rsidRDefault="00EE7EEC" w:rsidP="00176CC5">
    <w:pPr>
      <w:pStyle w:val="Footer"/>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41E" w14:textId="77777777" w:rsidR="008D0D3F" w:rsidRDefault="008D0D3F">
      <w:r>
        <w:separator/>
      </w:r>
    </w:p>
    <w:p w14:paraId="31A8C28C" w14:textId="77777777" w:rsidR="008D0D3F" w:rsidRDefault="008D0D3F"/>
  </w:footnote>
  <w:footnote w:type="continuationSeparator" w:id="0">
    <w:p w14:paraId="4F1F9523" w14:textId="77777777" w:rsidR="008D0D3F" w:rsidRDefault="008D0D3F">
      <w:r>
        <w:continuationSeparator/>
      </w:r>
    </w:p>
    <w:p w14:paraId="09A947B8" w14:textId="77777777" w:rsidR="008D0D3F" w:rsidRDefault="008D0D3F"/>
  </w:footnote>
  <w:footnote w:id="1">
    <w:p w14:paraId="25BFFED3" w14:textId="77777777" w:rsidR="00E13486" w:rsidRDefault="00E13486" w:rsidP="00E13486">
      <w:pPr>
        <w:pStyle w:val="FootnoteText"/>
      </w:pPr>
      <w:r>
        <w:rPr>
          <w:rStyle w:val="FootnoteReference"/>
        </w:rPr>
        <w:footnoteRef/>
      </w:r>
      <w:r>
        <w:t xml:space="preserve"> Where administrator is specified it should be noted that this shall include the administrator’s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7777777" w:rsidR="00BF7B37" w:rsidRDefault="00CE6618">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77777777" w:rsidR="00BF7B37" w:rsidRDefault="00FF2717">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7ED60CA7" w:rsidR="00BF7B37" w:rsidRDefault="009407AF">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324A" w14:textId="2CC091DC" w:rsidR="009407AF" w:rsidRPr="001675E4" w:rsidRDefault="009407AF" w:rsidP="00F600A5">
                          <w:pPr>
                            <w:pStyle w:val="HeadingPartChapter"/>
                            <w:spacing w:after="120"/>
                          </w:pPr>
                          <w:r>
                            <w:t>Copyright</w:t>
                          </w:r>
                        </w:p>
                        <w:p w14:paraId="64233099" w14:textId="4B750702" w:rsidR="009407AF" w:rsidRPr="001675E4" w:rsidRDefault="009407AF" w:rsidP="00F600A5">
                          <w:pPr>
                            <w:pStyle w:val="BodyText"/>
                            <w:spacing w:after="0"/>
                          </w:pPr>
                          <w:r w:rsidRPr="001675E4">
                            <w:t>© The State of Queensland (Department of Transport and Main Roads) 201</w:t>
                          </w:r>
                          <w:r w:rsidR="00CE22EC">
                            <w:t>9</w:t>
                          </w:r>
                          <w:r>
                            <w:t>.</w:t>
                          </w:r>
                        </w:p>
                        <w:p w14:paraId="350C5731" w14:textId="77777777" w:rsidR="009407AF" w:rsidRPr="001675E4" w:rsidRDefault="009407AF" w:rsidP="00F600A5">
                          <w:pPr>
                            <w:pStyle w:val="BodyText"/>
                            <w:spacing w:after="0" w:line="240" w:lineRule="auto"/>
                          </w:pPr>
                        </w:p>
                        <w:p w14:paraId="3579C513" w14:textId="5D17D7A7" w:rsidR="009407AF" w:rsidRDefault="009407AF" w:rsidP="00F600A5">
                          <w:pPr>
                            <w:pStyle w:val="BodyText"/>
                            <w:spacing w:after="0"/>
                            <w:rPr>
                              <w:b/>
                            </w:rPr>
                          </w:pPr>
                          <w:r w:rsidRPr="009407AF">
                            <w:rPr>
                              <w:b/>
                            </w:rPr>
                            <w:t>Licence</w:t>
                          </w:r>
                        </w:p>
                        <w:p w14:paraId="21BF90C9" w14:textId="4D2240D7" w:rsidR="00F600A5" w:rsidRDefault="00F600A5"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F600A5" w:rsidRDefault="00F600A5"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F600A5" w:rsidRPr="009407AF" w:rsidRDefault="00F600A5" w:rsidP="00F600A5">
                          <w:pPr>
                            <w:pStyle w:val="BodyText"/>
                            <w:spacing w:after="0" w:line="240" w:lineRule="auto"/>
                            <w:rPr>
                              <w:b/>
                            </w:rPr>
                          </w:pPr>
                        </w:p>
                        <w:p w14:paraId="177EB654" w14:textId="3228154E" w:rsidR="009407AF" w:rsidRPr="009407AF" w:rsidRDefault="009407AF" w:rsidP="00F600A5">
                          <w:pPr>
                            <w:pStyle w:val="BodyText"/>
                            <w:spacing w:after="0"/>
                            <w:rPr>
                              <w:b/>
                            </w:rPr>
                          </w:pPr>
                          <w:r w:rsidRPr="009407AF">
                            <w:rPr>
                              <w:b/>
                            </w:rPr>
                            <w:t>CC BY licence summary statement</w:t>
                          </w:r>
                        </w:p>
                        <w:p w14:paraId="73256451" w14:textId="1E051EC2" w:rsidR="009407AF" w:rsidRPr="001675E4" w:rsidRDefault="009407AF"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C867347" w14:textId="43F958AB" w:rsidR="009407AF" w:rsidRPr="009407AF" w:rsidRDefault="009407AF" w:rsidP="009407AF">
                          <w:pPr>
                            <w:pStyle w:val="BodyText"/>
                            <w:spacing w:after="0" w:line="240" w:lineRule="auto"/>
                          </w:pPr>
                        </w:p>
                        <w:p w14:paraId="4D0174BC" w14:textId="77777777" w:rsidR="009407AF" w:rsidRDefault="009407AF"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407AF" w14:paraId="7BB9DF68" w14:textId="77777777" w:rsidTr="00F600A5">
                            <w:tc>
                              <w:tcPr>
                                <w:tcW w:w="1134" w:type="dxa"/>
                                <w:vAlign w:val="top"/>
                              </w:tcPr>
                              <w:p w14:paraId="657FDF76" w14:textId="0FF7DB28" w:rsidR="009407AF" w:rsidRDefault="009407AF"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9407AF" w:rsidRPr="00F600A5" w:rsidRDefault="00F600A5"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9407AF" w:rsidRDefault="009407AF" w:rsidP="009407AF">
                          <w:pPr>
                            <w:pStyle w:val="BodyText"/>
                            <w:spacing w:after="0" w:line="240" w:lineRule="auto"/>
                          </w:pPr>
                        </w:p>
                        <w:p w14:paraId="31FFAED5" w14:textId="77777777" w:rsidR="009407AF" w:rsidRDefault="009407AF" w:rsidP="00F600A5">
                          <w:pPr>
                            <w:pStyle w:val="BodyText"/>
                            <w:spacing w:after="0"/>
                          </w:pPr>
                          <w:r w:rsidRPr="009407AF">
                            <w:rPr>
                              <w:b/>
                            </w:rPr>
                            <w:t>Disclaime</w:t>
                          </w:r>
                          <w:r w:rsidRPr="001675E4">
                            <w:t>r</w:t>
                          </w:r>
                        </w:p>
                        <w:p w14:paraId="38E2F00E" w14:textId="77777777" w:rsidR="009407AF" w:rsidRDefault="009407AF"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9407AF" w:rsidRPr="001675E4" w:rsidRDefault="009407AF" w:rsidP="009407AF">
                          <w:pPr>
                            <w:pStyle w:val="BodyText"/>
                            <w:spacing w:after="0" w:line="240" w:lineRule="auto"/>
                          </w:pPr>
                        </w:p>
                        <w:p w14:paraId="6B508222" w14:textId="77777777" w:rsidR="009407AF" w:rsidRPr="009407AF" w:rsidRDefault="009407AF" w:rsidP="00F600A5">
                          <w:pPr>
                            <w:pStyle w:val="BodyText"/>
                            <w:spacing w:after="0"/>
                            <w:rPr>
                              <w:b/>
                            </w:rPr>
                          </w:pPr>
                          <w:r w:rsidRPr="009407AF">
                            <w:rPr>
                              <w:b/>
                            </w:rPr>
                            <w:t>Feedback</w:t>
                          </w:r>
                        </w:p>
                        <w:p w14:paraId="7B3D547A" w14:textId="1CFAA79C" w:rsidR="00BF7B37" w:rsidRPr="00F322FA" w:rsidRDefault="009407AF" w:rsidP="009407AF">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44"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CrgIAAKs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" filled="f" stroked="f">
              <v:textbox inset="0,0,0,0">
                <w:txbxContent>
                  <w:p w14:paraId="74F1324A" w14:textId="2CC091DC" w:rsidR="009407AF" w:rsidRPr="001675E4" w:rsidRDefault="009407AF" w:rsidP="00F600A5">
                    <w:pPr>
                      <w:pStyle w:val="HeadingPartChapter"/>
                      <w:spacing w:after="120"/>
                    </w:pPr>
                    <w:r>
                      <w:t>Copyright</w:t>
                    </w:r>
                  </w:p>
                  <w:p w14:paraId="64233099" w14:textId="4B750702" w:rsidR="009407AF" w:rsidRPr="001675E4" w:rsidRDefault="009407AF" w:rsidP="00F600A5">
                    <w:pPr>
                      <w:pStyle w:val="BodyText"/>
                      <w:spacing w:after="0"/>
                    </w:pPr>
                    <w:r w:rsidRPr="001675E4">
                      <w:t>© The State of Queensland (Department of Transport and Main Roads) 201</w:t>
                    </w:r>
                    <w:r w:rsidR="00CE22EC">
                      <w:t>9</w:t>
                    </w:r>
                    <w:r>
                      <w:t>.</w:t>
                    </w:r>
                  </w:p>
                  <w:p w14:paraId="350C5731" w14:textId="77777777" w:rsidR="009407AF" w:rsidRPr="001675E4" w:rsidRDefault="009407AF" w:rsidP="00F600A5">
                    <w:pPr>
                      <w:pStyle w:val="BodyText"/>
                      <w:spacing w:after="0" w:line="240" w:lineRule="auto"/>
                    </w:pPr>
                  </w:p>
                  <w:p w14:paraId="3579C513" w14:textId="5D17D7A7" w:rsidR="009407AF" w:rsidRDefault="009407AF" w:rsidP="00F600A5">
                    <w:pPr>
                      <w:pStyle w:val="BodyText"/>
                      <w:spacing w:after="0"/>
                      <w:rPr>
                        <w:b/>
                      </w:rPr>
                    </w:pPr>
                    <w:r w:rsidRPr="009407AF">
                      <w:rPr>
                        <w:b/>
                      </w:rPr>
                      <w:t>Licence</w:t>
                    </w:r>
                  </w:p>
                  <w:p w14:paraId="21BF90C9" w14:textId="4D2240D7" w:rsidR="00F600A5" w:rsidRDefault="00F600A5"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F600A5" w:rsidRDefault="00F600A5"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F600A5" w:rsidRPr="009407AF" w:rsidRDefault="00F600A5" w:rsidP="00F600A5">
                    <w:pPr>
                      <w:pStyle w:val="BodyText"/>
                      <w:spacing w:after="0" w:line="240" w:lineRule="auto"/>
                      <w:rPr>
                        <w:b/>
                      </w:rPr>
                    </w:pPr>
                  </w:p>
                  <w:p w14:paraId="177EB654" w14:textId="3228154E" w:rsidR="009407AF" w:rsidRPr="009407AF" w:rsidRDefault="009407AF" w:rsidP="00F600A5">
                    <w:pPr>
                      <w:pStyle w:val="BodyText"/>
                      <w:spacing w:after="0"/>
                      <w:rPr>
                        <w:b/>
                      </w:rPr>
                    </w:pPr>
                    <w:r w:rsidRPr="009407AF">
                      <w:rPr>
                        <w:b/>
                      </w:rPr>
                      <w:t>CC BY licence summary statement</w:t>
                    </w:r>
                  </w:p>
                  <w:p w14:paraId="73256451" w14:textId="1E051EC2" w:rsidR="009407AF" w:rsidRPr="001675E4" w:rsidRDefault="009407AF"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C867347" w14:textId="43F958AB" w:rsidR="009407AF" w:rsidRPr="009407AF" w:rsidRDefault="009407AF" w:rsidP="009407AF">
                    <w:pPr>
                      <w:pStyle w:val="BodyText"/>
                      <w:spacing w:after="0" w:line="240" w:lineRule="auto"/>
                    </w:pPr>
                  </w:p>
                  <w:p w14:paraId="4D0174BC" w14:textId="77777777" w:rsidR="009407AF" w:rsidRDefault="009407AF"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407AF" w14:paraId="7BB9DF68" w14:textId="77777777" w:rsidTr="00F600A5">
                      <w:tc>
                        <w:tcPr>
                          <w:tcW w:w="1134" w:type="dxa"/>
                          <w:vAlign w:val="top"/>
                        </w:tcPr>
                        <w:p w14:paraId="657FDF76" w14:textId="0FF7DB28" w:rsidR="009407AF" w:rsidRDefault="009407AF"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9407AF" w:rsidRPr="00F600A5" w:rsidRDefault="00F600A5"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9407AF" w:rsidRDefault="009407AF" w:rsidP="009407AF">
                    <w:pPr>
                      <w:pStyle w:val="BodyText"/>
                      <w:spacing w:after="0" w:line="240" w:lineRule="auto"/>
                    </w:pPr>
                  </w:p>
                  <w:p w14:paraId="31FFAED5" w14:textId="77777777" w:rsidR="009407AF" w:rsidRDefault="009407AF" w:rsidP="00F600A5">
                    <w:pPr>
                      <w:pStyle w:val="BodyText"/>
                      <w:spacing w:after="0"/>
                    </w:pPr>
                    <w:r w:rsidRPr="009407AF">
                      <w:rPr>
                        <w:b/>
                      </w:rPr>
                      <w:t>Disclaime</w:t>
                    </w:r>
                    <w:r w:rsidRPr="001675E4">
                      <w:t>r</w:t>
                    </w:r>
                  </w:p>
                  <w:p w14:paraId="38E2F00E" w14:textId="77777777" w:rsidR="009407AF" w:rsidRDefault="009407AF"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9407AF" w:rsidRPr="001675E4" w:rsidRDefault="009407AF" w:rsidP="009407AF">
                    <w:pPr>
                      <w:pStyle w:val="BodyText"/>
                      <w:spacing w:after="0" w:line="240" w:lineRule="auto"/>
                    </w:pPr>
                  </w:p>
                  <w:p w14:paraId="6B508222" w14:textId="77777777" w:rsidR="009407AF" w:rsidRPr="009407AF" w:rsidRDefault="009407AF" w:rsidP="00F600A5">
                    <w:pPr>
                      <w:pStyle w:val="BodyText"/>
                      <w:spacing w:after="0"/>
                      <w:rPr>
                        <w:b/>
                      </w:rPr>
                    </w:pPr>
                    <w:r w:rsidRPr="009407AF">
                      <w:rPr>
                        <w:b/>
                      </w:rPr>
                      <w:t>Feedback</w:t>
                    </w:r>
                  </w:p>
                  <w:p w14:paraId="7B3D547A" w14:textId="1CFAA79C" w:rsidR="00BF7B37" w:rsidRPr="00F322FA" w:rsidRDefault="009407AF" w:rsidP="009407AF">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77777777" w:rsidR="00BF7B37" w:rsidRDefault="00CE6618">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DDDF" w14:textId="77777777" w:rsidR="00CD3CBC" w:rsidRPr="00125B5A" w:rsidRDefault="00CD3CBC" w:rsidP="00CD3CBC">
    <w:pPr>
      <w:pStyle w:val="HeaderChapterpart"/>
    </w:pPr>
    <w:r>
      <w:t>Asphalt Prequalification – Performance Report</w:t>
    </w:r>
  </w:p>
  <w:p w14:paraId="7B3D5465" w14:textId="56B65EFE" w:rsidR="00BF7B37" w:rsidRDefault="00BF7B37"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7" w14:textId="7FDC9A17" w:rsidR="00BF7B37" w:rsidRPr="00125B5A" w:rsidRDefault="000E3C8B" w:rsidP="00125B5A">
    <w:pPr>
      <w:pStyle w:val="HeaderChapterpart"/>
    </w:pPr>
    <w:r w:rsidRPr="000E3C8B">
      <w:t>Asphalt Prequalification - Performance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77777777" w:rsidR="00BF7B37" w:rsidRDefault="00BF7B3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77777777" w:rsidR="00BF7B37" w:rsidRDefault="00BF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FE310B"/>
    <w:multiLevelType w:val="multilevel"/>
    <w:tmpl w:val="B2B20138"/>
    <w:lvl w:ilvl="0">
      <w:start w:val="1"/>
      <w:numFmt w:val="lowerLetter"/>
      <w:lvlText w:val="%1)"/>
      <w:lvlJc w:val="left"/>
      <w:pPr>
        <w:tabs>
          <w:tab w:val="num" w:pos="454"/>
        </w:tabs>
        <w:ind w:left="454" w:hanging="227"/>
      </w:pPr>
      <w:rPr>
        <w:rFonts w:ascii="Arial" w:hAnsi="Arial" w:cs="Times New Roman" w:hint="default"/>
        <w:sz w:val="20"/>
      </w:rPr>
    </w:lvl>
    <w:lvl w:ilvl="1">
      <w:start w:val="1"/>
      <w:numFmt w:val="lowerRoman"/>
      <w:lvlText w:val="%2."/>
      <w:lvlJc w:val="left"/>
      <w:pPr>
        <w:tabs>
          <w:tab w:val="num" w:pos="681"/>
        </w:tabs>
        <w:ind w:left="681" w:hanging="227"/>
      </w:pPr>
      <w:rPr>
        <w:sz w:val="20"/>
      </w:rPr>
    </w:lvl>
    <w:lvl w:ilvl="2">
      <w:start w:val="1"/>
      <w:numFmt w:val="bullet"/>
      <w:lvlText w:val=""/>
      <w:lvlJc w:val="left"/>
      <w:pPr>
        <w:tabs>
          <w:tab w:val="num" w:pos="907"/>
        </w:tabs>
        <w:ind w:left="907" w:hanging="226"/>
      </w:pPr>
      <w:rPr>
        <w:rFonts w:ascii="Symbol" w:hAnsi="Symbol" w:hint="default"/>
        <w:sz w:val="20"/>
      </w:rPr>
    </w:lvl>
    <w:lvl w:ilvl="3">
      <w:start w:val="1"/>
      <w:numFmt w:val="lowerRoman"/>
      <w:lvlText w:val="(%4)"/>
      <w:lvlJc w:val="left"/>
      <w:pPr>
        <w:tabs>
          <w:tab w:val="num" w:pos="1134"/>
        </w:tabs>
        <w:ind w:left="1134" w:hanging="227"/>
      </w:p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6" w15:restartNumberingAfterBreak="0">
    <w:nsid w:val="183F5F80"/>
    <w:multiLevelType w:val="multilevel"/>
    <w:tmpl w:val="67BCF54E"/>
    <w:lvl w:ilvl="0">
      <w:start w:val="1"/>
      <w:numFmt w:val="lowerLetter"/>
      <w:lvlText w:val="%1)"/>
      <w:lvlJc w:val="left"/>
      <w:pPr>
        <w:tabs>
          <w:tab w:val="num" w:pos="454"/>
        </w:tabs>
        <w:ind w:left="454" w:hanging="227"/>
      </w:pPr>
      <w:rPr>
        <w:rFonts w:ascii="Arial" w:hAnsi="Arial" w:cs="Times New Roman" w:hint="default"/>
        <w:sz w:val="20"/>
      </w:rPr>
    </w:lvl>
    <w:lvl w:ilvl="1">
      <w:start w:val="1"/>
      <w:numFmt w:val="lowerRoman"/>
      <w:lvlText w:val="%2."/>
      <w:lvlJc w:val="left"/>
      <w:pPr>
        <w:tabs>
          <w:tab w:val="num" w:pos="681"/>
        </w:tabs>
        <w:ind w:left="681" w:hanging="227"/>
      </w:pPr>
      <w:rPr>
        <w:sz w:val="20"/>
      </w:rPr>
    </w:lvl>
    <w:lvl w:ilvl="2">
      <w:start w:val="1"/>
      <w:numFmt w:val="bullet"/>
      <w:lvlText w:val=""/>
      <w:lvlJc w:val="left"/>
      <w:pPr>
        <w:tabs>
          <w:tab w:val="num" w:pos="907"/>
        </w:tabs>
        <w:ind w:left="907" w:hanging="226"/>
      </w:pPr>
      <w:rPr>
        <w:rFonts w:ascii="Symbol" w:hAnsi="Symbol" w:hint="default"/>
        <w:sz w:val="20"/>
      </w:rPr>
    </w:lvl>
    <w:lvl w:ilvl="3">
      <w:start w:val="1"/>
      <w:numFmt w:val="lowerRoman"/>
      <w:lvlText w:val="(%4)"/>
      <w:lvlJc w:val="left"/>
      <w:pPr>
        <w:tabs>
          <w:tab w:val="num" w:pos="1134"/>
        </w:tabs>
        <w:ind w:left="1134" w:hanging="227"/>
      </w:p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rPr>
        <w:b/>
      </w:r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7" w15:restartNumberingAfterBreak="0">
    <w:nsid w:val="1A9C053F"/>
    <w:multiLevelType w:val="multilevel"/>
    <w:tmpl w:val="B2B20138"/>
    <w:numStyleLink w:val="TableListAllLetter3level"/>
  </w:abstractNum>
  <w:abstractNum w:abstractNumId="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07079E0"/>
    <w:multiLevelType w:val="multilevel"/>
    <w:tmpl w:val="B2B20138"/>
    <w:numStyleLink w:val="TableListAllLetter3level"/>
  </w:abstractNum>
  <w:abstractNum w:abstractNumId="11" w15:restartNumberingAfterBreak="0">
    <w:nsid w:val="340573F5"/>
    <w:multiLevelType w:val="multilevel"/>
    <w:tmpl w:val="236A166A"/>
    <w:numStyleLink w:val="TableListAllNum3Level"/>
  </w:abstractNum>
  <w:abstractNum w:abstractNumId="12" w15:restartNumberingAfterBreak="0">
    <w:nsid w:val="36505BE0"/>
    <w:multiLevelType w:val="multilevel"/>
    <w:tmpl w:val="B2B20138"/>
    <w:lvl w:ilvl="0">
      <w:start w:val="1"/>
      <w:numFmt w:val="lowerLetter"/>
      <w:lvlText w:val="%1)"/>
      <w:lvlJc w:val="left"/>
      <w:pPr>
        <w:tabs>
          <w:tab w:val="num" w:pos="454"/>
        </w:tabs>
        <w:ind w:left="454" w:hanging="227"/>
      </w:pPr>
      <w:rPr>
        <w:rFonts w:ascii="Arial" w:hAnsi="Arial" w:cs="Times New Roman" w:hint="default"/>
        <w:sz w:val="20"/>
      </w:rPr>
    </w:lvl>
    <w:lvl w:ilvl="1">
      <w:start w:val="1"/>
      <w:numFmt w:val="lowerRoman"/>
      <w:lvlText w:val="%2."/>
      <w:lvlJc w:val="left"/>
      <w:pPr>
        <w:tabs>
          <w:tab w:val="num" w:pos="681"/>
        </w:tabs>
        <w:ind w:left="681" w:hanging="227"/>
      </w:pPr>
      <w:rPr>
        <w:sz w:val="20"/>
      </w:rPr>
    </w:lvl>
    <w:lvl w:ilvl="2">
      <w:start w:val="1"/>
      <w:numFmt w:val="bullet"/>
      <w:lvlText w:val=""/>
      <w:lvlJc w:val="left"/>
      <w:pPr>
        <w:tabs>
          <w:tab w:val="num" w:pos="907"/>
        </w:tabs>
        <w:ind w:left="907" w:hanging="226"/>
      </w:pPr>
      <w:rPr>
        <w:rFonts w:ascii="Symbol" w:hAnsi="Symbol" w:hint="default"/>
        <w:sz w:val="20"/>
      </w:rPr>
    </w:lvl>
    <w:lvl w:ilvl="3">
      <w:start w:val="1"/>
      <w:numFmt w:val="lowerRoman"/>
      <w:lvlText w:val="(%4)"/>
      <w:lvlJc w:val="left"/>
      <w:pPr>
        <w:tabs>
          <w:tab w:val="num" w:pos="1134"/>
        </w:tabs>
        <w:ind w:left="1134" w:hanging="227"/>
      </w:p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13" w15:restartNumberingAfterBreak="0">
    <w:nsid w:val="379510C3"/>
    <w:multiLevelType w:val="multilevel"/>
    <w:tmpl w:val="B2B20138"/>
    <w:numStyleLink w:val="TableListAllLetter3level"/>
  </w:abstractNum>
  <w:abstractNum w:abstractNumId="14" w15:restartNumberingAfterBreak="0">
    <w:nsid w:val="38B0774F"/>
    <w:multiLevelType w:val="multilevel"/>
    <w:tmpl w:val="620CC31C"/>
    <w:numStyleLink w:val="ListAllBullets3Level"/>
  </w:abstractNum>
  <w:abstractNum w:abstractNumId="15"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6" w15:restartNumberingAfterBreak="0">
    <w:nsid w:val="3EBA23BD"/>
    <w:multiLevelType w:val="multilevel"/>
    <w:tmpl w:val="B2B20138"/>
    <w:numStyleLink w:val="TableListAllLetter3level"/>
  </w:abstractNum>
  <w:abstractNum w:abstractNumId="17"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477F0D79"/>
    <w:multiLevelType w:val="multilevel"/>
    <w:tmpl w:val="B2B20138"/>
    <w:numStyleLink w:val="TableListAllLetter3level"/>
  </w:abstractNum>
  <w:abstractNum w:abstractNumId="19" w15:restartNumberingAfterBreak="0">
    <w:nsid w:val="47EC75F5"/>
    <w:multiLevelType w:val="multilevel"/>
    <w:tmpl w:val="B2B20138"/>
    <w:numStyleLink w:val="TableListAllLetter3level"/>
  </w:abstractNum>
  <w:abstractNum w:abstractNumId="20" w15:restartNumberingAfterBreak="0">
    <w:nsid w:val="602B2F7E"/>
    <w:multiLevelType w:val="multilevel"/>
    <w:tmpl w:val="B2B20138"/>
    <w:lvl w:ilvl="0">
      <w:start w:val="1"/>
      <w:numFmt w:val="lowerLetter"/>
      <w:lvlText w:val="%1)"/>
      <w:lvlJc w:val="left"/>
      <w:pPr>
        <w:tabs>
          <w:tab w:val="num" w:pos="454"/>
        </w:tabs>
        <w:ind w:left="454" w:hanging="227"/>
      </w:pPr>
      <w:rPr>
        <w:rFonts w:ascii="Arial" w:hAnsi="Arial" w:cs="Times New Roman" w:hint="default"/>
        <w:sz w:val="20"/>
      </w:rPr>
    </w:lvl>
    <w:lvl w:ilvl="1">
      <w:start w:val="1"/>
      <w:numFmt w:val="lowerRoman"/>
      <w:lvlText w:val="%2."/>
      <w:lvlJc w:val="left"/>
      <w:pPr>
        <w:tabs>
          <w:tab w:val="num" w:pos="681"/>
        </w:tabs>
        <w:ind w:left="681" w:hanging="227"/>
      </w:pPr>
      <w:rPr>
        <w:sz w:val="20"/>
      </w:rPr>
    </w:lvl>
    <w:lvl w:ilvl="2">
      <w:start w:val="1"/>
      <w:numFmt w:val="bullet"/>
      <w:lvlText w:val=""/>
      <w:lvlJc w:val="left"/>
      <w:pPr>
        <w:tabs>
          <w:tab w:val="num" w:pos="907"/>
        </w:tabs>
        <w:ind w:left="907" w:hanging="226"/>
      </w:pPr>
      <w:rPr>
        <w:rFonts w:ascii="Symbol" w:hAnsi="Symbol" w:hint="default"/>
        <w:sz w:val="20"/>
      </w:rPr>
    </w:lvl>
    <w:lvl w:ilvl="3">
      <w:start w:val="1"/>
      <w:numFmt w:val="lowerRoman"/>
      <w:lvlText w:val="(%4)"/>
      <w:lvlJc w:val="left"/>
      <w:pPr>
        <w:tabs>
          <w:tab w:val="num" w:pos="1134"/>
        </w:tabs>
        <w:ind w:left="1134" w:hanging="227"/>
      </w:p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21" w15:restartNumberingAfterBreak="0">
    <w:nsid w:val="60D059DA"/>
    <w:multiLevelType w:val="hybridMultilevel"/>
    <w:tmpl w:val="7CC63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192543"/>
    <w:multiLevelType w:val="multilevel"/>
    <w:tmpl w:val="B2B20138"/>
    <w:numStyleLink w:val="TableListAllLetter3level"/>
  </w:abstractNum>
  <w:abstractNum w:abstractNumId="23"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C7B75D5"/>
    <w:multiLevelType w:val="multilevel"/>
    <w:tmpl w:val="9B0216C0"/>
    <w:numStyleLink w:val="ListAllNum3Level"/>
  </w:abstractNum>
  <w:abstractNum w:abstractNumId="25" w15:restartNumberingAfterBreak="0">
    <w:nsid w:val="78D601CA"/>
    <w:multiLevelType w:val="multilevel"/>
    <w:tmpl w:val="B2B20138"/>
    <w:lvl w:ilvl="0">
      <w:start w:val="1"/>
      <w:numFmt w:val="lowerLetter"/>
      <w:lvlText w:val="%1)"/>
      <w:lvlJc w:val="left"/>
      <w:pPr>
        <w:tabs>
          <w:tab w:val="num" w:pos="454"/>
        </w:tabs>
        <w:ind w:left="454" w:hanging="227"/>
      </w:pPr>
      <w:rPr>
        <w:rFonts w:ascii="Arial" w:hAnsi="Arial" w:cs="Times New Roman" w:hint="default"/>
        <w:sz w:val="20"/>
      </w:rPr>
    </w:lvl>
    <w:lvl w:ilvl="1">
      <w:start w:val="1"/>
      <w:numFmt w:val="lowerRoman"/>
      <w:lvlText w:val="%2."/>
      <w:lvlJc w:val="left"/>
      <w:pPr>
        <w:tabs>
          <w:tab w:val="num" w:pos="681"/>
        </w:tabs>
        <w:ind w:left="681" w:hanging="227"/>
      </w:pPr>
      <w:rPr>
        <w:sz w:val="20"/>
      </w:rPr>
    </w:lvl>
    <w:lvl w:ilvl="2">
      <w:start w:val="1"/>
      <w:numFmt w:val="bullet"/>
      <w:lvlText w:val=""/>
      <w:lvlJc w:val="left"/>
      <w:pPr>
        <w:tabs>
          <w:tab w:val="num" w:pos="907"/>
        </w:tabs>
        <w:ind w:left="907" w:hanging="226"/>
      </w:pPr>
      <w:rPr>
        <w:rFonts w:ascii="Symbol" w:hAnsi="Symbol" w:hint="default"/>
        <w:sz w:val="20"/>
      </w:rPr>
    </w:lvl>
    <w:lvl w:ilvl="3">
      <w:start w:val="1"/>
      <w:numFmt w:val="lowerRoman"/>
      <w:lvlText w:val="(%4)"/>
      <w:lvlJc w:val="left"/>
      <w:pPr>
        <w:tabs>
          <w:tab w:val="num" w:pos="1134"/>
        </w:tabs>
        <w:ind w:left="1134" w:hanging="227"/>
      </w:pPr>
    </w:lvl>
    <w:lvl w:ilvl="4">
      <w:start w:val="1"/>
      <w:numFmt w:val="lowerLetter"/>
      <w:lvlText w:val="(%5)"/>
      <w:lvlJc w:val="left"/>
      <w:pPr>
        <w:tabs>
          <w:tab w:val="num" w:pos="2027"/>
        </w:tabs>
        <w:ind w:left="2027" w:hanging="360"/>
      </w:pPr>
    </w:lvl>
    <w:lvl w:ilvl="5">
      <w:start w:val="1"/>
      <w:numFmt w:val="lowerRoman"/>
      <w:lvlText w:val="(%6)"/>
      <w:lvlJc w:val="left"/>
      <w:pPr>
        <w:tabs>
          <w:tab w:val="num" w:pos="2387"/>
        </w:tabs>
        <w:ind w:left="2387" w:hanging="360"/>
      </w:pPr>
    </w:lvl>
    <w:lvl w:ilvl="6">
      <w:start w:val="1"/>
      <w:numFmt w:val="decimal"/>
      <w:lvlText w:val="%7."/>
      <w:lvlJc w:val="left"/>
      <w:pPr>
        <w:tabs>
          <w:tab w:val="num" w:pos="2747"/>
        </w:tabs>
        <w:ind w:left="2747" w:hanging="360"/>
      </w:pPr>
    </w:lvl>
    <w:lvl w:ilvl="7">
      <w:start w:val="1"/>
      <w:numFmt w:val="lowerLetter"/>
      <w:lvlText w:val="%8."/>
      <w:lvlJc w:val="left"/>
      <w:pPr>
        <w:tabs>
          <w:tab w:val="num" w:pos="3107"/>
        </w:tabs>
        <w:ind w:left="3107" w:hanging="360"/>
      </w:pPr>
    </w:lvl>
    <w:lvl w:ilvl="8">
      <w:start w:val="1"/>
      <w:numFmt w:val="lowerRoman"/>
      <w:lvlText w:val="%9."/>
      <w:lvlJc w:val="left"/>
      <w:pPr>
        <w:tabs>
          <w:tab w:val="num" w:pos="3467"/>
        </w:tabs>
        <w:ind w:left="3467" w:hanging="360"/>
      </w:pPr>
    </w:lvl>
  </w:abstractNum>
  <w:abstractNum w:abstractNumId="26" w15:restartNumberingAfterBreak="0">
    <w:nsid w:val="7CB863E4"/>
    <w:multiLevelType w:val="multilevel"/>
    <w:tmpl w:val="B2B20138"/>
    <w:numStyleLink w:val="TableListAllLetter3level"/>
  </w:abstractNum>
  <w:num w:numId="1">
    <w:abstractNumId w:val="4"/>
  </w:num>
  <w:num w:numId="2">
    <w:abstractNumId w:val="15"/>
  </w:num>
  <w:num w:numId="3">
    <w:abstractNumId w:val="23"/>
  </w:num>
  <w:num w:numId="4">
    <w:abstractNumId w:val="0"/>
  </w:num>
  <w:num w:numId="5">
    <w:abstractNumId w:val="9"/>
  </w:num>
  <w:num w:numId="6">
    <w:abstractNumId w:val="8"/>
  </w:num>
  <w:num w:numId="7">
    <w:abstractNumId w:val="2"/>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 w:ilvl="0">
        <w:start w:val="1"/>
        <w:numFmt w:val="decimal"/>
        <w:lvlText w:val="%1."/>
        <w:lvlJc w:val="left"/>
        <w:pPr>
          <w:tabs>
            <w:tab w:val="num" w:pos="227"/>
          </w:tabs>
          <w:ind w:left="227" w:hanging="227"/>
        </w:pPr>
        <w:rPr>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 w:ilvl="0">
        <w:start w:val="1"/>
        <w:numFmt w:val="decimal"/>
        <w:lvlText w:val="%1)"/>
        <w:lvlJc w:val="left"/>
        <w:pPr>
          <w:tabs>
            <w:tab w:val="num" w:pos="227"/>
          </w:tabs>
          <w:ind w:left="227" w:hanging="227"/>
        </w:pPr>
        <w:rPr>
          <w:rFonts w:ascii="Arial" w:hAnsi="Arial" w:cs="Times New Roman" w:hint="default"/>
          <w:sz w:val="18"/>
          <w:szCs w:val="18"/>
        </w:r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2"/>
    <w:lvlOverride w:ilvl="0">
      <w:startOverride w:val="1"/>
      <w:lvl w:ilvl="0">
        <w:start w:val="1"/>
        <w:numFmt w:val="decimal"/>
        <w:lvlText w:val="%1)"/>
        <w:lvlJc w:val="left"/>
        <w:pPr>
          <w:tabs>
            <w:tab w:val="num" w:pos="227"/>
          </w:tabs>
          <w:ind w:left="227" w:hanging="227"/>
        </w:pPr>
        <w:rPr>
          <w:rFonts w:ascii="Arial" w:hAnsi="Arial" w:cs="Times New Roman" w:hint="default"/>
          <w:sz w:val="18"/>
          <w:szCs w:val="18"/>
        </w:r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913ED"/>
    <w:rsid w:val="00096FC7"/>
    <w:rsid w:val="000B047B"/>
    <w:rsid w:val="000B71E8"/>
    <w:rsid w:val="000E1CE3"/>
    <w:rsid w:val="000E3C8B"/>
    <w:rsid w:val="0010528D"/>
    <w:rsid w:val="00115E98"/>
    <w:rsid w:val="00117AA8"/>
    <w:rsid w:val="00125B5A"/>
    <w:rsid w:val="001276D9"/>
    <w:rsid w:val="00172FEB"/>
    <w:rsid w:val="00176CC5"/>
    <w:rsid w:val="00177646"/>
    <w:rsid w:val="001810DF"/>
    <w:rsid w:val="001A4752"/>
    <w:rsid w:val="001A697D"/>
    <w:rsid w:val="001A7C0A"/>
    <w:rsid w:val="001B1393"/>
    <w:rsid w:val="001C2F71"/>
    <w:rsid w:val="001C6957"/>
    <w:rsid w:val="001C6D5F"/>
    <w:rsid w:val="001E3E78"/>
    <w:rsid w:val="001F2035"/>
    <w:rsid w:val="002163D2"/>
    <w:rsid w:val="00216756"/>
    <w:rsid w:val="00216F79"/>
    <w:rsid w:val="00217457"/>
    <w:rsid w:val="00231903"/>
    <w:rsid w:val="00232573"/>
    <w:rsid w:val="00234B98"/>
    <w:rsid w:val="002405CD"/>
    <w:rsid w:val="002407FF"/>
    <w:rsid w:val="00242C60"/>
    <w:rsid w:val="00246798"/>
    <w:rsid w:val="002669B1"/>
    <w:rsid w:val="00271868"/>
    <w:rsid w:val="002738CB"/>
    <w:rsid w:val="00273C11"/>
    <w:rsid w:val="00275DDB"/>
    <w:rsid w:val="00277E0F"/>
    <w:rsid w:val="00287680"/>
    <w:rsid w:val="002A50A0"/>
    <w:rsid w:val="002C2F25"/>
    <w:rsid w:val="002E0B83"/>
    <w:rsid w:val="002E6EBF"/>
    <w:rsid w:val="002F2356"/>
    <w:rsid w:val="002F5682"/>
    <w:rsid w:val="003003F1"/>
    <w:rsid w:val="0030503A"/>
    <w:rsid w:val="003108B7"/>
    <w:rsid w:val="00315F53"/>
    <w:rsid w:val="00322F9D"/>
    <w:rsid w:val="003231FA"/>
    <w:rsid w:val="003323B1"/>
    <w:rsid w:val="00336228"/>
    <w:rsid w:val="00350E10"/>
    <w:rsid w:val="00355F4F"/>
    <w:rsid w:val="00361264"/>
    <w:rsid w:val="00363C04"/>
    <w:rsid w:val="003717FA"/>
    <w:rsid w:val="00376A0A"/>
    <w:rsid w:val="00383A3B"/>
    <w:rsid w:val="00391457"/>
    <w:rsid w:val="003960ED"/>
    <w:rsid w:val="003A5033"/>
    <w:rsid w:val="003C340E"/>
    <w:rsid w:val="003D1729"/>
    <w:rsid w:val="003E0E9D"/>
    <w:rsid w:val="003E3C82"/>
    <w:rsid w:val="00400CF8"/>
    <w:rsid w:val="004030EB"/>
    <w:rsid w:val="00403422"/>
    <w:rsid w:val="004525EA"/>
    <w:rsid w:val="00456933"/>
    <w:rsid w:val="00456A07"/>
    <w:rsid w:val="00477792"/>
    <w:rsid w:val="00477962"/>
    <w:rsid w:val="00483923"/>
    <w:rsid w:val="00485DDC"/>
    <w:rsid w:val="004A4BC0"/>
    <w:rsid w:val="004C2895"/>
    <w:rsid w:val="004C3F31"/>
    <w:rsid w:val="004D1FDD"/>
    <w:rsid w:val="004D2E76"/>
    <w:rsid w:val="004D5E0B"/>
    <w:rsid w:val="004E3F40"/>
    <w:rsid w:val="004E49B7"/>
    <w:rsid w:val="004E6B35"/>
    <w:rsid w:val="004F4085"/>
    <w:rsid w:val="00501027"/>
    <w:rsid w:val="00521D18"/>
    <w:rsid w:val="005233EF"/>
    <w:rsid w:val="00526282"/>
    <w:rsid w:val="00530265"/>
    <w:rsid w:val="00531F22"/>
    <w:rsid w:val="005424A4"/>
    <w:rsid w:val="00556E72"/>
    <w:rsid w:val="005748A5"/>
    <w:rsid w:val="00575CE8"/>
    <w:rsid w:val="005815CB"/>
    <w:rsid w:val="00582599"/>
    <w:rsid w:val="00582E91"/>
    <w:rsid w:val="0059511F"/>
    <w:rsid w:val="005C1DF1"/>
    <w:rsid w:val="005C5CC6"/>
    <w:rsid w:val="005D3973"/>
    <w:rsid w:val="005D59C0"/>
    <w:rsid w:val="0060080E"/>
    <w:rsid w:val="0061185E"/>
    <w:rsid w:val="00614210"/>
    <w:rsid w:val="00622BC5"/>
    <w:rsid w:val="00622CD1"/>
    <w:rsid w:val="00627EC8"/>
    <w:rsid w:val="00635475"/>
    <w:rsid w:val="00641639"/>
    <w:rsid w:val="00645A39"/>
    <w:rsid w:val="00650E09"/>
    <w:rsid w:val="00666E20"/>
    <w:rsid w:val="00676214"/>
    <w:rsid w:val="00686875"/>
    <w:rsid w:val="0069656F"/>
    <w:rsid w:val="006A6908"/>
    <w:rsid w:val="006C2B1A"/>
    <w:rsid w:val="006D2668"/>
    <w:rsid w:val="006D2FDF"/>
    <w:rsid w:val="006D52CB"/>
    <w:rsid w:val="006D553A"/>
    <w:rsid w:val="00723F1A"/>
    <w:rsid w:val="00730C95"/>
    <w:rsid w:val="007462A6"/>
    <w:rsid w:val="00760017"/>
    <w:rsid w:val="007672DC"/>
    <w:rsid w:val="0077261D"/>
    <w:rsid w:val="00785550"/>
    <w:rsid w:val="00785869"/>
    <w:rsid w:val="00793FA9"/>
    <w:rsid w:val="0079668F"/>
    <w:rsid w:val="00796D7D"/>
    <w:rsid w:val="007A460B"/>
    <w:rsid w:val="007C4319"/>
    <w:rsid w:val="007D0963"/>
    <w:rsid w:val="007D76AC"/>
    <w:rsid w:val="00811807"/>
    <w:rsid w:val="008328BE"/>
    <w:rsid w:val="008807C8"/>
    <w:rsid w:val="008843E8"/>
    <w:rsid w:val="008A19A0"/>
    <w:rsid w:val="008B3748"/>
    <w:rsid w:val="008B61BF"/>
    <w:rsid w:val="008D02E2"/>
    <w:rsid w:val="008D0D3F"/>
    <w:rsid w:val="008F36D9"/>
    <w:rsid w:val="008F47F2"/>
    <w:rsid w:val="00904118"/>
    <w:rsid w:val="0091452E"/>
    <w:rsid w:val="00926AFF"/>
    <w:rsid w:val="00937DB8"/>
    <w:rsid w:val="009407AF"/>
    <w:rsid w:val="00940C46"/>
    <w:rsid w:val="00944A3A"/>
    <w:rsid w:val="00945942"/>
    <w:rsid w:val="009712C0"/>
    <w:rsid w:val="00971E68"/>
    <w:rsid w:val="00973A98"/>
    <w:rsid w:val="0098641F"/>
    <w:rsid w:val="00996C59"/>
    <w:rsid w:val="009A671A"/>
    <w:rsid w:val="009B39D2"/>
    <w:rsid w:val="009B6FF8"/>
    <w:rsid w:val="009E22DF"/>
    <w:rsid w:val="009E5C89"/>
    <w:rsid w:val="00A00F46"/>
    <w:rsid w:val="00A121EB"/>
    <w:rsid w:val="00A12D4E"/>
    <w:rsid w:val="00A20B17"/>
    <w:rsid w:val="00A27877"/>
    <w:rsid w:val="00A52AB4"/>
    <w:rsid w:val="00A8127D"/>
    <w:rsid w:val="00A832D7"/>
    <w:rsid w:val="00A9555C"/>
    <w:rsid w:val="00A97046"/>
    <w:rsid w:val="00AA18F5"/>
    <w:rsid w:val="00AA6B2F"/>
    <w:rsid w:val="00AA7630"/>
    <w:rsid w:val="00AA7C6C"/>
    <w:rsid w:val="00AB5329"/>
    <w:rsid w:val="00AC154D"/>
    <w:rsid w:val="00AC4020"/>
    <w:rsid w:val="00AC4DD9"/>
    <w:rsid w:val="00AC5414"/>
    <w:rsid w:val="00AC7203"/>
    <w:rsid w:val="00AD2CFB"/>
    <w:rsid w:val="00AD4D04"/>
    <w:rsid w:val="00AD7634"/>
    <w:rsid w:val="00AE06C1"/>
    <w:rsid w:val="00AE43B4"/>
    <w:rsid w:val="00AE72A9"/>
    <w:rsid w:val="00AE78C4"/>
    <w:rsid w:val="00AF7DD6"/>
    <w:rsid w:val="00B249E6"/>
    <w:rsid w:val="00B4064C"/>
    <w:rsid w:val="00B705E6"/>
    <w:rsid w:val="00B712C5"/>
    <w:rsid w:val="00B8333F"/>
    <w:rsid w:val="00B8519F"/>
    <w:rsid w:val="00BB09C2"/>
    <w:rsid w:val="00BB468F"/>
    <w:rsid w:val="00BC17C8"/>
    <w:rsid w:val="00BC3ED2"/>
    <w:rsid w:val="00BC68B8"/>
    <w:rsid w:val="00BD257C"/>
    <w:rsid w:val="00BD5378"/>
    <w:rsid w:val="00BE327E"/>
    <w:rsid w:val="00BE6F04"/>
    <w:rsid w:val="00BF0295"/>
    <w:rsid w:val="00BF2FA5"/>
    <w:rsid w:val="00BF373B"/>
    <w:rsid w:val="00BF7B37"/>
    <w:rsid w:val="00C267B8"/>
    <w:rsid w:val="00C33EEE"/>
    <w:rsid w:val="00C34106"/>
    <w:rsid w:val="00C352F9"/>
    <w:rsid w:val="00C50278"/>
    <w:rsid w:val="00C62500"/>
    <w:rsid w:val="00C76378"/>
    <w:rsid w:val="00C81006"/>
    <w:rsid w:val="00C965C0"/>
    <w:rsid w:val="00CA107F"/>
    <w:rsid w:val="00CA3157"/>
    <w:rsid w:val="00CA4B9D"/>
    <w:rsid w:val="00CD30F9"/>
    <w:rsid w:val="00CD3CBC"/>
    <w:rsid w:val="00CE22EC"/>
    <w:rsid w:val="00CE6618"/>
    <w:rsid w:val="00D00ECB"/>
    <w:rsid w:val="00D01D6F"/>
    <w:rsid w:val="00D12160"/>
    <w:rsid w:val="00D124FD"/>
    <w:rsid w:val="00D137DA"/>
    <w:rsid w:val="00D15248"/>
    <w:rsid w:val="00D435F2"/>
    <w:rsid w:val="00D56593"/>
    <w:rsid w:val="00D67F00"/>
    <w:rsid w:val="00D725E3"/>
    <w:rsid w:val="00D8447C"/>
    <w:rsid w:val="00D86598"/>
    <w:rsid w:val="00DA20DD"/>
    <w:rsid w:val="00DC076F"/>
    <w:rsid w:val="00DC376C"/>
    <w:rsid w:val="00DE56ED"/>
    <w:rsid w:val="00DF1C54"/>
    <w:rsid w:val="00DF27E0"/>
    <w:rsid w:val="00DF40B1"/>
    <w:rsid w:val="00E13486"/>
    <w:rsid w:val="00E25C87"/>
    <w:rsid w:val="00E404D7"/>
    <w:rsid w:val="00E57C45"/>
    <w:rsid w:val="00E70EA9"/>
    <w:rsid w:val="00E8162F"/>
    <w:rsid w:val="00E84619"/>
    <w:rsid w:val="00E92ACF"/>
    <w:rsid w:val="00E96F32"/>
    <w:rsid w:val="00EA319A"/>
    <w:rsid w:val="00EC0517"/>
    <w:rsid w:val="00ED06E5"/>
    <w:rsid w:val="00ED5C9C"/>
    <w:rsid w:val="00EE3AA3"/>
    <w:rsid w:val="00EE7EEC"/>
    <w:rsid w:val="00EF2FDD"/>
    <w:rsid w:val="00F15554"/>
    <w:rsid w:val="00F30D7C"/>
    <w:rsid w:val="00F322FA"/>
    <w:rsid w:val="00F44BA4"/>
    <w:rsid w:val="00F45A8D"/>
    <w:rsid w:val="00F600A5"/>
    <w:rsid w:val="00F64B7F"/>
    <w:rsid w:val="00F70E96"/>
    <w:rsid w:val="00F87D4E"/>
    <w:rsid w:val="00FA5570"/>
    <w:rsid w:val="00FA752B"/>
    <w:rsid w:val="00FB1E71"/>
    <w:rsid w:val="00FB66C6"/>
    <w:rsid w:val="00FC2AE6"/>
    <w:rsid w:val="00FC5568"/>
    <w:rsid w:val="00FC5DE8"/>
    <w:rsid w:val="00FC7935"/>
    <w:rsid w:val="00FD514B"/>
    <w:rsid w:val="00FE33F1"/>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link w:val="Heading1Char"/>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rsid w:val="004E6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E6B35"/>
    <w:rPr>
      <w:rFonts w:ascii="Segoe UI" w:hAnsi="Segoe UI" w:cs="Segoe UI"/>
      <w:sz w:val="18"/>
      <w:szCs w:val="18"/>
    </w:rPr>
  </w:style>
  <w:style w:type="character" w:customStyle="1" w:styleId="Heading1Char">
    <w:name w:val="Heading 1 Char"/>
    <w:basedOn w:val="DefaultParagraphFont"/>
    <w:link w:val="Heading1"/>
    <w:rsid w:val="00E13486"/>
    <w:rPr>
      <w:rFonts w:ascii="Arial" w:hAnsi="Arial" w:cs="Arial"/>
      <w:b/>
      <w:bCs/>
      <w:kern w:val="32"/>
      <w:sz w:val="22"/>
      <w:szCs w:val="32"/>
    </w:rPr>
  </w:style>
  <w:style w:type="paragraph" w:styleId="FootnoteText">
    <w:name w:val="footnote text"/>
    <w:basedOn w:val="Normal"/>
    <w:link w:val="FootnoteTextChar"/>
    <w:unhideWhenUsed/>
    <w:rsid w:val="00E13486"/>
    <w:pPr>
      <w:spacing w:after="0" w:line="240" w:lineRule="auto"/>
    </w:pPr>
    <w:rPr>
      <w:szCs w:val="20"/>
    </w:rPr>
  </w:style>
  <w:style w:type="character" w:customStyle="1" w:styleId="FootnoteTextChar">
    <w:name w:val="Footnote Text Char"/>
    <w:basedOn w:val="DefaultParagraphFont"/>
    <w:link w:val="FootnoteText"/>
    <w:rsid w:val="00E13486"/>
    <w:rPr>
      <w:rFonts w:ascii="Arial" w:hAnsi="Arial"/>
    </w:rPr>
  </w:style>
  <w:style w:type="paragraph" w:styleId="ListParagraph">
    <w:name w:val="List Paragraph"/>
    <w:basedOn w:val="Normal"/>
    <w:uiPriority w:val="34"/>
    <w:qFormat/>
    <w:rsid w:val="00E13486"/>
    <w:pPr>
      <w:ind w:left="720"/>
      <w:contextualSpacing/>
    </w:pPr>
  </w:style>
  <w:style w:type="character" w:styleId="FootnoteReference">
    <w:name w:val="footnote reference"/>
    <w:basedOn w:val="DefaultParagraphFont"/>
    <w:unhideWhenUsed/>
    <w:rsid w:val="00E13486"/>
    <w:rPr>
      <w:vertAlign w:val="superscript"/>
    </w:rPr>
  </w:style>
  <w:style w:type="character" w:styleId="UnresolvedMention">
    <w:name w:val="Unresolved Mention"/>
    <w:basedOn w:val="DefaultParagraphFont"/>
    <w:uiPriority w:val="99"/>
    <w:semiHidden/>
    <w:unhideWhenUsed/>
    <w:rsid w:val="004A4BC0"/>
    <w:rPr>
      <w:color w:val="605E5C"/>
      <w:shd w:val="clear" w:color="auto" w:fill="E1DFDD"/>
    </w:rPr>
  </w:style>
  <w:style w:type="character" w:styleId="PlaceholderText">
    <w:name w:val="Placeholder Text"/>
    <w:basedOn w:val="DefaultParagraphFont"/>
    <w:uiPriority w:val="99"/>
    <w:semiHidden/>
    <w:rsid w:val="002F5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20033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phaltprequal@tmr.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https://intranet.tmr.qld.gov.au/sites/engtech/technologies-and-services/_layouts/15/DocIdRedir.aspx?ID=D5FAUEVVHHAR-224-1</Url>
      <Description>D5FAUEVVHHAR-224-1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8155A-B3AD-4B8B-84F8-2AB720732F9B}">
  <ds:schemaRefs>
    <ds:schemaRef ds:uri="http://schemas.microsoft.com/office/2006/metadata/properties"/>
    <ds:schemaRef ds:uri="http://schemas.microsoft.com/sharepoint/v3"/>
    <ds:schemaRef ds:uri="http://purl.org/dc/elements/1.1/"/>
    <ds:schemaRef ds:uri="http://schemas.openxmlformats.org/package/2006/metadata/core-properties"/>
    <ds:schemaRef ds:uri="a4b41637-c39a-4fcf-ba83-ba894a3db53d"/>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5.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85</TotalTime>
  <Pages>13</Pages>
  <Words>1577</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Transport and Main Roads</Company>
  <LinksUpToDate>false</LinksUpToDate>
  <CharactersWithSpaces>11658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Asphalt Prequalification</dc:title>
  <dc:subject/>
  <dc:creator>Department of Transport and Main Roads</dc:creator>
  <cp:keywords>NPS, prequalification, contract, civil, road and bridge, construction;</cp:keywords>
  <dc:description/>
  <cp:lastModifiedBy>Irane Fernando</cp:lastModifiedBy>
  <cp:revision>2</cp:revision>
  <cp:lastPrinted>2013-06-20T03:17:00Z</cp:lastPrinted>
  <dcterms:created xsi:type="dcterms:W3CDTF">2019-12-03T23:12:00Z</dcterms:created>
  <dcterms:modified xsi:type="dcterms:W3CDTF">2019-12-17T01:00:00Z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fe654cd1-c830-4696-b7e9-1515dab679bb</vt:lpwstr>
  </property>
  <property fmtid="{D5CDD505-2E9C-101B-9397-08002B2CF9AE}" pid="15" name="URL">
    <vt:lpwstr/>
  </property>
</Properties>
</file>