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31097" w14:paraId="36E40F8C" w14:textId="77777777" w:rsidTr="00A376AE">
        <w:tc>
          <w:tcPr>
            <w:tcW w:w="9185" w:type="dxa"/>
            <w:shd w:val="clear" w:color="auto" w:fill="FFFFFF" w:themeFill="background1"/>
            <w:vAlign w:val="center"/>
          </w:tcPr>
          <w:p w14:paraId="2AF67536" w14:textId="3B777E9C" w:rsidR="00231097" w:rsidRPr="00231097" w:rsidRDefault="00231097" w:rsidP="00231097">
            <w:pPr>
              <w:pStyle w:val="BodyText"/>
              <w:rPr>
                <w:rStyle w:val="BodyTextbold"/>
              </w:rPr>
            </w:pPr>
            <w:r w:rsidRPr="00231097">
              <w:rPr>
                <w:rStyle w:val="BodyTextbold"/>
              </w:rPr>
              <w:t>Instructions:</w:t>
            </w:r>
          </w:p>
          <w:p w14:paraId="133C46EE" w14:textId="77777777" w:rsidR="00224D72" w:rsidRDefault="000912AF" w:rsidP="000912AF">
            <w:pPr>
              <w:pStyle w:val="TableBodyText"/>
              <w:numPr>
                <w:ilvl w:val="0"/>
                <w:numId w:val="42"/>
              </w:numPr>
              <w:rPr>
                <w:rStyle w:val="BodyTextbold"/>
                <w:b w:val="0"/>
              </w:rPr>
            </w:pPr>
            <w:r w:rsidRPr="000912AF">
              <w:rPr>
                <w:rStyle w:val="BodyTextbold"/>
                <w:b w:val="0"/>
              </w:rPr>
              <w:t xml:space="preserve">Please complete the relevant details in the CV template. </w:t>
            </w:r>
          </w:p>
          <w:p w14:paraId="63F127BF" w14:textId="30C1BB54" w:rsidR="000912AF" w:rsidRDefault="000912AF" w:rsidP="000912AF">
            <w:pPr>
              <w:pStyle w:val="TableBodyText"/>
              <w:numPr>
                <w:ilvl w:val="0"/>
                <w:numId w:val="42"/>
              </w:numPr>
              <w:rPr>
                <w:rStyle w:val="BodyTextbold"/>
                <w:b w:val="0"/>
              </w:rPr>
            </w:pPr>
            <w:r w:rsidRPr="000912AF">
              <w:rPr>
                <w:rStyle w:val="BodyTextbold"/>
                <w:b w:val="0"/>
              </w:rPr>
              <w:t>Do not modify the layout of the tables. However please delete the examples and add lines where necessary</w:t>
            </w:r>
            <w:r>
              <w:rPr>
                <w:rStyle w:val="BodyTextbold"/>
                <w:b w:val="0"/>
              </w:rPr>
              <w:t>.</w:t>
            </w:r>
          </w:p>
          <w:p w14:paraId="1B33F38B" w14:textId="77777777" w:rsidR="00224D72" w:rsidRPr="00231097" w:rsidRDefault="00224D72" w:rsidP="00224D72">
            <w:pPr>
              <w:pStyle w:val="BodyText"/>
              <w:ind w:left="176"/>
              <w:rPr>
                <w:rStyle w:val="BodyTextbold"/>
                <w:b w:val="0"/>
              </w:rPr>
            </w:pPr>
            <w:r w:rsidRPr="00E71902">
              <w:rPr>
                <w:i/>
                <w:color w:val="4F6C00"/>
                <w:sz w:val="18"/>
                <w:szCs w:val="18"/>
              </w:rPr>
              <w:t xml:space="preserve">[Any </w:t>
            </w:r>
            <w:r>
              <w:rPr>
                <w:i/>
                <w:color w:val="4F6C00"/>
                <w:sz w:val="18"/>
                <w:szCs w:val="18"/>
              </w:rPr>
              <w:t xml:space="preserve">example 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guidance text provided to help with completion of this </w:t>
            </w:r>
            <w:r>
              <w:rPr>
                <w:i/>
                <w:color w:val="4F6C00"/>
                <w:sz w:val="18"/>
                <w:szCs w:val="18"/>
              </w:rPr>
              <w:t>F</w:t>
            </w:r>
            <w:r w:rsidRPr="00E71902">
              <w:rPr>
                <w:i/>
                <w:color w:val="4F6C00"/>
                <w:sz w:val="18"/>
                <w:szCs w:val="18"/>
              </w:rPr>
              <w:t xml:space="preserve">orm will be shown in </w:t>
            </w:r>
            <w:r w:rsidRPr="00920312">
              <w:rPr>
                <w:i/>
                <w:color w:val="4F6C00"/>
                <w:sz w:val="18"/>
                <w:szCs w:val="18"/>
              </w:rPr>
              <w:t>green italic font</w:t>
            </w:r>
            <w:r w:rsidRPr="00E71902">
              <w:rPr>
                <w:i/>
                <w:color w:val="4F6C00"/>
                <w:sz w:val="18"/>
                <w:szCs w:val="18"/>
              </w:rPr>
              <w:t>. Delete all gui</w:t>
            </w:r>
            <w:r>
              <w:rPr>
                <w:i/>
                <w:color w:val="4F6C00"/>
                <w:sz w:val="18"/>
                <w:szCs w:val="18"/>
              </w:rPr>
              <w:t>dance text, including this text</w:t>
            </w:r>
            <w:r w:rsidRPr="00E71902">
              <w:rPr>
                <w:i/>
                <w:color w:val="4F6C00"/>
                <w:sz w:val="18"/>
                <w:szCs w:val="18"/>
              </w:rPr>
              <w:t>. To delete the guidance text, triple click mouse on the guidance text then press ‘Delete’]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358EC3B2" w14:textId="1E784F99" w:rsidR="000912AF" w:rsidRPr="000912AF" w:rsidRDefault="000912AF" w:rsidP="000912AF">
            <w:pPr>
              <w:pStyle w:val="TableBodyText"/>
              <w:numPr>
                <w:ilvl w:val="0"/>
                <w:numId w:val="42"/>
              </w:numPr>
              <w:rPr>
                <w:rStyle w:val="BodyTextbold"/>
                <w:b w:val="0"/>
              </w:rPr>
            </w:pPr>
            <w:r w:rsidRPr="000912AF">
              <w:rPr>
                <w:rStyle w:val="BodyTextbold"/>
                <w:b w:val="0"/>
              </w:rPr>
              <w:t>Please be advised that Transport and Main Roads may maintain a database for comparisons of CVs for tender &amp; prequalification application.</w:t>
            </w:r>
          </w:p>
          <w:p w14:paraId="40F6606D" w14:textId="4F0982B3" w:rsidR="000912AF" w:rsidRPr="000912AF" w:rsidRDefault="000912AF" w:rsidP="000912AF">
            <w:pPr>
              <w:pStyle w:val="TableBodyText"/>
              <w:numPr>
                <w:ilvl w:val="0"/>
                <w:numId w:val="42"/>
              </w:numPr>
              <w:rPr>
                <w:rStyle w:val="BodyTextbold"/>
                <w:b w:val="0"/>
              </w:rPr>
            </w:pPr>
            <w:r w:rsidRPr="000912AF">
              <w:rPr>
                <w:rStyle w:val="BodyTextbold"/>
                <w:b w:val="0"/>
              </w:rPr>
              <w:t xml:space="preserve">In </w:t>
            </w:r>
            <w:r w:rsidR="00224D72">
              <w:rPr>
                <w:rStyle w:val="BodyTextbold"/>
                <w:b w:val="0"/>
              </w:rPr>
              <w:t>P</w:t>
            </w:r>
            <w:r w:rsidRPr="000912AF">
              <w:rPr>
                <w:rStyle w:val="BodyTextbold"/>
                <w:b w:val="0"/>
              </w:rPr>
              <w:t>art</w:t>
            </w:r>
            <w:r w:rsidR="00224D72">
              <w:rPr>
                <w:rStyle w:val="BodyTextbold"/>
                <w:b w:val="0"/>
              </w:rPr>
              <w:t> </w:t>
            </w:r>
            <w:r w:rsidRPr="000912AF">
              <w:rPr>
                <w:rStyle w:val="BodyTextbold"/>
                <w:b w:val="0"/>
              </w:rPr>
              <w:t>6, provide your specific responsibilities in each project, instead of overly describing the scope of works in the project.</w:t>
            </w:r>
          </w:p>
          <w:p w14:paraId="098B0FA6" w14:textId="1FECC4D2" w:rsidR="00231097" w:rsidRPr="00133AE0" w:rsidRDefault="000912AF" w:rsidP="000912AF">
            <w:pPr>
              <w:pStyle w:val="TableBodyText"/>
              <w:numPr>
                <w:ilvl w:val="0"/>
                <w:numId w:val="42"/>
              </w:numPr>
              <w:rPr>
                <w:rStyle w:val="BodyTextbold"/>
                <w:b w:val="0"/>
              </w:rPr>
            </w:pPr>
            <w:r w:rsidRPr="000912AF">
              <w:rPr>
                <w:rStyle w:val="BodyTextbold"/>
                <w:b w:val="0"/>
              </w:rPr>
              <w:t>T</w:t>
            </w:r>
            <w:r w:rsidR="009E67BE">
              <w:rPr>
                <w:rStyle w:val="BodyTextbold"/>
                <w:b w:val="0"/>
              </w:rPr>
              <w:t xml:space="preserve">ransport and </w:t>
            </w:r>
            <w:r w:rsidRPr="000912AF">
              <w:rPr>
                <w:rStyle w:val="BodyTextbold"/>
                <w:b w:val="0"/>
              </w:rPr>
              <w:t>M</w:t>
            </w:r>
            <w:r w:rsidR="009E67BE">
              <w:rPr>
                <w:rStyle w:val="BodyTextbold"/>
                <w:b w:val="0"/>
              </w:rPr>
              <w:t xml:space="preserve">ain </w:t>
            </w:r>
            <w:r w:rsidRPr="000912AF">
              <w:rPr>
                <w:rStyle w:val="BodyTextbold"/>
                <w:b w:val="0"/>
              </w:rPr>
              <w:t>R</w:t>
            </w:r>
            <w:r w:rsidR="009E67BE">
              <w:rPr>
                <w:rStyle w:val="BodyTextbold"/>
                <w:b w:val="0"/>
              </w:rPr>
              <w:t>oads</w:t>
            </w:r>
            <w:r w:rsidRPr="000912AF">
              <w:rPr>
                <w:rStyle w:val="BodyTextbold"/>
                <w:b w:val="0"/>
              </w:rPr>
              <w:t xml:space="preserve"> are particularly interested in the applicant’s experience delivering civil (road &amp; bridge) projects, and not so much other types of works (</w:t>
            </w:r>
            <w:r w:rsidR="00224D72">
              <w:rPr>
                <w:rStyle w:val="BodyTextbold"/>
                <w:b w:val="0"/>
              </w:rPr>
              <w:t>s</w:t>
            </w:r>
            <w:r w:rsidRPr="000912AF">
              <w:rPr>
                <w:rStyle w:val="BodyTextbold"/>
                <w:b w:val="0"/>
              </w:rPr>
              <w:t>uch as buildings, water reticulation, etc.)</w:t>
            </w:r>
            <w:r w:rsidR="00224D72">
              <w:rPr>
                <w:rStyle w:val="BodyTextbold"/>
                <w:b w:val="0"/>
              </w:rPr>
              <w:t>.</w:t>
            </w:r>
          </w:p>
        </w:tc>
      </w:tr>
    </w:tbl>
    <w:p w14:paraId="66354932" w14:textId="77777777" w:rsidR="00231097" w:rsidRDefault="00231097" w:rsidP="00231097">
      <w:pPr>
        <w:pStyle w:val="Heading1"/>
      </w:pPr>
      <w:r>
        <w:t xml:space="preserve">Curriculum </w:t>
      </w:r>
      <w:r w:rsidR="00AD7E2D">
        <w:t>v</w:t>
      </w:r>
      <w:r>
        <w:t xml:space="preserve">itae for </w:t>
      </w:r>
      <w:r w:rsidR="00C92E8E">
        <w:fldChar w:fldCharType="begin">
          <w:ffData>
            <w:name w:val=""/>
            <w:enabled/>
            <w:calcOnExit w:val="0"/>
            <w:textInput/>
          </w:ffData>
        </w:fldChar>
      </w:r>
      <w:r w:rsidR="00C92E8E">
        <w:instrText xml:space="preserve"> FORMTEXT </w:instrText>
      </w:r>
      <w:r w:rsidR="00C92E8E">
        <w:fldChar w:fldCharType="separate"/>
      </w:r>
      <w:r w:rsidR="00C92E8E">
        <w:rPr>
          <w:noProof/>
        </w:rPr>
        <w:t>Type here</w:t>
      </w:r>
      <w:r w:rsidR="00C92E8E">
        <w:fldChar w:fldCharType="end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4819"/>
        <w:gridCol w:w="1701"/>
      </w:tblGrid>
      <w:tr w:rsidR="00C524FF" w14:paraId="73FE03D8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2545ED1D" w14:textId="62EB63C3" w:rsidR="00C524FF" w:rsidRPr="00C92E8E" w:rsidRDefault="00104B3A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Current position</w:t>
            </w:r>
          </w:p>
        </w:tc>
        <w:tc>
          <w:tcPr>
            <w:tcW w:w="4819" w:type="dxa"/>
          </w:tcPr>
          <w:p w14:paraId="06A6453C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 w:val="restart"/>
          </w:tcPr>
          <w:p w14:paraId="33BABE27" w14:textId="77777777" w:rsidR="00C524FF" w:rsidRDefault="00C524FF" w:rsidP="00C524FF">
            <w:pPr>
              <w:pStyle w:val="TableBodyText"/>
              <w:jc w:val="center"/>
            </w:pPr>
            <w:r w:rsidRPr="00CB721E">
              <w:rPr>
                <w:noProof/>
                <w:sz w:val="18"/>
                <w:szCs w:val="18"/>
              </w:rPr>
              <w:drawing>
                <wp:inline distT="0" distB="0" distL="0" distR="0" wp14:anchorId="33B820AF" wp14:editId="39CA9AEA">
                  <wp:extent cx="713604" cy="6383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81" cy="66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DB038" w14:textId="77777777" w:rsidR="00C524FF" w:rsidRDefault="00C524FF" w:rsidP="00C524FF">
            <w:pPr>
              <w:pStyle w:val="TableBodyText"/>
              <w:jc w:val="center"/>
            </w:pPr>
            <w:r>
              <w:t>(insert photo)</w:t>
            </w:r>
          </w:p>
        </w:tc>
      </w:tr>
      <w:tr w:rsidR="00C524FF" w14:paraId="2A1AE259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2E67BD0" w14:textId="10DBDC03" w:rsidR="00C524FF" w:rsidRPr="00C92E8E" w:rsidRDefault="00104B3A" w:rsidP="006E550D">
            <w:pPr>
              <w:pStyle w:val="Table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Company name</w:t>
            </w:r>
          </w:p>
        </w:tc>
        <w:tc>
          <w:tcPr>
            <w:tcW w:w="4819" w:type="dxa"/>
          </w:tcPr>
          <w:p w14:paraId="0F28CEA1" w14:textId="77777777" w:rsidR="00C524FF" w:rsidRDefault="00C524FF" w:rsidP="00C92E8E">
            <w:pPr>
              <w:pStyle w:val="TableBodyText"/>
            </w:pPr>
          </w:p>
        </w:tc>
        <w:tc>
          <w:tcPr>
            <w:tcW w:w="1701" w:type="dxa"/>
            <w:vMerge/>
          </w:tcPr>
          <w:p w14:paraId="2B8BB7E7" w14:textId="77777777" w:rsidR="00C524FF" w:rsidRDefault="00C524FF" w:rsidP="00C92E8E">
            <w:pPr>
              <w:pStyle w:val="TableBodyText"/>
            </w:pPr>
          </w:p>
        </w:tc>
      </w:tr>
      <w:tr w:rsidR="00104B3A" w14:paraId="15A84F46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646A4A78" w14:textId="6C31B7EE" w:rsidR="00104B3A" w:rsidRPr="00C92E8E" w:rsidRDefault="00104B3A" w:rsidP="00104B3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Address</w:t>
            </w:r>
          </w:p>
        </w:tc>
        <w:tc>
          <w:tcPr>
            <w:tcW w:w="4819" w:type="dxa"/>
          </w:tcPr>
          <w:p w14:paraId="5CB7CB23" w14:textId="77777777" w:rsidR="00104B3A" w:rsidRDefault="00104B3A" w:rsidP="00104B3A">
            <w:pPr>
              <w:pStyle w:val="TableBodyText"/>
            </w:pPr>
          </w:p>
        </w:tc>
        <w:tc>
          <w:tcPr>
            <w:tcW w:w="1701" w:type="dxa"/>
            <w:vMerge/>
          </w:tcPr>
          <w:p w14:paraId="11F8ECFD" w14:textId="77777777" w:rsidR="00104B3A" w:rsidRDefault="00104B3A" w:rsidP="00104B3A">
            <w:pPr>
              <w:pStyle w:val="TableBodyText"/>
            </w:pPr>
          </w:p>
        </w:tc>
      </w:tr>
      <w:tr w:rsidR="00104B3A" w14:paraId="31D04A73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4F5EE18" w14:textId="4A6A2656" w:rsidR="00104B3A" w:rsidRPr="00C92E8E" w:rsidRDefault="00104B3A" w:rsidP="00104B3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Phone</w:t>
            </w:r>
          </w:p>
        </w:tc>
        <w:tc>
          <w:tcPr>
            <w:tcW w:w="4819" w:type="dxa"/>
          </w:tcPr>
          <w:p w14:paraId="19BBFB5E" w14:textId="77777777" w:rsidR="00104B3A" w:rsidRDefault="00104B3A" w:rsidP="00104B3A">
            <w:pPr>
              <w:pStyle w:val="TableBodyText"/>
            </w:pPr>
          </w:p>
        </w:tc>
        <w:tc>
          <w:tcPr>
            <w:tcW w:w="1701" w:type="dxa"/>
            <w:vMerge/>
          </w:tcPr>
          <w:p w14:paraId="5BA7074F" w14:textId="77777777" w:rsidR="00104B3A" w:rsidRDefault="00104B3A" w:rsidP="00104B3A">
            <w:pPr>
              <w:pStyle w:val="TableBodyText"/>
            </w:pPr>
          </w:p>
        </w:tc>
      </w:tr>
      <w:tr w:rsidR="00104B3A" w14:paraId="6090DACA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1EC4F512" w14:textId="654D9B44" w:rsidR="00104B3A" w:rsidRPr="00C92E8E" w:rsidRDefault="00104B3A" w:rsidP="00104B3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>Email</w:t>
            </w:r>
          </w:p>
        </w:tc>
        <w:tc>
          <w:tcPr>
            <w:tcW w:w="4819" w:type="dxa"/>
          </w:tcPr>
          <w:p w14:paraId="04FA7E79" w14:textId="77777777" w:rsidR="00104B3A" w:rsidRDefault="00104B3A" w:rsidP="00104B3A">
            <w:pPr>
              <w:pStyle w:val="TableBodyText"/>
            </w:pPr>
          </w:p>
        </w:tc>
        <w:tc>
          <w:tcPr>
            <w:tcW w:w="1701" w:type="dxa"/>
            <w:vMerge/>
          </w:tcPr>
          <w:p w14:paraId="18D28DA6" w14:textId="77777777" w:rsidR="00104B3A" w:rsidRDefault="00104B3A" w:rsidP="00104B3A">
            <w:pPr>
              <w:pStyle w:val="TableBodyText"/>
            </w:pPr>
          </w:p>
        </w:tc>
      </w:tr>
      <w:tr w:rsidR="00104B3A" w14:paraId="4D6D47FB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30266E25" w14:textId="1B54ADAE" w:rsidR="00104B3A" w:rsidRPr="00C92E8E" w:rsidRDefault="00104B3A" w:rsidP="00104B3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 xml:space="preserve">Availability – timeframe </w:t>
            </w:r>
            <w:r w:rsidRPr="00104B3A">
              <w:rPr>
                <w:rStyle w:val="BodyTextbold"/>
                <w:sz w:val="16"/>
                <w:szCs w:val="18"/>
              </w:rPr>
              <w:t>(</w:t>
            </w:r>
            <w:proofErr w:type="gramStart"/>
            <w:r w:rsidRPr="00104B3A">
              <w:rPr>
                <w:rStyle w:val="BodyTextbold"/>
                <w:sz w:val="16"/>
                <w:szCs w:val="18"/>
              </w:rPr>
              <w:t>e.g.</w:t>
            </w:r>
            <w:proofErr w:type="gramEnd"/>
            <w:r w:rsidRPr="00104B3A">
              <w:rPr>
                <w:rStyle w:val="BodyTextbold"/>
                <w:sz w:val="16"/>
                <w:szCs w:val="18"/>
              </w:rPr>
              <w:t xml:space="preserve"> commencing from mm/</w:t>
            </w:r>
            <w:proofErr w:type="spellStart"/>
            <w:r w:rsidRPr="00104B3A">
              <w:rPr>
                <w:rStyle w:val="BodyTextbold"/>
                <w:sz w:val="16"/>
                <w:szCs w:val="18"/>
              </w:rPr>
              <w:t>yy</w:t>
            </w:r>
            <w:r w:rsidR="00E65420">
              <w:rPr>
                <w:rStyle w:val="BodyTextbold"/>
                <w:sz w:val="16"/>
                <w:szCs w:val="18"/>
              </w:rPr>
              <w:t>y</w:t>
            </w:r>
            <w:r w:rsidR="00E65420">
              <w:rPr>
                <w:rStyle w:val="BodyTextbold"/>
                <w:sz w:val="16"/>
              </w:rPr>
              <w:t>y</w:t>
            </w:r>
            <w:proofErr w:type="spellEnd"/>
            <w:r w:rsidRPr="00104B3A">
              <w:rPr>
                <w:rStyle w:val="BodyTextbold"/>
                <w:sz w:val="16"/>
                <w:szCs w:val="18"/>
              </w:rPr>
              <w:t xml:space="preserve"> &amp; percentage)</w:t>
            </w:r>
          </w:p>
        </w:tc>
        <w:tc>
          <w:tcPr>
            <w:tcW w:w="4819" w:type="dxa"/>
          </w:tcPr>
          <w:p w14:paraId="4D5C5775" w14:textId="77777777" w:rsidR="00104B3A" w:rsidRDefault="00104B3A" w:rsidP="00104B3A">
            <w:pPr>
              <w:pStyle w:val="TableBodyText"/>
            </w:pPr>
          </w:p>
        </w:tc>
        <w:tc>
          <w:tcPr>
            <w:tcW w:w="1701" w:type="dxa"/>
            <w:vMerge/>
          </w:tcPr>
          <w:p w14:paraId="6A94116C" w14:textId="77777777" w:rsidR="00104B3A" w:rsidRDefault="00104B3A" w:rsidP="00104B3A">
            <w:pPr>
              <w:pStyle w:val="TableBodyText"/>
            </w:pPr>
          </w:p>
        </w:tc>
      </w:tr>
      <w:tr w:rsidR="00104B3A" w14:paraId="0B482A7A" w14:textId="77777777" w:rsidTr="00C524FF">
        <w:tc>
          <w:tcPr>
            <w:tcW w:w="2689" w:type="dxa"/>
            <w:shd w:val="clear" w:color="auto" w:fill="D9D9D9" w:themeFill="background1" w:themeFillShade="D9"/>
          </w:tcPr>
          <w:p w14:paraId="746F49AA" w14:textId="403CA78F" w:rsidR="00104B3A" w:rsidRPr="00C92E8E" w:rsidRDefault="00104B3A" w:rsidP="00104B3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C92E8E">
              <w:rPr>
                <w:rStyle w:val="BodyTextbold"/>
              </w:rPr>
              <w:t xml:space="preserve">No. of years’ experience relevant to this </w:t>
            </w:r>
            <w:r>
              <w:rPr>
                <w:rStyle w:val="BodyTextbold"/>
              </w:rPr>
              <w:t>role</w:t>
            </w:r>
          </w:p>
        </w:tc>
        <w:tc>
          <w:tcPr>
            <w:tcW w:w="4819" w:type="dxa"/>
          </w:tcPr>
          <w:p w14:paraId="6C69E4A8" w14:textId="77777777" w:rsidR="00104B3A" w:rsidRDefault="00104B3A" w:rsidP="00104B3A">
            <w:pPr>
              <w:pStyle w:val="TableBodyText"/>
            </w:pPr>
          </w:p>
        </w:tc>
        <w:tc>
          <w:tcPr>
            <w:tcW w:w="1701" w:type="dxa"/>
            <w:vMerge/>
          </w:tcPr>
          <w:p w14:paraId="3576026F" w14:textId="77777777" w:rsidR="00104B3A" w:rsidRDefault="00104B3A" w:rsidP="00104B3A">
            <w:pPr>
              <w:pStyle w:val="TableBodyText"/>
            </w:pPr>
          </w:p>
        </w:tc>
      </w:tr>
    </w:tbl>
    <w:p w14:paraId="6A924F1A" w14:textId="0C8A88E8" w:rsidR="00C524FF" w:rsidRDefault="00C524FF" w:rsidP="00C524FF">
      <w:pPr>
        <w:pStyle w:val="Heading1"/>
      </w:pPr>
      <w:r>
        <w:t xml:space="preserve">Academic </w:t>
      </w:r>
      <w:r w:rsidR="00AD7E2D">
        <w:t>q</w:t>
      </w:r>
      <w:r>
        <w:t>ualifications</w:t>
      </w:r>
      <w:r w:rsidR="00104B3A">
        <w:t xml:space="preserve"> and other trainings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3170"/>
        <w:gridCol w:w="2783"/>
      </w:tblGrid>
      <w:tr w:rsidR="00C524FF" w14:paraId="33382C7C" w14:textId="77777777" w:rsidTr="00EE24C0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09F18EE9" w14:textId="62468C60" w:rsidR="00C524FF" w:rsidRDefault="00104B3A" w:rsidP="00C524FF">
            <w:pPr>
              <w:pStyle w:val="TableHeading"/>
            </w:pPr>
            <w:r>
              <w:t>Degree or Certificate</w:t>
            </w:r>
          </w:p>
        </w:tc>
        <w:tc>
          <w:tcPr>
            <w:tcW w:w="3170" w:type="dxa"/>
            <w:shd w:val="clear" w:color="auto" w:fill="D9D9D9" w:themeFill="background1" w:themeFillShade="D9"/>
          </w:tcPr>
          <w:p w14:paraId="13043ACB" w14:textId="77777777" w:rsidR="00C524FF" w:rsidRDefault="00C524FF" w:rsidP="00C524FF">
            <w:pPr>
              <w:pStyle w:val="TableHeading"/>
            </w:pPr>
            <w:r>
              <w:t>Institution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24502F6D" w14:textId="77777777" w:rsidR="00C524FF" w:rsidRDefault="00C524FF" w:rsidP="00C524FF">
            <w:pPr>
              <w:pStyle w:val="TableHeading"/>
            </w:pPr>
            <w:r>
              <w:t>Year of Graduation</w:t>
            </w:r>
          </w:p>
        </w:tc>
      </w:tr>
      <w:tr w:rsidR="00C524FF" w14:paraId="03E71D06" w14:textId="77777777" w:rsidTr="00C524FF">
        <w:tc>
          <w:tcPr>
            <w:tcW w:w="3256" w:type="dxa"/>
          </w:tcPr>
          <w:p w14:paraId="0D0F5A41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210634D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06263C62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63180A19" w14:textId="77777777" w:rsidTr="00C524FF">
        <w:tc>
          <w:tcPr>
            <w:tcW w:w="3256" w:type="dxa"/>
          </w:tcPr>
          <w:p w14:paraId="5451231B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7BC97ED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291D4620" w14:textId="77777777" w:rsidR="00C524FF" w:rsidRPr="00C524FF" w:rsidRDefault="00C524FF" w:rsidP="00C524FF">
            <w:pPr>
              <w:pStyle w:val="TableBodyText"/>
            </w:pPr>
          </w:p>
        </w:tc>
      </w:tr>
      <w:tr w:rsidR="00C524FF" w14:paraId="4CA7EABA" w14:textId="77777777" w:rsidTr="00C524FF">
        <w:tc>
          <w:tcPr>
            <w:tcW w:w="3256" w:type="dxa"/>
          </w:tcPr>
          <w:p w14:paraId="2C483E12" w14:textId="77777777" w:rsidR="00C524FF" w:rsidRPr="00C524FF" w:rsidRDefault="00C524FF" w:rsidP="006E550D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6A81FBF9" w14:textId="77777777" w:rsidR="00C524FF" w:rsidRPr="00C524FF" w:rsidRDefault="00C524FF" w:rsidP="00C524FF">
            <w:pPr>
              <w:pStyle w:val="TableBodyText"/>
            </w:pPr>
          </w:p>
        </w:tc>
        <w:tc>
          <w:tcPr>
            <w:tcW w:w="2783" w:type="dxa"/>
          </w:tcPr>
          <w:p w14:paraId="17AC6B95" w14:textId="77777777" w:rsidR="00C524FF" w:rsidRPr="00C524FF" w:rsidRDefault="00C524FF" w:rsidP="00C524FF">
            <w:pPr>
              <w:pStyle w:val="TableBodyText"/>
            </w:pPr>
          </w:p>
        </w:tc>
      </w:tr>
      <w:tr w:rsidR="007E19D3" w14:paraId="589E3589" w14:textId="77777777" w:rsidTr="00C524FF">
        <w:tc>
          <w:tcPr>
            <w:tcW w:w="3256" w:type="dxa"/>
          </w:tcPr>
          <w:p w14:paraId="60E4B2DE" w14:textId="77777777" w:rsidR="007E19D3" w:rsidRPr="00C524FF" w:rsidRDefault="007E19D3" w:rsidP="007E19D3">
            <w:pPr>
              <w:pStyle w:val="TableBodyText"/>
              <w:keepNext w:val="0"/>
              <w:keepLines w:val="0"/>
            </w:pPr>
          </w:p>
        </w:tc>
        <w:tc>
          <w:tcPr>
            <w:tcW w:w="3170" w:type="dxa"/>
          </w:tcPr>
          <w:p w14:paraId="40AECB8F" w14:textId="77777777" w:rsidR="007E19D3" w:rsidRPr="00C524FF" w:rsidRDefault="007E19D3" w:rsidP="00C524FF">
            <w:pPr>
              <w:pStyle w:val="TableBodyText"/>
            </w:pPr>
          </w:p>
        </w:tc>
        <w:tc>
          <w:tcPr>
            <w:tcW w:w="2783" w:type="dxa"/>
          </w:tcPr>
          <w:p w14:paraId="0CC40FC8" w14:textId="77777777" w:rsidR="007E19D3" w:rsidRPr="00C524FF" w:rsidRDefault="007E19D3" w:rsidP="00C524FF">
            <w:pPr>
              <w:pStyle w:val="TableBodyText"/>
            </w:pPr>
          </w:p>
        </w:tc>
      </w:tr>
    </w:tbl>
    <w:p w14:paraId="6127E481" w14:textId="77777777" w:rsidR="00231097" w:rsidRDefault="00C524FF" w:rsidP="00C524FF">
      <w:pPr>
        <w:pStyle w:val="Heading1"/>
      </w:pPr>
      <w:r>
        <w:t xml:space="preserve">Professional </w:t>
      </w:r>
      <w:r w:rsidR="00AD7E2D">
        <w:t>q</w:t>
      </w:r>
      <w:r>
        <w:t xml:space="preserve">ualifications and </w:t>
      </w:r>
      <w:r w:rsidR="00AD7E2D">
        <w:t>m</w:t>
      </w:r>
      <w:r>
        <w:t>emberships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985"/>
        <w:gridCol w:w="1388"/>
      </w:tblGrid>
      <w:tr w:rsidR="00C524FF" w14:paraId="66D521FC" w14:textId="77777777" w:rsidTr="00EE24C0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620D3" w14:textId="1BE24BAA" w:rsidR="00C524FF" w:rsidRDefault="00FD7A3C" w:rsidP="00C524FF">
            <w:pPr>
              <w:pStyle w:val="TableHeading"/>
            </w:pPr>
            <w:r>
              <w:t>Qualification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1114" w14:textId="77777777" w:rsidR="00C524FF" w:rsidRDefault="00C524FF" w:rsidP="00EB76E0">
            <w:pPr>
              <w:pStyle w:val="TableHeading"/>
            </w:pPr>
            <w:r>
              <w:t>Certificate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D83F" w14:textId="13B3E38A" w:rsidR="00C524FF" w:rsidRDefault="00C524FF" w:rsidP="00EB76E0">
            <w:pPr>
              <w:pStyle w:val="TableHeading"/>
            </w:pPr>
            <w:r>
              <w:t>Current (Yes</w:t>
            </w:r>
            <w:r w:rsidR="00FD7A3C">
              <w:t> </w:t>
            </w:r>
            <w:r>
              <w:t>/</w:t>
            </w:r>
            <w:r w:rsidR="00FD7A3C">
              <w:t> </w:t>
            </w:r>
            <w:r>
              <w:t>No)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9DAA0" w14:textId="77777777" w:rsidR="00C524FF" w:rsidRDefault="00C524FF" w:rsidP="00EB76E0">
            <w:pPr>
              <w:pStyle w:val="TableHeading"/>
            </w:pPr>
            <w:r>
              <w:t>Expiry Date</w:t>
            </w:r>
          </w:p>
        </w:tc>
      </w:tr>
      <w:tr w:rsidR="00C524FF" w14:paraId="11DC750E" w14:textId="77777777" w:rsidTr="00FD7A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61D" w14:textId="77777777" w:rsidR="00C524FF" w:rsidRDefault="00C524FF" w:rsidP="00C524FF">
            <w:pPr>
              <w:pStyle w:val="TableBodyTex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29C9" w14:textId="77777777" w:rsidR="00C524FF" w:rsidRDefault="00C524FF" w:rsidP="00C524FF">
            <w:pPr>
              <w:pStyle w:val="Table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727" w14:textId="77777777" w:rsidR="00C524FF" w:rsidRDefault="00C524FF" w:rsidP="00C524FF">
            <w:pPr>
              <w:pStyle w:val="TableBodyText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828E" w14:textId="77777777" w:rsidR="00C524FF" w:rsidRDefault="00C524FF" w:rsidP="00C524FF">
            <w:pPr>
              <w:pStyle w:val="TableBodyText"/>
            </w:pPr>
          </w:p>
        </w:tc>
      </w:tr>
      <w:tr w:rsidR="00C524FF" w14:paraId="433406EB" w14:textId="77777777" w:rsidTr="00FD7A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4A0A" w14:textId="77777777" w:rsidR="00C524FF" w:rsidRDefault="00C524FF" w:rsidP="00C524FF">
            <w:pPr>
              <w:pStyle w:val="TableBodyTex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4510" w14:textId="77777777" w:rsidR="00C524FF" w:rsidRDefault="00C524FF" w:rsidP="00C524FF">
            <w:pPr>
              <w:pStyle w:val="Table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213" w14:textId="77777777" w:rsidR="00C524FF" w:rsidRDefault="00C524FF" w:rsidP="00C524FF">
            <w:pPr>
              <w:pStyle w:val="TableBodyText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5E3" w14:textId="77777777" w:rsidR="00C524FF" w:rsidRDefault="00C524FF" w:rsidP="00C524FF">
            <w:pPr>
              <w:pStyle w:val="TableBodyText"/>
            </w:pPr>
          </w:p>
        </w:tc>
      </w:tr>
      <w:tr w:rsidR="00C524FF" w14:paraId="6D1E29A4" w14:textId="77777777" w:rsidTr="00FD7A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3AB7" w14:textId="77777777" w:rsidR="00C524FF" w:rsidRDefault="00C524FF" w:rsidP="00C524FF">
            <w:pPr>
              <w:pStyle w:val="TableBodyTex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540C" w14:textId="77777777" w:rsidR="00C524FF" w:rsidRDefault="00C524FF" w:rsidP="00C524FF">
            <w:pPr>
              <w:pStyle w:val="Table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AD6" w14:textId="77777777" w:rsidR="00C524FF" w:rsidRDefault="00C524FF" w:rsidP="00C524FF">
            <w:pPr>
              <w:pStyle w:val="TableBodyText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B7D" w14:textId="77777777" w:rsidR="00C524FF" w:rsidRDefault="00C524FF" w:rsidP="00C524FF">
            <w:pPr>
              <w:pStyle w:val="TableBodyText"/>
            </w:pPr>
          </w:p>
        </w:tc>
      </w:tr>
      <w:tr w:rsidR="007E19D3" w14:paraId="3793BD20" w14:textId="77777777" w:rsidTr="00FD7A3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C5B" w14:textId="77777777" w:rsidR="007E19D3" w:rsidRDefault="007E19D3" w:rsidP="00C524FF">
            <w:pPr>
              <w:pStyle w:val="TableBodyTex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0EEF" w14:textId="77777777" w:rsidR="007E19D3" w:rsidRDefault="007E19D3" w:rsidP="00C524FF">
            <w:pPr>
              <w:pStyle w:val="TableBody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26E" w14:textId="77777777" w:rsidR="007E19D3" w:rsidRDefault="007E19D3" w:rsidP="00C524FF">
            <w:pPr>
              <w:pStyle w:val="TableBodyText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E401" w14:textId="77777777" w:rsidR="007E19D3" w:rsidRDefault="007E19D3" w:rsidP="00C524FF">
            <w:pPr>
              <w:pStyle w:val="TableBodyText"/>
            </w:pPr>
          </w:p>
        </w:tc>
      </w:tr>
    </w:tbl>
    <w:p w14:paraId="39CB4865" w14:textId="77777777" w:rsidR="00760164" w:rsidRDefault="00AD7E2D" w:rsidP="00AD7E2D">
      <w:pPr>
        <w:pStyle w:val="Heading1"/>
      </w:pPr>
      <w:r>
        <w:lastRenderedPageBreak/>
        <w:t>Position history</w:t>
      </w:r>
    </w:p>
    <w:p w14:paraId="28A389BF" w14:textId="57011BBF" w:rsidR="00104B3A" w:rsidRDefault="00104B3A" w:rsidP="00104B3A">
      <w:pPr>
        <w:pStyle w:val="BodyText"/>
        <w:spacing w:after="240"/>
      </w:pPr>
      <w:r w:rsidRPr="00104B3A">
        <w:t>Provide a list of the various positions you have worked in for your current employer and previous employers (where relevant) to demonstrate your capability and experience in relation to the prequalification</w:t>
      </w:r>
      <w:r>
        <w:t> </w:t>
      </w:r>
      <w:r w:rsidRPr="00104B3A">
        <w:t>/</w:t>
      </w:r>
      <w:r>
        <w:t> </w:t>
      </w:r>
      <w:r w:rsidRPr="00104B3A">
        <w:t>tender.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1113"/>
        <w:gridCol w:w="411"/>
        <w:gridCol w:w="1045"/>
        <w:gridCol w:w="1855"/>
        <w:gridCol w:w="2801"/>
        <w:gridCol w:w="1804"/>
      </w:tblGrid>
      <w:tr w:rsidR="007259A5" w14:paraId="26B0A0DC" w14:textId="31CBA78A" w:rsidTr="00EE24C0">
        <w:trPr>
          <w:tblHeader/>
        </w:trPr>
        <w:tc>
          <w:tcPr>
            <w:tcW w:w="2569" w:type="dxa"/>
            <w:gridSpan w:val="3"/>
            <w:shd w:val="clear" w:color="auto" w:fill="D9D9D9" w:themeFill="background1" w:themeFillShade="D9"/>
          </w:tcPr>
          <w:p w14:paraId="48E4822A" w14:textId="77777777" w:rsidR="007259A5" w:rsidRDefault="007259A5" w:rsidP="00E3219F">
            <w:pPr>
              <w:pStyle w:val="TableHeading"/>
            </w:pPr>
            <w:r>
              <w:t>Period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14:paraId="01625B81" w14:textId="77777777" w:rsidR="007259A5" w:rsidRDefault="007259A5" w:rsidP="00E3219F">
            <w:pPr>
              <w:pStyle w:val="TableHeading"/>
            </w:pPr>
            <w:r>
              <w:t>Company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14:paraId="4FB9D1C0" w14:textId="1FDD1DDE" w:rsidR="007259A5" w:rsidRDefault="007259A5" w:rsidP="00E3219F">
            <w:pPr>
              <w:pStyle w:val="TableHeading"/>
            </w:pPr>
            <w:r w:rsidRPr="00E3219F">
              <w:t>Project Description</w:t>
            </w:r>
            <w:r>
              <w:br/>
            </w:r>
            <w:r w:rsidRPr="00E3219F">
              <w:rPr>
                <w:sz w:val="18"/>
                <w:szCs w:val="18"/>
              </w:rPr>
              <w:t>incl</w:t>
            </w:r>
            <w:r>
              <w:rPr>
                <w:sz w:val="18"/>
                <w:szCs w:val="18"/>
              </w:rPr>
              <w:t>uding</w:t>
            </w:r>
            <w:r w:rsidRPr="00E3219F">
              <w:rPr>
                <w:sz w:val="18"/>
                <w:szCs w:val="18"/>
              </w:rPr>
              <w:t xml:space="preserve"> </w:t>
            </w:r>
            <w:r w:rsidR="00FD7A3C">
              <w:rPr>
                <w:sz w:val="18"/>
                <w:szCs w:val="18"/>
              </w:rPr>
              <w:t>major component of the project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CE7390A" w14:textId="57D47A3E" w:rsidR="007259A5" w:rsidRPr="00E3219F" w:rsidRDefault="007259A5" w:rsidP="00E3219F">
            <w:pPr>
              <w:pStyle w:val="TableHeading"/>
            </w:pPr>
            <w:r>
              <w:t>Position</w:t>
            </w:r>
          </w:p>
        </w:tc>
      </w:tr>
      <w:tr w:rsidR="007259A5" w14:paraId="3D1A904E" w14:textId="7D8421A6" w:rsidTr="00F929EF">
        <w:tc>
          <w:tcPr>
            <w:tcW w:w="1113" w:type="dxa"/>
          </w:tcPr>
          <w:p w14:paraId="6117DB81" w14:textId="77777777" w:rsidR="007259A5" w:rsidRDefault="007259A5" w:rsidP="006E550D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411" w:type="dxa"/>
          </w:tcPr>
          <w:p w14:paraId="6B4CDDEB" w14:textId="77777777" w:rsidR="007259A5" w:rsidRPr="007E19D3" w:rsidRDefault="007259A5" w:rsidP="007E19D3">
            <w:pPr>
              <w:pStyle w:val="TableBodyText"/>
            </w:pPr>
            <w:r>
              <w:t>to</w:t>
            </w:r>
          </w:p>
        </w:tc>
        <w:tc>
          <w:tcPr>
            <w:tcW w:w="1045" w:type="dxa"/>
          </w:tcPr>
          <w:p w14:paraId="7EEA7C73" w14:textId="77777777" w:rsidR="007259A5" w:rsidRDefault="007259A5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855" w:type="dxa"/>
          </w:tcPr>
          <w:p w14:paraId="04B54031" w14:textId="77777777" w:rsidR="007259A5" w:rsidRDefault="007259A5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801" w:type="dxa"/>
          </w:tcPr>
          <w:p w14:paraId="2CFB3B31" w14:textId="5AEAC7C6" w:rsidR="007259A5" w:rsidRDefault="007259A5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804" w:type="dxa"/>
          </w:tcPr>
          <w:p w14:paraId="510BE898" w14:textId="7BFECBBF" w:rsidR="007259A5" w:rsidRDefault="007259A5" w:rsidP="00E3219F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259A5" w14:paraId="3F58B59F" w14:textId="50E702D5" w:rsidTr="00F929EF">
        <w:tc>
          <w:tcPr>
            <w:tcW w:w="1113" w:type="dxa"/>
          </w:tcPr>
          <w:p w14:paraId="3F1EE172" w14:textId="6DA87B23" w:rsidR="007259A5" w:rsidRPr="00E3219F" w:rsidRDefault="007259A5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</w:t>
            </w:r>
            <w:r>
              <w:rPr>
                <w:i/>
                <w:color w:val="4F6C00"/>
                <w:sz w:val="18"/>
                <w:szCs w:val="18"/>
              </w:rPr>
              <w:t>8</w:t>
            </w:r>
          </w:p>
        </w:tc>
        <w:tc>
          <w:tcPr>
            <w:tcW w:w="411" w:type="dxa"/>
          </w:tcPr>
          <w:p w14:paraId="1EBB957A" w14:textId="77777777" w:rsidR="007259A5" w:rsidRPr="00E3219F" w:rsidRDefault="007259A5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1D62329A" w14:textId="77777777" w:rsidR="007259A5" w:rsidRPr="00E3219F" w:rsidRDefault="007259A5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Present</w:t>
            </w:r>
          </w:p>
        </w:tc>
        <w:tc>
          <w:tcPr>
            <w:tcW w:w="1855" w:type="dxa"/>
          </w:tcPr>
          <w:p w14:paraId="5B3C0A25" w14:textId="77777777" w:rsidR="007259A5" w:rsidRDefault="007259A5" w:rsidP="00BF2714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2801" w:type="dxa"/>
          </w:tcPr>
          <w:p w14:paraId="1B7A5698" w14:textId="767316E4" w:rsidR="007259A5" w:rsidRDefault="00F929EF" w:rsidP="00BF2714">
            <w:pPr>
              <w:pStyle w:val="TableBodyText"/>
            </w:pPr>
            <w:r w:rsidRPr="00F929EF">
              <w:rPr>
                <w:i/>
                <w:color w:val="4F6C00"/>
                <w:sz w:val="18"/>
                <w:szCs w:val="18"/>
              </w:rPr>
              <w:t>XX Road Interchange upgrade on XX Hwy including 60</w:t>
            </w:r>
            <w:r>
              <w:rPr>
                <w:i/>
                <w:color w:val="4F6C00"/>
                <w:sz w:val="18"/>
                <w:szCs w:val="18"/>
              </w:rPr>
              <w:t> </w:t>
            </w:r>
            <w:r w:rsidRPr="00F929EF">
              <w:rPr>
                <w:i/>
                <w:color w:val="4F6C00"/>
                <w:sz w:val="18"/>
                <w:szCs w:val="18"/>
              </w:rPr>
              <w:t>m long Super T girder bridge</w:t>
            </w:r>
          </w:p>
        </w:tc>
        <w:tc>
          <w:tcPr>
            <w:tcW w:w="1804" w:type="dxa"/>
          </w:tcPr>
          <w:p w14:paraId="496489A2" w14:textId="25B82A65" w:rsidR="007259A5" w:rsidRPr="00E3219F" w:rsidRDefault="007259A5" w:rsidP="00BF2714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Site Engineer</w:t>
            </w:r>
          </w:p>
        </w:tc>
      </w:tr>
      <w:tr w:rsidR="007259A5" w14:paraId="1F4063F2" w14:textId="3100E70A" w:rsidTr="00F929EF">
        <w:tc>
          <w:tcPr>
            <w:tcW w:w="1113" w:type="dxa"/>
          </w:tcPr>
          <w:p w14:paraId="493C7BA3" w14:textId="652DB85C" w:rsidR="007259A5" w:rsidRPr="00E3219F" w:rsidRDefault="007259A5" w:rsidP="006E550D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Aug 201</w:t>
            </w:r>
            <w:r>
              <w:rPr>
                <w:i/>
                <w:color w:val="4F6C00"/>
                <w:sz w:val="18"/>
                <w:szCs w:val="18"/>
              </w:rPr>
              <w:t>5</w:t>
            </w:r>
          </w:p>
        </w:tc>
        <w:tc>
          <w:tcPr>
            <w:tcW w:w="411" w:type="dxa"/>
          </w:tcPr>
          <w:p w14:paraId="3060051E" w14:textId="77777777" w:rsidR="007259A5" w:rsidRPr="00E3219F" w:rsidRDefault="007259A5" w:rsidP="006E550D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6EB10EC3" w14:textId="656DE013" w:rsidR="007259A5" w:rsidRPr="00E3219F" w:rsidRDefault="007259A5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3219F">
              <w:rPr>
                <w:i/>
                <w:color w:val="4F6C00"/>
                <w:sz w:val="18"/>
                <w:szCs w:val="18"/>
              </w:rPr>
              <w:t>Jul 201</w:t>
            </w:r>
            <w:r>
              <w:rPr>
                <w:i/>
                <w:color w:val="4F6C00"/>
                <w:sz w:val="18"/>
                <w:szCs w:val="18"/>
              </w:rPr>
              <w:t>8</w:t>
            </w:r>
          </w:p>
        </w:tc>
        <w:tc>
          <w:tcPr>
            <w:tcW w:w="1855" w:type="dxa"/>
          </w:tcPr>
          <w:p w14:paraId="199037E4" w14:textId="77777777" w:rsidR="007259A5" w:rsidRDefault="007259A5" w:rsidP="00E3219F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2801" w:type="dxa"/>
          </w:tcPr>
          <w:p w14:paraId="07BAAB0A" w14:textId="77777777" w:rsidR="007259A5" w:rsidRPr="007259A5" w:rsidRDefault="007259A5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AAC46A6" w14:textId="42FACF2E" w:rsidR="007259A5" w:rsidRPr="007259A5" w:rsidRDefault="007259A5" w:rsidP="00E3219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7259A5">
              <w:rPr>
                <w:i/>
                <w:color w:val="4F6C00"/>
                <w:sz w:val="18"/>
                <w:szCs w:val="18"/>
              </w:rPr>
              <w:t>Projec</w:t>
            </w:r>
            <w:r>
              <w:rPr>
                <w:i/>
                <w:color w:val="4F6C00"/>
                <w:sz w:val="18"/>
                <w:szCs w:val="18"/>
              </w:rPr>
              <w:t>t Engineer</w:t>
            </w:r>
          </w:p>
        </w:tc>
      </w:tr>
      <w:tr w:rsidR="00F929EF" w14:paraId="297C3A9A" w14:textId="77777777" w:rsidTr="00F929EF">
        <w:tc>
          <w:tcPr>
            <w:tcW w:w="1113" w:type="dxa"/>
          </w:tcPr>
          <w:p w14:paraId="35885594" w14:textId="2CE67A6E" w:rsidR="00F929EF" w:rsidRPr="00E3219F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Dec 2012</w:t>
            </w:r>
          </w:p>
        </w:tc>
        <w:tc>
          <w:tcPr>
            <w:tcW w:w="411" w:type="dxa"/>
          </w:tcPr>
          <w:p w14:paraId="4A47EAED" w14:textId="3B76D7CE" w:rsidR="00F929EF" w:rsidRPr="00E3219F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440C6FF9" w14:textId="68F84870" w:rsidR="00F929EF" w:rsidRPr="00E3219F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July 2015</w:t>
            </w:r>
          </w:p>
        </w:tc>
        <w:tc>
          <w:tcPr>
            <w:tcW w:w="1855" w:type="dxa"/>
          </w:tcPr>
          <w:p w14:paraId="2C30702F" w14:textId="7BCAF9C0" w:rsidR="00F929EF" w:rsidRDefault="00F929EF" w:rsidP="00F929EF">
            <w:pPr>
              <w:pStyle w:val="TableBodyText"/>
              <w:ind w:left="0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Joe Bloggs Group</w:t>
            </w:r>
          </w:p>
        </w:tc>
        <w:tc>
          <w:tcPr>
            <w:tcW w:w="2801" w:type="dxa"/>
          </w:tcPr>
          <w:p w14:paraId="594C94E9" w14:textId="77777777" w:rsidR="00F929EF" w:rsidRPr="007259A5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69F9A6AD" w14:textId="5038F007" w:rsidR="00F929EF" w:rsidRPr="007259A5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Site Engineer</w:t>
            </w:r>
          </w:p>
        </w:tc>
      </w:tr>
      <w:tr w:rsidR="00F929EF" w14:paraId="16205167" w14:textId="0E1F03E2" w:rsidTr="00F929EF">
        <w:tc>
          <w:tcPr>
            <w:tcW w:w="1113" w:type="dxa"/>
          </w:tcPr>
          <w:p w14:paraId="0446EF11" w14:textId="77777777" w:rsidR="00F929EF" w:rsidRPr="00BF2714" w:rsidRDefault="00F929EF" w:rsidP="00F929EF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2010</w:t>
            </w:r>
          </w:p>
        </w:tc>
        <w:tc>
          <w:tcPr>
            <w:tcW w:w="411" w:type="dxa"/>
          </w:tcPr>
          <w:p w14:paraId="304E22D6" w14:textId="77777777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409B4668" w14:textId="092424D0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Nov 201</w:t>
            </w:r>
            <w:r>
              <w:rPr>
                <w:i/>
                <w:color w:val="4F6C00"/>
                <w:sz w:val="18"/>
                <w:szCs w:val="18"/>
              </w:rPr>
              <w:t>2</w:t>
            </w:r>
          </w:p>
        </w:tc>
        <w:tc>
          <w:tcPr>
            <w:tcW w:w="1855" w:type="dxa"/>
          </w:tcPr>
          <w:p w14:paraId="1FE8D561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ABC Consulting</w:t>
            </w:r>
          </w:p>
        </w:tc>
        <w:tc>
          <w:tcPr>
            <w:tcW w:w="2801" w:type="dxa"/>
          </w:tcPr>
          <w:p w14:paraId="61A871BD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6E4A3B5" w14:textId="335D1DF3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Project Manager</w:t>
            </w:r>
          </w:p>
        </w:tc>
      </w:tr>
      <w:tr w:rsidR="00F929EF" w14:paraId="4168B328" w14:textId="1C692FD9" w:rsidTr="00F929EF">
        <w:tc>
          <w:tcPr>
            <w:tcW w:w="1113" w:type="dxa"/>
          </w:tcPr>
          <w:p w14:paraId="70DFABEA" w14:textId="2D563960" w:rsidR="00F929EF" w:rsidRPr="00BF2714" w:rsidRDefault="00F929EF" w:rsidP="00F929EF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Dec</w:t>
            </w:r>
            <w:r w:rsidRPr="00BF2714">
              <w:rPr>
                <w:i/>
                <w:color w:val="4F6C00"/>
                <w:sz w:val="18"/>
                <w:szCs w:val="18"/>
              </w:rPr>
              <w:t xml:space="preserve"> 2007</w:t>
            </w:r>
          </w:p>
        </w:tc>
        <w:tc>
          <w:tcPr>
            <w:tcW w:w="411" w:type="dxa"/>
          </w:tcPr>
          <w:p w14:paraId="4FD3257F" w14:textId="77777777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72524BC8" w14:textId="5C4F109E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Dec 20</w:t>
            </w:r>
            <w:r>
              <w:rPr>
                <w:i/>
                <w:color w:val="4F6C00"/>
                <w:sz w:val="18"/>
                <w:szCs w:val="18"/>
              </w:rPr>
              <w:t>10</w:t>
            </w:r>
          </w:p>
        </w:tc>
        <w:tc>
          <w:tcPr>
            <w:tcW w:w="1855" w:type="dxa"/>
          </w:tcPr>
          <w:p w14:paraId="5A321EE8" w14:textId="7374FC54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DEF</w:t>
            </w:r>
            <w:r w:rsidRPr="00BF2714">
              <w:rPr>
                <w:i/>
                <w:color w:val="4F6C00"/>
                <w:sz w:val="18"/>
                <w:szCs w:val="18"/>
              </w:rPr>
              <w:t xml:space="preserve"> Infrastructure Services</w:t>
            </w:r>
          </w:p>
        </w:tc>
        <w:tc>
          <w:tcPr>
            <w:tcW w:w="2801" w:type="dxa"/>
          </w:tcPr>
          <w:p w14:paraId="4211D6C2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A5D4A30" w14:textId="1652D23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Project Engineer</w:t>
            </w:r>
          </w:p>
        </w:tc>
      </w:tr>
      <w:tr w:rsidR="00F929EF" w14:paraId="4835422B" w14:textId="77777777" w:rsidTr="00F929EF">
        <w:tc>
          <w:tcPr>
            <w:tcW w:w="1113" w:type="dxa"/>
          </w:tcPr>
          <w:p w14:paraId="6407AB1A" w14:textId="2F91A496" w:rsidR="00F929EF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411" w:type="dxa"/>
          </w:tcPr>
          <w:p w14:paraId="153BFEA8" w14:textId="6EBB4EBB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39A53053" w14:textId="18FEDB75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Dec 2007</w:t>
            </w:r>
          </w:p>
        </w:tc>
        <w:tc>
          <w:tcPr>
            <w:tcW w:w="1855" w:type="dxa"/>
          </w:tcPr>
          <w:p w14:paraId="113BA9F6" w14:textId="7729253E" w:rsidR="00F929EF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GHI Construction</w:t>
            </w:r>
          </w:p>
        </w:tc>
        <w:tc>
          <w:tcPr>
            <w:tcW w:w="2801" w:type="dxa"/>
          </w:tcPr>
          <w:p w14:paraId="38F3F29F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1AF96B5" w14:textId="0D6BB414" w:rsidR="00F929EF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Site Engineer</w:t>
            </w:r>
          </w:p>
        </w:tc>
      </w:tr>
      <w:tr w:rsidR="00F929EF" w14:paraId="45677A75" w14:textId="37F3C950" w:rsidTr="00F929EF">
        <w:tc>
          <w:tcPr>
            <w:tcW w:w="1113" w:type="dxa"/>
          </w:tcPr>
          <w:p w14:paraId="68ADE7D6" w14:textId="77777777" w:rsidR="00F929EF" w:rsidRPr="00BF2714" w:rsidRDefault="00F929EF" w:rsidP="00F929EF">
            <w:pPr>
              <w:pStyle w:val="TableBodyText"/>
              <w:keepNext w:val="0"/>
              <w:keepLines w:val="0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Mar 2005</w:t>
            </w:r>
          </w:p>
        </w:tc>
        <w:tc>
          <w:tcPr>
            <w:tcW w:w="411" w:type="dxa"/>
          </w:tcPr>
          <w:p w14:paraId="72A3E291" w14:textId="77777777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1437CF1D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Jan 2007</w:t>
            </w:r>
          </w:p>
        </w:tc>
        <w:tc>
          <w:tcPr>
            <w:tcW w:w="1855" w:type="dxa"/>
          </w:tcPr>
          <w:p w14:paraId="3C113785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BF2714">
              <w:rPr>
                <w:i/>
                <w:color w:val="4F6C00"/>
                <w:sz w:val="18"/>
                <w:szCs w:val="18"/>
              </w:rPr>
              <w:t>JKL Consulting Group</w:t>
            </w:r>
          </w:p>
        </w:tc>
        <w:tc>
          <w:tcPr>
            <w:tcW w:w="2801" w:type="dxa"/>
          </w:tcPr>
          <w:p w14:paraId="399FE02A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E7ECC8B" w14:textId="77E81730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Site Engineer</w:t>
            </w:r>
          </w:p>
        </w:tc>
      </w:tr>
      <w:tr w:rsidR="00F929EF" w14:paraId="3268038A" w14:textId="0179B91B" w:rsidTr="00F929EF">
        <w:tc>
          <w:tcPr>
            <w:tcW w:w="1113" w:type="dxa"/>
          </w:tcPr>
          <w:p w14:paraId="4F9CADD7" w14:textId="248336E9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Feb 2003</w:t>
            </w:r>
          </w:p>
        </w:tc>
        <w:tc>
          <w:tcPr>
            <w:tcW w:w="411" w:type="dxa"/>
          </w:tcPr>
          <w:p w14:paraId="48C5EB78" w14:textId="61B2378D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6BE736AE" w14:textId="1D1E8380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Mar 2005</w:t>
            </w:r>
          </w:p>
        </w:tc>
        <w:tc>
          <w:tcPr>
            <w:tcW w:w="1855" w:type="dxa"/>
          </w:tcPr>
          <w:p w14:paraId="2029941E" w14:textId="70D4497E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MNO Construction</w:t>
            </w:r>
          </w:p>
        </w:tc>
        <w:tc>
          <w:tcPr>
            <w:tcW w:w="2801" w:type="dxa"/>
          </w:tcPr>
          <w:p w14:paraId="61165FD9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35BEF4A9" w14:textId="1DCE87EC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Graduate Engineer</w:t>
            </w:r>
          </w:p>
        </w:tc>
      </w:tr>
      <w:tr w:rsidR="00F929EF" w14:paraId="653EDB71" w14:textId="79BCC58B" w:rsidTr="00F929EF">
        <w:tc>
          <w:tcPr>
            <w:tcW w:w="1113" w:type="dxa"/>
          </w:tcPr>
          <w:p w14:paraId="16B0B72C" w14:textId="03DE3FAB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Feb 2001</w:t>
            </w:r>
          </w:p>
        </w:tc>
        <w:tc>
          <w:tcPr>
            <w:tcW w:w="411" w:type="dxa"/>
          </w:tcPr>
          <w:p w14:paraId="146FBE4C" w14:textId="59D9527A" w:rsidR="00F929EF" w:rsidRPr="00BF2714" w:rsidRDefault="00F929EF" w:rsidP="00F929EF">
            <w:pPr>
              <w:pStyle w:val="TableBodyText"/>
              <w:jc w:val="center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to</w:t>
            </w:r>
          </w:p>
        </w:tc>
        <w:tc>
          <w:tcPr>
            <w:tcW w:w="1045" w:type="dxa"/>
          </w:tcPr>
          <w:p w14:paraId="1DE41CA3" w14:textId="534E256B" w:rsidR="00F929EF" w:rsidRPr="00BF2714" w:rsidRDefault="00F929EF" w:rsidP="00F929EF">
            <w:pPr>
              <w:pStyle w:val="TableBodyText"/>
              <w:ind w:left="0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Feb 2003</w:t>
            </w:r>
          </w:p>
        </w:tc>
        <w:tc>
          <w:tcPr>
            <w:tcW w:w="1855" w:type="dxa"/>
          </w:tcPr>
          <w:p w14:paraId="532B6770" w14:textId="515C8093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MNO Construction</w:t>
            </w:r>
          </w:p>
        </w:tc>
        <w:tc>
          <w:tcPr>
            <w:tcW w:w="2801" w:type="dxa"/>
          </w:tcPr>
          <w:p w14:paraId="0FB31BD1" w14:textId="77777777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</w:p>
        </w:tc>
        <w:tc>
          <w:tcPr>
            <w:tcW w:w="1804" w:type="dxa"/>
          </w:tcPr>
          <w:p w14:paraId="59F35C1B" w14:textId="17412966" w:rsidR="00F929EF" w:rsidRPr="00BF2714" w:rsidRDefault="00F929EF" w:rsidP="00F929EF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rPr>
                <w:i/>
                <w:color w:val="4F6C00"/>
                <w:sz w:val="18"/>
                <w:szCs w:val="18"/>
              </w:rPr>
              <w:t>Student Engineer (Total of xx months)</w:t>
            </w:r>
          </w:p>
        </w:tc>
      </w:tr>
    </w:tbl>
    <w:p w14:paraId="2DD1B41F" w14:textId="2A587359" w:rsidR="00133AE0" w:rsidRDefault="00BF2714" w:rsidP="00BF2714">
      <w:pPr>
        <w:pStyle w:val="Heading1"/>
      </w:pPr>
      <w:r w:rsidRPr="00BF2714">
        <w:t xml:space="preserve">Career </w:t>
      </w:r>
      <w:r>
        <w:t>s</w:t>
      </w:r>
      <w:r w:rsidRPr="00BF2714">
        <w:t xml:space="preserve">ummary and </w:t>
      </w:r>
      <w:r>
        <w:t>k</w:t>
      </w:r>
      <w:r w:rsidRPr="00BF2714">
        <w:t xml:space="preserve">ey </w:t>
      </w:r>
      <w:r>
        <w:t>a</w:t>
      </w:r>
      <w:r w:rsidRPr="00BF2714">
        <w:t>ttributes applicable to preq</w:t>
      </w:r>
      <w:r>
        <w:t>ualification</w:t>
      </w:r>
      <w:r w:rsidR="00FD7A3C">
        <w:t> / tender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2714" w14:paraId="5B8DC1C1" w14:textId="77777777" w:rsidTr="006E550D">
        <w:tc>
          <w:tcPr>
            <w:tcW w:w="9493" w:type="dxa"/>
            <w:vAlign w:val="top"/>
          </w:tcPr>
          <w:p w14:paraId="60F7C607" w14:textId="77777777" w:rsidR="00BF2714" w:rsidRPr="00BF2714" w:rsidRDefault="00BF2714" w:rsidP="006E550D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4B356C6F" w14:textId="3235C928" w:rsidR="00BF2714" w:rsidRDefault="00F929EF" w:rsidP="006E550D">
            <w:pPr>
              <w:pStyle w:val="TableBodyText"/>
            </w:pPr>
            <w:r w:rsidRPr="00F929EF">
              <w:rPr>
                <w:i/>
                <w:color w:val="4F6C00"/>
                <w:sz w:val="18"/>
                <w:szCs w:val="18"/>
              </w:rPr>
              <w:t xml:space="preserve">Example </w:t>
            </w:r>
            <w:r>
              <w:rPr>
                <w:i/>
                <w:color w:val="4F6C00"/>
                <w:sz w:val="18"/>
                <w:szCs w:val="18"/>
              </w:rPr>
              <w:t>–</w:t>
            </w:r>
            <w:r w:rsidRPr="00F929EF">
              <w:rPr>
                <w:i/>
                <w:color w:val="4F6C00"/>
                <w:sz w:val="18"/>
                <w:szCs w:val="18"/>
              </w:rPr>
              <w:t xml:space="preserve"> An engineer with over 12</w:t>
            </w:r>
            <w:r>
              <w:rPr>
                <w:i/>
                <w:color w:val="4F6C00"/>
                <w:sz w:val="18"/>
                <w:szCs w:val="18"/>
              </w:rPr>
              <w:t> </w:t>
            </w:r>
            <w:r w:rsidRPr="00F929EF">
              <w:rPr>
                <w:i/>
                <w:color w:val="4F6C00"/>
                <w:sz w:val="18"/>
                <w:szCs w:val="18"/>
              </w:rPr>
              <w:t xml:space="preserve">years’ experience in numerous forms of civil construction. I began my career as an engineer with Main Roads and have since worked on many road, bridge, rail, water treatment and other types of civil construction projects across Queensland </w:t>
            </w:r>
            <w:proofErr w:type="gramStart"/>
            <w:r w:rsidRPr="00F929EF">
              <w:rPr>
                <w:i/>
                <w:color w:val="4F6C00"/>
                <w:sz w:val="18"/>
                <w:szCs w:val="18"/>
              </w:rPr>
              <w:t>and also</w:t>
            </w:r>
            <w:proofErr w:type="gramEnd"/>
            <w:r w:rsidRPr="00F929EF">
              <w:rPr>
                <w:i/>
                <w:color w:val="4F6C00"/>
                <w:sz w:val="18"/>
                <w:szCs w:val="18"/>
              </w:rPr>
              <w:t xml:space="preserve"> internationally. The projects I have worked on have consistently excelled in terms of safety, cost, quality, and programme performance. I have extensive major project management experience ($100</w:t>
            </w:r>
            <w:r>
              <w:rPr>
                <w:i/>
                <w:color w:val="4F6C00"/>
                <w:sz w:val="18"/>
                <w:szCs w:val="18"/>
              </w:rPr>
              <w:t> </w:t>
            </w:r>
            <w:r w:rsidRPr="00F929EF">
              <w:rPr>
                <w:i/>
                <w:color w:val="4F6C00"/>
                <w:sz w:val="18"/>
                <w:szCs w:val="18"/>
              </w:rPr>
              <w:t>million</w:t>
            </w:r>
            <w:r>
              <w:rPr>
                <w:i/>
                <w:color w:val="4F6C00"/>
                <w:sz w:val="18"/>
                <w:szCs w:val="18"/>
              </w:rPr>
              <w:t> </w:t>
            </w:r>
            <w:r w:rsidRPr="00F929EF">
              <w:rPr>
                <w:i/>
                <w:color w:val="4F6C00"/>
                <w:sz w:val="18"/>
                <w:szCs w:val="18"/>
              </w:rPr>
              <w:t>+) and working to TMR and QR specifications.)</w:t>
            </w:r>
          </w:p>
        </w:tc>
      </w:tr>
    </w:tbl>
    <w:p w14:paraId="684EE460" w14:textId="77777777" w:rsidR="00133AE0" w:rsidRDefault="00BF2714" w:rsidP="00EE24C0">
      <w:pPr>
        <w:pStyle w:val="Heading1"/>
        <w:keepLines/>
      </w:pPr>
      <w:r>
        <w:lastRenderedPageBreak/>
        <w:t>Project experience</w:t>
      </w:r>
    </w:p>
    <w:p w14:paraId="7B423CAF" w14:textId="6B2AD5C1" w:rsidR="00F929EF" w:rsidRDefault="00F929EF" w:rsidP="00EE24C0">
      <w:pPr>
        <w:pStyle w:val="BodyText"/>
        <w:keepNext/>
        <w:keepLines/>
        <w:spacing w:after="240"/>
      </w:pPr>
      <w:r w:rsidRPr="00F929EF">
        <w:t>Provide a description of your key relevant civil (transport infrastructure) projects you have worked on in the past to demonstrate your experience in relation to this tender</w:t>
      </w:r>
      <w:r>
        <w:t> </w:t>
      </w:r>
      <w:r w:rsidRPr="00F929EF">
        <w:t>/</w:t>
      </w:r>
      <w:r>
        <w:t> </w:t>
      </w:r>
      <w:r w:rsidRPr="00F929EF">
        <w:t>prequalification application.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BF2714" w14:paraId="6F3BB501" w14:textId="77777777" w:rsidTr="00EE24C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3ECC3E38" w14:textId="77777777" w:rsidR="00BF2714" w:rsidRDefault="00BF2714" w:rsidP="00EE24C0">
            <w:pPr>
              <w:pStyle w:val="TableHeading"/>
            </w:pPr>
            <w:r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C7BBFEA" w14:textId="77777777" w:rsidR="00BF2714" w:rsidRDefault="00BF2714" w:rsidP="00EE24C0">
            <w:pPr>
              <w:pStyle w:val="TableHeading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27E381D" w14:textId="77777777" w:rsidR="00BF2714" w:rsidRDefault="00BF2714" w:rsidP="00EE24C0">
            <w:pPr>
              <w:pStyle w:val="TableHeading"/>
            </w:pPr>
            <w:r>
              <w:t>Description of responsibilities</w:t>
            </w:r>
          </w:p>
        </w:tc>
      </w:tr>
      <w:tr w:rsidR="007C0A7E" w14:paraId="72786726" w14:textId="77777777" w:rsidTr="00F527BE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609BECF5" w14:textId="77777777" w:rsidR="007C0A7E" w:rsidRPr="002B1AA7" w:rsidRDefault="007C0A7E" w:rsidP="00F527BE">
            <w:pPr>
              <w:pStyle w:val="TableBodyText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  <w:vAlign w:val="top"/>
          </w:tcPr>
          <w:p w14:paraId="58DE6E1C" w14:textId="7758E37D" w:rsidR="007C0A7E" w:rsidRDefault="00F527B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83312B8" w14:textId="32CD9083" w:rsidR="007C0A7E" w:rsidRDefault="007C0A7E" w:rsidP="00F527BE">
            <w:pPr>
              <w:pStyle w:val="TableBodyText"/>
            </w:pPr>
            <w:r w:rsidRPr="007C0A7E">
              <w:rPr>
                <w:i/>
                <w:color w:val="4F6C00"/>
                <w:sz w:val="18"/>
                <w:szCs w:val="18"/>
              </w:rPr>
              <w:t xml:space="preserve">A </w:t>
            </w:r>
            <w:r w:rsidR="00E65420">
              <w:rPr>
                <w:i/>
                <w:color w:val="4F6C00"/>
                <w:sz w:val="18"/>
                <w:szCs w:val="18"/>
              </w:rPr>
              <w:t>Building</w:t>
            </w:r>
            <w:r w:rsidRPr="007C0A7E">
              <w:rPr>
                <w:i/>
                <w:color w:val="4F6C00"/>
                <w:sz w:val="18"/>
                <w:szCs w:val="18"/>
              </w:rPr>
              <w:t xml:space="preserve"> Company Pty Ltd</w:t>
            </w:r>
          </w:p>
        </w:tc>
        <w:tc>
          <w:tcPr>
            <w:tcW w:w="4111" w:type="dxa"/>
            <w:vMerge w:val="restart"/>
            <w:vAlign w:val="top"/>
          </w:tcPr>
          <w:p w14:paraId="7F6EF96A" w14:textId="463213A6" w:rsidR="00F527BE" w:rsidRDefault="00F527B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0F08AD6D" w14:textId="5C8F45A0" w:rsidR="00F527BE" w:rsidRPr="00F527BE" w:rsidRDefault="00F527BE" w:rsidP="00F527BE">
            <w:pPr>
              <w:pStyle w:val="TableBodyText"/>
              <w:rPr>
                <w:i/>
                <w:color w:val="4F6C00"/>
                <w:sz w:val="18"/>
                <w:szCs w:val="18"/>
                <w:u w:val="single"/>
              </w:rPr>
            </w:pPr>
            <w:r w:rsidRPr="00F527BE">
              <w:rPr>
                <w:i/>
                <w:color w:val="4F6C00"/>
                <w:sz w:val="18"/>
                <w:szCs w:val="18"/>
                <w:u w:val="single"/>
              </w:rPr>
              <w:t>Guidance for completing the Response Column</w:t>
            </w:r>
          </w:p>
          <w:p w14:paraId="5AF1E811" w14:textId="50111F67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What company were you working for at the time?</w:t>
            </w:r>
          </w:p>
          <w:p w14:paraId="0D60BA3B" w14:textId="3BEE8C2F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Project Duration and time spent on the project will often be different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52D52C0B" w14:textId="4984B1C7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Provide a brief scope of the work of the project (it could be different to the works the company undertook on the project)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57078E31" w14:textId="02A4FCCF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Indicate if the company performed this work in the capacity of a sub-contractor or as the principal. (refer to Client &amp; Principal Contractor field)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57E6D2BA" w14:textId="0E8338B1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$ Value of contract (or the company’s $ value for the project)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4D2F1D1C" w14:textId="77777777" w:rsidR="00F527BE" w:rsidRPr="00F527BE" w:rsidRDefault="00F527BE" w:rsidP="00F527BE">
            <w:pPr>
              <w:pStyle w:val="TableBodyText"/>
              <w:ind w:left="0"/>
              <w:rPr>
                <w:i/>
                <w:color w:val="4F6C00"/>
                <w:sz w:val="18"/>
                <w:szCs w:val="18"/>
                <w:u w:val="single"/>
              </w:rPr>
            </w:pPr>
            <w:r w:rsidRPr="00F527BE">
              <w:rPr>
                <w:i/>
                <w:color w:val="4F6C00"/>
                <w:sz w:val="18"/>
                <w:szCs w:val="18"/>
                <w:u w:val="single"/>
              </w:rPr>
              <w:t>Guidance for completing the Responsibilities Column</w:t>
            </w:r>
          </w:p>
          <w:p w14:paraId="237C9876" w14:textId="5B228736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Specify prequalification level for the contract (</w:t>
            </w:r>
            <w:proofErr w:type="gramStart"/>
            <w:r w:rsidRPr="00F527BE">
              <w:rPr>
                <w:i/>
                <w:color w:val="4F6C00"/>
                <w:sz w:val="18"/>
                <w:szCs w:val="18"/>
              </w:rPr>
              <w:t>i.e.</w:t>
            </w:r>
            <w:proofErr w:type="gramEnd"/>
            <w:r w:rsidRPr="00F527BE">
              <w:rPr>
                <w:i/>
                <w:color w:val="4F6C00"/>
                <w:sz w:val="18"/>
                <w:szCs w:val="18"/>
              </w:rPr>
              <w:t xml:space="preserve"> R3 B2)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7DF19FCF" w14:textId="77777777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Provide a brief scope of the work specifically undertaken by your company on this project.</w:t>
            </w:r>
          </w:p>
          <w:p w14:paraId="398CCA33" w14:textId="56BC12D5" w:rsidR="00F527B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Provide your specific responsibilities on this project in the capacity of Project Manager/PE/CQR/SO</w:t>
            </w:r>
            <w:r>
              <w:rPr>
                <w:i/>
                <w:color w:val="4F6C00"/>
                <w:sz w:val="18"/>
                <w:szCs w:val="18"/>
              </w:rPr>
              <w:t>.</w:t>
            </w:r>
          </w:p>
          <w:p w14:paraId="66DE1FD7" w14:textId="6935E60F" w:rsidR="007C0A7E" w:rsidRPr="00F527BE" w:rsidRDefault="00F527BE" w:rsidP="00F527BE">
            <w:pPr>
              <w:pStyle w:val="TableBodyText"/>
              <w:numPr>
                <w:ilvl w:val="0"/>
                <w:numId w:val="43"/>
              </w:numPr>
              <w:rPr>
                <w:i/>
                <w:color w:val="4F6C00"/>
                <w:sz w:val="18"/>
                <w:szCs w:val="18"/>
              </w:rPr>
            </w:pPr>
            <w:r w:rsidRPr="00F527BE">
              <w:rPr>
                <w:i/>
                <w:color w:val="4F6C00"/>
                <w:sz w:val="18"/>
                <w:szCs w:val="18"/>
              </w:rPr>
              <w:t>Outline any aspects of this project which may be relevant to the prequalification level or tender for which your CV is being assessed.</w:t>
            </w:r>
          </w:p>
        </w:tc>
      </w:tr>
      <w:tr w:rsidR="007C0A7E" w14:paraId="1FFE2384" w14:textId="77777777" w:rsidTr="00F527BE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101A1A2A" w14:textId="120F3552" w:rsidR="007C0A7E" w:rsidRPr="002B1AA7" w:rsidRDefault="007C0A7E" w:rsidP="00F527BE">
            <w:pPr>
              <w:pStyle w:val="TableBodyText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 xml:space="preserve">Project </w:t>
            </w:r>
            <w:r w:rsidR="00E65420">
              <w:rPr>
                <w:b/>
                <w:sz w:val="18"/>
                <w:szCs w:val="18"/>
              </w:rPr>
              <w:t>duration</w:t>
            </w:r>
            <w:r w:rsidR="00E65420">
              <w:rPr>
                <w:b/>
                <w:sz w:val="18"/>
                <w:szCs w:val="18"/>
              </w:rPr>
              <w:br/>
              <w:t>(mm/</w:t>
            </w:r>
            <w:proofErr w:type="spellStart"/>
            <w:r w:rsidR="00E65420">
              <w:rPr>
                <w:b/>
                <w:sz w:val="18"/>
                <w:szCs w:val="18"/>
              </w:rPr>
              <w:t>yyyy</w:t>
            </w:r>
            <w:proofErr w:type="spellEnd"/>
            <w:r w:rsidR="00E65420">
              <w:rPr>
                <w:b/>
                <w:sz w:val="18"/>
                <w:szCs w:val="18"/>
              </w:rPr>
              <w:t xml:space="preserve"> – mm/</w:t>
            </w:r>
            <w:proofErr w:type="spellStart"/>
            <w:r w:rsidR="00E65420">
              <w:rPr>
                <w:b/>
                <w:sz w:val="18"/>
                <w:szCs w:val="18"/>
              </w:rPr>
              <w:t>yyyy</w:t>
            </w:r>
            <w:proofErr w:type="spellEnd"/>
            <w:r w:rsidR="00E654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546A6C63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11CCF579" w14:textId="45530209" w:rsidR="007C0A7E" w:rsidRDefault="00E65420" w:rsidP="00F527BE">
            <w:pPr>
              <w:pStyle w:val="TableBodyText"/>
            </w:pPr>
            <w:r>
              <w:rPr>
                <w:i/>
                <w:color w:val="4F6C00"/>
                <w:sz w:val="18"/>
                <w:szCs w:val="18"/>
              </w:rPr>
              <w:t>Nov 2016 to July 2018</w:t>
            </w:r>
          </w:p>
        </w:tc>
        <w:tc>
          <w:tcPr>
            <w:tcW w:w="4111" w:type="dxa"/>
            <w:vMerge/>
          </w:tcPr>
          <w:p w14:paraId="7EF1DED2" w14:textId="77777777" w:rsidR="007C0A7E" w:rsidRDefault="007C0A7E" w:rsidP="00F929EF">
            <w:pPr>
              <w:pStyle w:val="BodyText"/>
            </w:pPr>
          </w:p>
        </w:tc>
      </w:tr>
      <w:tr w:rsidR="007C0A7E" w14:paraId="7FEC6476" w14:textId="77777777" w:rsidTr="00F527BE">
        <w:trPr>
          <w:cantSplit/>
        </w:trPr>
        <w:tc>
          <w:tcPr>
            <w:tcW w:w="2405" w:type="dxa"/>
            <w:shd w:val="clear" w:color="auto" w:fill="D9D9D9" w:themeFill="background1" w:themeFillShade="D9"/>
          </w:tcPr>
          <w:p w14:paraId="73A530ED" w14:textId="5E966147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you spent on the project</w:t>
            </w:r>
            <w:r>
              <w:rPr>
                <w:b/>
                <w:sz w:val="18"/>
                <w:szCs w:val="18"/>
              </w:rPr>
              <w:br/>
              <w:t>(mm/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 xml:space="preserve"> – 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2352FA39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59A045C7" w14:textId="0FA797D2" w:rsidR="007C0A7E" w:rsidRDefault="00E65420" w:rsidP="00F527BE">
            <w:pPr>
              <w:pStyle w:val="TableBodyText"/>
            </w:pPr>
            <w:r w:rsidRPr="00E65420">
              <w:rPr>
                <w:i/>
                <w:color w:val="4F6C00"/>
                <w:sz w:val="18"/>
                <w:szCs w:val="18"/>
              </w:rPr>
              <w:t>3 months (Jan 2017 – Mar 2018)</w:t>
            </w:r>
          </w:p>
        </w:tc>
        <w:tc>
          <w:tcPr>
            <w:tcW w:w="4111" w:type="dxa"/>
            <w:vMerge/>
          </w:tcPr>
          <w:p w14:paraId="74A1D81A" w14:textId="77777777" w:rsidR="007C0A7E" w:rsidRDefault="007C0A7E" w:rsidP="00F929EF">
            <w:pPr>
              <w:pStyle w:val="BodyText"/>
            </w:pPr>
          </w:p>
        </w:tc>
      </w:tr>
      <w:tr w:rsidR="007C0A7E" w14:paraId="79B0572F" w14:textId="77777777" w:rsidTr="00F527BE">
        <w:tc>
          <w:tcPr>
            <w:tcW w:w="2405" w:type="dxa"/>
            <w:shd w:val="clear" w:color="auto" w:fill="D9D9D9" w:themeFill="background1" w:themeFillShade="D9"/>
          </w:tcPr>
          <w:p w14:paraId="2AD70F5C" w14:textId="08DFECB4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Scope of works in the project &amp; contract value / subcontract value</w:t>
            </w:r>
          </w:p>
        </w:tc>
        <w:tc>
          <w:tcPr>
            <w:tcW w:w="2977" w:type="dxa"/>
            <w:vAlign w:val="top"/>
          </w:tcPr>
          <w:p w14:paraId="17750614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7F76F5F1" w14:textId="06AC2559" w:rsidR="002B1AA7" w:rsidRDefault="00E65420" w:rsidP="00F527BE">
            <w:pPr>
              <w:pStyle w:val="TableBodyText"/>
            </w:pPr>
            <w:r w:rsidRPr="00E65420">
              <w:rPr>
                <w:i/>
                <w:color w:val="4F6C00"/>
                <w:sz w:val="18"/>
                <w:szCs w:val="18"/>
              </w:rPr>
              <w:t>Pavement repairs and guardrail reinstatement in the Lockyer Valley in 3 separate areas</w:t>
            </w:r>
          </w:p>
        </w:tc>
        <w:tc>
          <w:tcPr>
            <w:tcW w:w="4111" w:type="dxa"/>
            <w:vMerge/>
          </w:tcPr>
          <w:p w14:paraId="11C62619" w14:textId="77777777" w:rsidR="007C0A7E" w:rsidRDefault="007C0A7E" w:rsidP="00F929EF">
            <w:pPr>
              <w:pStyle w:val="BodyText"/>
            </w:pPr>
          </w:p>
        </w:tc>
      </w:tr>
      <w:tr w:rsidR="007C0A7E" w14:paraId="7C0C1506" w14:textId="77777777" w:rsidTr="00F527BE">
        <w:tc>
          <w:tcPr>
            <w:tcW w:w="2405" w:type="dxa"/>
            <w:shd w:val="clear" w:color="auto" w:fill="D9D9D9" w:themeFill="background1" w:themeFillShade="D9"/>
          </w:tcPr>
          <w:p w14:paraId="7D0D9890" w14:textId="094537ED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Client and Principal Contractor</w:t>
            </w:r>
          </w:p>
        </w:tc>
        <w:tc>
          <w:tcPr>
            <w:tcW w:w="2977" w:type="dxa"/>
            <w:vAlign w:val="top"/>
          </w:tcPr>
          <w:p w14:paraId="3706D7B8" w14:textId="1C8E6EA9" w:rsidR="00E65420" w:rsidRDefault="00E65420" w:rsidP="00F527BE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0DA2BB23" w14:textId="444F734B" w:rsidR="007C0A7E" w:rsidRPr="00E65420" w:rsidRDefault="00E65420" w:rsidP="00F527BE">
            <w:pPr>
              <w:pStyle w:val="TableBodyText"/>
              <w:rPr>
                <w:i/>
                <w:color w:val="4F6C00"/>
                <w:sz w:val="18"/>
                <w:szCs w:val="18"/>
              </w:rPr>
            </w:pPr>
            <w:r w:rsidRPr="00E65420">
              <w:rPr>
                <w:i/>
                <w:color w:val="4F6C00"/>
                <w:sz w:val="18"/>
                <w:szCs w:val="18"/>
              </w:rPr>
              <w:t>TMR</w:t>
            </w:r>
          </w:p>
          <w:p w14:paraId="36F1D3B4" w14:textId="23399333" w:rsidR="002B1AA7" w:rsidRDefault="00E65420" w:rsidP="00F527BE">
            <w:pPr>
              <w:pStyle w:val="TableBodyText"/>
            </w:pPr>
            <w:r w:rsidRPr="00E65420">
              <w:rPr>
                <w:i/>
                <w:color w:val="4F6C00"/>
                <w:sz w:val="18"/>
                <w:szCs w:val="18"/>
              </w:rPr>
              <w:t>AAA Constructions Pty Ltd</w:t>
            </w:r>
          </w:p>
        </w:tc>
        <w:tc>
          <w:tcPr>
            <w:tcW w:w="4111" w:type="dxa"/>
            <w:vMerge/>
          </w:tcPr>
          <w:p w14:paraId="76537DC0" w14:textId="77777777" w:rsidR="007C0A7E" w:rsidRDefault="007C0A7E" w:rsidP="00F929EF">
            <w:pPr>
              <w:pStyle w:val="BodyText"/>
            </w:pPr>
          </w:p>
        </w:tc>
      </w:tr>
      <w:tr w:rsidR="007C0A7E" w14:paraId="6A7BFD00" w14:textId="77777777" w:rsidTr="00F527BE">
        <w:tc>
          <w:tcPr>
            <w:tcW w:w="2405" w:type="dxa"/>
            <w:shd w:val="clear" w:color="auto" w:fill="D9D9D9" w:themeFill="background1" w:themeFillShade="D9"/>
          </w:tcPr>
          <w:p w14:paraId="768F8522" w14:textId="5B05C1CC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TMR Contract No. or Project Number</w:t>
            </w:r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7AF3503A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01DD5446" w14:textId="2B4542A1" w:rsidR="002B1AA7" w:rsidRDefault="00E65420" w:rsidP="00F527BE">
            <w:pPr>
              <w:pStyle w:val="TableBodyText"/>
            </w:pPr>
            <w:r w:rsidRPr="00E65420">
              <w:rPr>
                <w:i/>
                <w:color w:val="4F6C00"/>
                <w:sz w:val="18"/>
                <w:szCs w:val="18"/>
              </w:rPr>
              <w:t>CN-</w:t>
            </w:r>
            <w:proofErr w:type="spellStart"/>
            <w:r w:rsidRPr="00E65420">
              <w:rPr>
                <w:i/>
                <w:color w:val="4F6C00"/>
                <w:sz w:val="18"/>
                <w:szCs w:val="18"/>
              </w:rPr>
              <w:t>xxxx</w:t>
            </w:r>
            <w:proofErr w:type="spellEnd"/>
            <w:r w:rsidRPr="00E65420">
              <w:rPr>
                <w:i/>
                <w:color w:val="4F6C00"/>
                <w:sz w:val="18"/>
                <w:szCs w:val="18"/>
              </w:rPr>
              <w:t xml:space="preserve"> or 222/333/444</w:t>
            </w:r>
          </w:p>
        </w:tc>
        <w:tc>
          <w:tcPr>
            <w:tcW w:w="4111" w:type="dxa"/>
            <w:vMerge/>
          </w:tcPr>
          <w:p w14:paraId="22F6A09A" w14:textId="77777777" w:rsidR="007C0A7E" w:rsidRDefault="007C0A7E" w:rsidP="00F929EF">
            <w:pPr>
              <w:pStyle w:val="BodyText"/>
            </w:pPr>
          </w:p>
        </w:tc>
      </w:tr>
      <w:tr w:rsidR="007C0A7E" w14:paraId="0D5A0F7B" w14:textId="77777777" w:rsidTr="00F527BE">
        <w:tc>
          <w:tcPr>
            <w:tcW w:w="2405" w:type="dxa"/>
            <w:shd w:val="clear" w:color="auto" w:fill="D9D9D9" w:themeFill="background1" w:themeFillShade="D9"/>
          </w:tcPr>
          <w:p w14:paraId="31A5DDAA" w14:textId="544E27E7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Contract Administrator / </w:t>
            </w:r>
            <w:proofErr w:type="spellStart"/>
            <w:r>
              <w:rPr>
                <w:b/>
                <w:sz w:val="18"/>
                <w:szCs w:val="18"/>
              </w:rPr>
              <w:t>Superindendent</w:t>
            </w:r>
            <w:proofErr w:type="spellEnd"/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4335957B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79B45789" w14:textId="621A5345" w:rsidR="002B1AA7" w:rsidRDefault="00F527BE" w:rsidP="00F527BE">
            <w:pPr>
              <w:pStyle w:val="TableBodyText"/>
            </w:pPr>
            <w:r w:rsidRPr="00F527BE">
              <w:rPr>
                <w:i/>
                <w:color w:val="4F6C00"/>
                <w:sz w:val="18"/>
                <w:szCs w:val="18"/>
              </w:rPr>
              <w:t>James Smith from TMR or Allan Smith from AAA Construction Services</w:t>
            </w:r>
          </w:p>
        </w:tc>
        <w:tc>
          <w:tcPr>
            <w:tcW w:w="4111" w:type="dxa"/>
            <w:vMerge/>
          </w:tcPr>
          <w:p w14:paraId="168F2A65" w14:textId="77777777" w:rsidR="007C0A7E" w:rsidRDefault="007C0A7E" w:rsidP="00F929EF">
            <w:pPr>
              <w:pStyle w:val="BodyText"/>
            </w:pPr>
          </w:p>
        </w:tc>
      </w:tr>
      <w:tr w:rsidR="007C0A7E" w14:paraId="6D6797BD" w14:textId="77777777" w:rsidTr="00F527BE">
        <w:tc>
          <w:tcPr>
            <w:tcW w:w="2405" w:type="dxa"/>
            <w:shd w:val="clear" w:color="auto" w:fill="D9D9D9" w:themeFill="background1" w:themeFillShade="D9"/>
          </w:tcPr>
          <w:p w14:paraId="53108A4B" w14:textId="71160310" w:rsidR="007C0A7E" w:rsidRPr="002B1AA7" w:rsidRDefault="00E65420" w:rsidP="00F527BE">
            <w:pPr>
              <w:pStyle w:val="Table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  <w:vAlign w:val="top"/>
          </w:tcPr>
          <w:p w14:paraId="3C964A52" w14:textId="77777777" w:rsidR="007C0A7E" w:rsidRDefault="007C0A7E" w:rsidP="00F52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6CADF4EB" w14:textId="4AB04FEA" w:rsidR="002B1AA7" w:rsidRDefault="00F527BE" w:rsidP="00F527BE">
            <w:pPr>
              <w:pStyle w:val="TableBodyText"/>
            </w:pPr>
            <w:r w:rsidRPr="00F527BE">
              <w:rPr>
                <w:i/>
                <w:color w:val="4F6C00"/>
                <w:sz w:val="18"/>
                <w:szCs w:val="18"/>
              </w:rPr>
              <w:t>Project Manager / Project Engineer / CQR / Safety Officer</w:t>
            </w:r>
          </w:p>
        </w:tc>
        <w:tc>
          <w:tcPr>
            <w:tcW w:w="4111" w:type="dxa"/>
            <w:vMerge/>
          </w:tcPr>
          <w:p w14:paraId="6899BFFF" w14:textId="77777777" w:rsidR="007C0A7E" w:rsidRDefault="007C0A7E" w:rsidP="00F929EF">
            <w:pPr>
              <w:pStyle w:val="BodyText"/>
            </w:pPr>
          </w:p>
        </w:tc>
      </w:tr>
    </w:tbl>
    <w:p w14:paraId="5FA24886" w14:textId="77777777" w:rsidR="00133AE0" w:rsidRDefault="00133AE0" w:rsidP="00C5054B">
      <w:pPr>
        <w:pStyle w:val="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2B1AA7" w14:paraId="4B588B2B" w14:textId="77777777" w:rsidTr="00EE24C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6FC52AE6" w14:textId="77777777" w:rsidR="002B1AA7" w:rsidRDefault="002B1AA7" w:rsidP="006E550D">
            <w:pPr>
              <w:pStyle w:val="TableHeading"/>
            </w:pPr>
            <w:r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A0B9ACF" w14:textId="77777777" w:rsidR="002B1AA7" w:rsidRDefault="002B1AA7" w:rsidP="002B1AA7">
            <w:pPr>
              <w:pStyle w:val="TableHeading"/>
              <w:keepNext w:val="0"/>
              <w:keepLines w:val="0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A3EEEB6" w14:textId="77777777" w:rsidR="002B1AA7" w:rsidRDefault="002B1AA7" w:rsidP="002B1AA7">
            <w:pPr>
              <w:pStyle w:val="TableHeading"/>
              <w:keepNext w:val="0"/>
              <w:keepLines w:val="0"/>
            </w:pPr>
            <w:r>
              <w:t>Description of responsibilities</w:t>
            </w:r>
          </w:p>
        </w:tc>
      </w:tr>
      <w:tr w:rsidR="00F527BE" w14:paraId="147F124C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1EDFBC4D" w14:textId="1CF849ED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  <w:vAlign w:val="top"/>
          </w:tcPr>
          <w:p w14:paraId="08479AFC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 w:val="restart"/>
            <w:vAlign w:val="top"/>
          </w:tcPr>
          <w:p w14:paraId="3E117430" w14:textId="77777777" w:rsidR="00F527BE" w:rsidRDefault="00F527BE" w:rsidP="00F527BE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3EA32995" w14:textId="77777777" w:rsidR="00F527BE" w:rsidRDefault="00F527BE" w:rsidP="00F527BE">
            <w:pPr>
              <w:pStyle w:val="TableBodyText"/>
              <w:keepNext w:val="0"/>
              <w:keepLines w:val="0"/>
            </w:pPr>
            <w:r w:rsidRPr="002B1AA7">
              <w:rPr>
                <w:i/>
                <w:color w:val="4F6C00"/>
                <w:sz w:val="18"/>
                <w:szCs w:val="18"/>
              </w:rPr>
              <w:t>We are looking for what you have specifically been responsible for on each project you have worked on. So please do not cut and paste (refer to Guide Notes above)</w:t>
            </w:r>
          </w:p>
        </w:tc>
      </w:tr>
      <w:tr w:rsidR="00F527BE" w14:paraId="5C0D00D8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69EDA6ED" w14:textId="2AA6A28C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 xml:space="preserve">Project </w:t>
            </w:r>
            <w:r>
              <w:rPr>
                <w:b/>
                <w:sz w:val="18"/>
                <w:szCs w:val="18"/>
              </w:rPr>
              <w:t>duration</w:t>
            </w:r>
            <w:r>
              <w:rPr>
                <w:b/>
                <w:sz w:val="18"/>
                <w:szCs w:val="18"/>
              </w:rPr>
              <w:br/>
              <w:t>(mm/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 xml:space="preserve"> – 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5D29D093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833889F" w14:textId="77777777" w:rsidR="00F527BE" w:rsidRDefault="00F527BE" w:rsidP="00F527BE">
            <w:pPr>
              <w:pStyle w:val="BodyText"/>
            </w:pPr>
          </w:p>
        </w:tc>
      </w:tr>
      <w:tr w:rsidR="00F527BE" w14:paraId="4EEADE36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79E64A70" w14:textId="585F487B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you spent on the project</w:t>
            </w:r>
            <w:r>
              <w:rPr>
                <w:b/>
                <w:sz w:val="18"/>
                <w:szCs w:val="18"/>
              </w:rPr>
              <w:br/>
              <w:t>(mm/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 xml:space="preserve"> – 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12C2A114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FAA2F71" w14:textId="77777777" w:rsidR="00F527BE" w:rsidRDefault="00F527BE" w:rsidP="00F527BE">
            <w:pPr>
              <w:pStyle w:val="BodyText"/>
            </w:pPr>
          </w:p>
        </w:tc>
      </w:tr>
      <w:tr w:rsidR="00F527BE" w14:paraId="2884A447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235BA77E" w14:textId="0D3C9552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Scope of works in the project &amp; contract value / subcontract value</w:t>
            </w:r>
          </w:p>
        </w:tc>
        <w:tc>
          <w:tcPr>
            <w:tcW w:w="2977" w:type="dxa"/>
            <w:vAlign w:val="top"/>
          </w:tcPr>
          <w:p w14:paraId="0E355981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FB75D57" w14:textId="77777777" w:rsidR="00F527BE" w:rsidRDefault="00F527BE" w:rsidP="00F527BE">
            <w:pPr>
              <w:pStyle w:val="BodyText"/>
            </w:pPr>
          </w:p>
        </w:tc>
      </w:tr>
      <w:tr w:rsidR="00F527BE" w14:paraId="3ACB428C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039F1130" w14:textId="73089FD6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Client and Principal Contractor</w:t>
            </w:r>
          </w:p>
        </w:tc>
        <w:tc>
          <w:tcPr>
            <w:tcW w:w="2977" w:type="dxa"/>
            <w:vAlign w:val="top"/>
          </w:tcPr>
          <w:p w14:paraId="0863064E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59F583B9" w14:textId="77777777" w:rsidR="00F527BE" w:rsidRDefault="00F527BE" w:rsidP="00F527BE">
            <w:pPr>
              <w:pStyle w:val="BodyText"/>
            </w:pPr>
          </w:p>
        </w:tc>
      </w:tr>
      <w:tr w:rsidR="00F527BE" w14:paraId="3D0F903B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22C4D5BE" w14:textId="7AA8A062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TMR Contract No. or Project Number</w:t>
            </w:r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7448AE8A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235CE024" w14:textId="77777777" w:rsidR="00F527BE" w:rsidRDefault="00F527BE" w:rsidP="00F527BE">
            <w:pPr>
              <w:pStyle w:val="BodyText"/>
            </w:pPr>
          </w:p>
        </w:tc>
      </w:tr>
      <w:tr w:rsidR="00F527BE" w14:paraId="0AC0B53C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191D0865" w14:textId="3B5293D3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Contract Administrator / </w:t>
            </w:r>
            <w:proofErr w:type="spellStart"/>
            <w:r>
              <w:rPr>
                <w:b/>
                <w:sz w:val="18"/>
                <w:szCs w:val="18"/>
              </w:rPr>
              <w:t>Superindendent</w:t>
            </w:r>
            <w:proofErr w:type="spellEnd"/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09D7BFD2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4E68673" w14:textId="77777777" w:rsidR="00F527BE" w:rsidRDefault="00F527BE" w:rsidP="00F527BE">
            <w:pPr>
              <w:pStyle w:val="BodyText"/>
            </w:pPr>
          </w:p>
        </w:tc>
      </w:tr>
      <w:tr w:rsidR="00F527BE" w14:paraId="10870DD9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1DF56EE7" w14:textId="4A2EE50F" w:rsidR="00F527BE" w:rsidRPr="002B1AA7" w:rsidRDefault="00F52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  <w:vAlign w:val="top"/>
          </w:tcPr>
          <w:p w14:paraId="6BAC5EEB" w14:textId="77777777" w:rsidR="00F527BE" w:rsidRDefault="00F52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EC256C1" w14:textId="77777777" w:rsidR="00F527BE" w:rsidRDefault="00F527BE" w:rsidP="00F527BE">
            <w:pPr>
              <w:pStyle w:val="BodyText"/>
            </w:pPr>
          </w:p>
        </w:tc>
      </w:tr>
    </w:tbl>
    <w:p w14:paraId="49D44D8C" w14:textId="77777777" w:rsidR="00133AE0" w:rsidRDefault="00133AE0" w:rsidP="00C5054B">
      <w:pPr>
        <w:pStyle w:val="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2B1AA7" w14:paraId="5E359192" w14:textId="77777777" w:rsidTr="00EE24C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70AFBF76" w14:textId="77777777" w:rsidR="002B1AA7" w:rsidRDefault="002B1AA7" w:rsidP="006E550D">
            <w:pPr>
              <w:pStyle w:val="TableHeading"/>
            </w:pPr>
            <w:r>
              <w:t>Project details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50F646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Response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A049E31" w14:textId="77777777" w:rsidR="002B1AA7" w:rsidRDefault="002B1AA7" w:rsidP="00EB76E0">
            <w:pPr>
              <w:pStyle w:val="TableHeading"/>
            </w:pPr>
            <w:r>
              <w:t>Description of responsibilities</w:t>
            </w:r>
          </w:p>
        </w:tc>
      </w:tr>
      <w:tr w:rsidR="009E67BE" w14:paraId="3D729C69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481E6ABA" w14:textId="0AA11DC0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2977" w:type="dxa"/>
            <w:vAlign w:val="top"/>
          </w:tcPr>
          <w:p w14:paraId="51F12F7F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 w:val="restart"/>
            <w:vAlign w:val="top"/>
          </w:tcPr>
          <w:p w14:paraId="2CB7F161" w14:textId="77777777" w:rsidR="009E67BE" w:rsidRDefault="009E67BE" w:rsidP="009E67BE">
            <w:pPr>
              <w:pStyle w:val="Table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  <w:p w14:paraId="27B3F2B4" w14:textId="77777777" w:rsidR="009E67BE" w:rsidRDefault="009E67BE" w:rsidP="009E67BE">
            <w:pPr>
              <w:pStyle w:val="TableBodyText"/>
            </w:pPr>
            <w:r w:rsidRPr="002B1AA7">
              <w:rPr>
                <w:i/>
                <w:color w:val="4F6C00"/>
                <w:sz w:val="18"/>
                <w:szCs w:val="18"/>
              </w:rPr>
              <w:t>We are looking for what you have specifically been responsible for on each project you have worked on. So please do not cut and paste (refer to Guide Notes above)</w:t>
            </w:r>
          </w:p>
        </w:tc>
      </w:tr>
      <w:tr w:rsidR="009E67BE" w14:paraId="6AD5ED30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70E74ABF" w14:textId="11EDBB40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 w:rsidRPr="002B1AA7">
              <w:rPr>
                <w:b/>
                <w:sz w:val="18"/>
                <w:szCs w:val="18"/>
              </w:rPr>
              <w:t xml:space="preserve">Project </w:t>
            </w:r>
            <w:r>
              <w:rPr>
                <w:b/>
                <w:sz w:val="18"/>
                <w:szCs w:val="18"/>
              </w:rPr>
              <w:t>duration</w:t>
            </w:r>
            <w:r>
              <w:rPr>
                <w:b/>
                <w:sz w:val="18"/>
                <w:szCs w:val="18"/>
              </w:rPr>
              <w:br/>
              <w:t>(mm/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 xml:space="preserve"> – 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742B8316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450CD04" w14:textId="77777777" w:rsidR="009E67BE" w:rsidRDefault="009E67BE" w:rsidP="009E67BE">
            <w:pPr>
              <w:pStyle w:val="BodyText"/>
            </w:pPr>
          </w:p>
        </w:tc>
      </w:tr>
      <w:tr w:rsidR="009E67BE" w14:paraId="4E035123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2BF9495E" w14:textId="5DE8BB3F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you spent on the project</w:t>
            </w:r>
            <w:r>
              <w:rPr>
                <w:b/>
                <w:sz w:val="18"/>
                <w:szCs w:val="18"/>
              </w:rPr>
              <w:br/>
              <w:t>(mm/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 xml:space="preserve"> – mm/</w:t>
            </w:r>
            <w:proofErr w:type="spellStart"/>
            <w:r>
              <w:rPr>
                <w:b/>
                <w:sz w:val="18"/>
                <w:szCs w:val="18"/>
              </w:rPr>
              <w:t>yyyy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top"/>
          </w:tcPr>
          <w:p w14:paraId="1580699A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A5FF33C" w14:textId="77777777" w:rsidR="009E67BE" w:rsidRDefault="009E67BE" w:rsidP="009E67BE">
            <w:pPr>
              <w:pStyle w:val="BodyText"/>
            </w:pPr>
          </w:p>
        </w:tc>
      </w:tr>
      <w:tr w:rsidR="009E67BE" w14:paraId="76D73DAD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704C8DCB" w14:textId="58F54D78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Scope of works in the project &amp; contract value / subcontract value</w:t>
            </w:r>
          </w:p>
        </w:tc>
        <w:tc>
          <w:tcPr>
            <w:tcW w:w="2977" w:type="dxa"/>
            <w:vAlign w:val="top"/>
          </w:tcPr>
          <w:p w14:paraId="43E89C08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4DB6BF57" w14:textId="77777777" w:rsidR="009E67BE" w:rsidRDefault="009E67BE" w:rsidP="009E67BE">
            <w:pPr>
              <w:pStyle w:val="BodyText"/>
            </w:pPr>
          </w:p>
        </w:tc>
      </w:tr>
      <w:tr w:rsidR="009E67BE" w14:paraId="6170AB7C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3A660438" w14:textId="6D67353F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Client and Principal Contractor</w:t>
            </w:r>
          </w:p>
        </w:tc>
        <w:tc>
          <w:tcPr>
            <w:tcW w:w="2977" w:type="dxa"/>
            <w:vAlign w:val="top"/>
          </w:tcPr>
          <w:p w14:paraId="76BCA13F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D82E3F9" w14:textId="77777777" w:rsidR="009E67BE" w:rsidRDefault="009E67BE" w:rsidP="009E67BE">
            <w:pPr>
              <w:pStyle w:val="BodyText"/>
            </w:pPr>
          </w:p>
        </w:tc>
      </w:tr>
      <w:tr w:rsidR="009E67BE" w14:paraId="731FFBED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3A6FA0B2" w14:textId="6652BA46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TMR Contract No. or Project Number</w:t>
            </w:r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67748EAC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D925DA8" w14:textId="77777777" w:rsidR="009E67BE" w:rsidRDefault="009E67BE" w:rsidP="009E67BE">
            <w:pPr>
              <w:pStyle w:val="BodyText"/>
            </w:pPr>
          </w:p>
        </w:tc>
      </w:tr>
      <w:tr w:rsidR="009E67BE" w14:paraId="685123F8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2D10A3B7" w14:textId="1F67ACB1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Contract Administrator / </w:t>
            </w:r>
            <w:proofErr w:type="spellStart"/>
            <w:r>
              <w:rPr>
                <w:b/>
                <w:sz w:val="18"/>
                <w:szCs w:val="18"/>
              </w:rPr>
              <w:t>Superindendent</w:t>
            </w:r>
            <w:proofErr w:type="spellEnd"/>
            <w:r>
              <w:rPr>
                <w:b/>
                <w:sz w:val="18"/>
                <w:szCs w:val="18"/>
              </w:rPr>
              <w:br/>
              <w:t>(if applicable)</w:t>
            </w:r>
          </w:p>
        </w:tc>
        <w:tc>
          <w:tcPr>
            <w:tcW w:w="2977" w:type="dxa"/>
            <w:vAlign w:val="top"/>
          </w:tcPr>
          <w:p w14:paraId="72657D9E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3A9103F2" w14:textId="77777777" w:rsidR="009E67BE" w:rsidRDefault="009E67BE" w:rsidP="009E67BE">
            <w:pPr>
              <w:pStyle w:val="BodyText"/>
            </w:pPr>
          </w:p>
        </w:tc>
      </w:tr>
      <w:tr w:rsidR="009E67BE" w14:paraId="3ABD949C" w14:textId="77777777" w:rsidTr="009E67BE">
        <w:tc>
          <w:tcPr>
            <w:tcW w:w="2405" w:type="dxa"/>
            <w:shd w:val="clear" w:color="auto" w:fill="D9D9D9" w:themeFill="background1" w:themeFillShade="D9"/>
          </w:tcPr>
          <w:p w14:paraId="0BDDBEC2" w14:textId="510047F0" w:rsidR="009E67BE" w:rsidRPr="002B1AA7" w:rsidRDefault="009E67BE" w:rsidP="009E67BE">
            <w:pPr>
              <w:pStyle w:val="TableBodyText"/>
              <w:keepNext w:val="0"/>
              <w:keepLine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role in the Project</w:t>
            </w:r>
          </w:p>
        </w:tc>
        <w:tc>
          <w:tcPr>
            <w:tcW w:w="2977" w:type="dxa"/>
            <w:vAlign w:val="top"/>
          </w:tcPr>
          <w:p w14:paraId="54EBCDE6" w14:textId="77777777" w:rsidR="009E67BE" w:rsidRDefault="009E67BE" w:rsidP="009E67BE">
            <w:pPr>
              <w:pStyle w:val="TableBodyText"/>
              <w:keepNext w:val="0"/>
              <w:keepLines w:val="0"/>
            </w:pPr>
          </w:p>
        </w:tc>
        <w:tc>
          <w:tcPr>
            <w:tcW w:w="4111" w:type="dxa"/>
            <w:vMerge/>
          </w:tcPr>
          <w:p w14:paraId="7546DDF2" w14:textId="77777777" w:rsidR="009E67BE" w:rsidRDefault="009E67BE" w:rsidP="009E67BE">
            <w:pPr>
              <w:pStyle w:val="BodyText"/>
            </w:pPr>
          </w:p>
        </w:tc>
      </w:tr>
    </w:tbl>
    <w:p w14:paraId="49709BCB" w14:textId="77777777" w:rsidR="002B1AA7" w:rsidRDefault="002B1AA7" w:rsidP="00C75449">
      <w:pPr>
        <w:pStyle w:val="BodyText"/>
        <w:spacing w:after="0" w:line="240" w:lineRule="auto"/>
      </w:pPr>
    </w:p>
    <w:p w14:paraId="430C5F63" w14:textId="41DB3CB1" w:rsidR="009E67BE" w:rsidRDefault="009E67BE" w:rsidP="00C5054B">
      <w:pPr>
        <w:pStyle w:val="BodyText"/>
      </w:pPr>
      <w:r w:rsidRPr="009E67BE">
        <w:t>Add several more tables in the above format to capture a significant number of years of experience that will clearly demonstrate your technical capabilities for a prequalification assessment or tender assessment. We would be looking for at least 5</w:t>
      </w:r>
      <w:r>
        <w:t> </w:t>
      </w:r>
      <w:r w:rsidRPr="009E67BE">
        <w:t>years of experience over several projects</w:t>
      </w:r>
      <w:r>
        <w:t>.</w:t>
      </w:r>
    </w:p>
    <w:p w14:paraId="57AFC7A1" w14:textId="77777777" w:rsidR="002B1AA7" w:rsidRDefault="002B1AA7" w:rsidP="002B1AA7">
      <w:pPr>
        <w:pStyle w:val="Heading1"/>
      </w:pPr>
      <w:r>
        <w:t>Referees</w:t>
      </w:r>
    </w:p>
    <w:p w14:paraId="0D8A4170" w14:textId="385D94E8" w:rsidR="002B1AA7" w:rsidRDefault="002B1AA7" w:rsidP="002B1AA7">
      <w:pPr>
        <w:pStyle w:val="BodyText"/>
      </w:pPr>
      <w:r>
        <w:t>Provide at least three contactable referees. Two referees must be external to your current or previous employer.</w:t>
      </w:r>
    </w:p>
    <w:p w14:paraId="0BFD0D8E" w14:textId="46508185" w:rsidR="002B1AA7" w:rsidRDefault="002B1AA7" w:rsidP="002B1AA7">
      <w:pPr>
        <w:pStyle w:val="BodyText"/>
      </w:pPr>
      <w:r>
        <w:t xml:space="preserve">If you have worked on a Transport and Main Roads project, at least one referee must be a Transport and Main Roads referee (or from another road authority, if applicant has not previously undertaken any departmental </w:t>
      </w:r>
      <w:r w:rsidR="009E67BE">
        <w:t>works</w:t>
      </w:r>
      <w:r>
        <w:t>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5"/>
        <w:gridCol w:w="1806"/>
        <w:gridCol w:w="1629"/>
        <w:gridCol w:w="1843"/>
        <w:gridCol w:w="2410"/>
      </w:tblGrid>
      <w:tr w:rsidR="002B1AA7" w14:paraId="6F84AF4B" w14:textId="77777777" w:rsidTr="00EE24C0">
        <w:trPr>
          <w:tblHeader/>
        </w:trPr>
        <w:tc>
          <w:tcPr>
            <w:tcW w:w="1805" w:type="dxa"/>
          </w:tcPr>
          <w:p w14:paraId="05FDA5FB" w14:textId="77777777" w:rsidR="002B1AA7" w:rsidRDefault="002B1AA7" w:rsidP="006E550D">
            <w:pPr>
              <w:pStyle w:val="TableHeading"/>
            </w:pPr>
            <w:r>
              <w:t>Name</w:t>
            </w:r>
          </w:p>
        </w:tc>
        <w:tc>
          <w:tcPr>
            <w:tcW w:w="1806" w:type="dxa"/>
          </w:tcPr>
          <w:p w14:paraId="6ED533CC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Position</w:t>
            </w:r>
          </w:p>
        </w:tc>
        <w:tc>
          <w:tcPr>
            <w:tcW w:w="1629" w:type="dxa"/>
          </w:tcPr>
          <w:p w14:paraId="0430F9FF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Phone / Mobile</w:t>
            </w:r>
          </w:p>
        </w:tc>
        <w:tc>
          <w:tcPr>
            <w:tcW w:w="1843" w:type="dxa"/>
          </w:tcPr>
          <w:p w14:paraId="65F359DE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Email</w:t>
            </w:r>
          </w:p>
        </w:tc>
        <w:tc>
          <w:tcPr>
            <w:tcW w:w="2410" w:type="dxa"/>
          </w:tcPr>
          <w:p w14:paraId="43CB7643" w14:textId="77777777" w:rsidR="002B1AA7" w:rsidRDefault="002B1AA7" w:rsidP="006E550D">
            <w:pPr>
              <w:pStyle w:val="TableHeading"/>
              <w:keepNext w:val="0"/>
              <w:keepLines w:val="0"/>
            </w:pPr>
            <w:r>
              <w:t>Company and Project</w:t>
            </w:r>
          </w:p>
        </w:tc>
      </w:tr>
      <w:tr w:rsidR="002B1AA7" w14:paraId="5C49E68D" w14:textId="77777777" w:rsidTr="002B1AA7">
        <w:tc>
          <w:tcPr>
            <w:tcW w:w="1805" w:type="dxa"/>
          </w:tcPr>
          <w:p w14:paraId="5045D0F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216EBCB2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3049C325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18D02B0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05104594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  <w:tr w:rsidR="002B1AA7" w14:paraId="0571D814" w14:textId="77777777" w:rsidTr="002B1AA7">
        <w:tc>
          <w:tcPr>
            <w:tcW w:w="1805" w:type="dxa"/>
          </w:tcPr>
          <w:p w14:paraId="1A1E9A5F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2314FE9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7778872D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65E6C7C0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6189FB12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  <w:tr w:rsidR="002B1AA7" w14:paraId="659D9FF3" w14:textId="77777777" w:rsidTr="002B1AA7">
        <w:tc>
          <w:tcPr>
            <w:tcW w:w="1805" w:type="dxa"/>
          </w:tcPr>
          <w:p w14:paraId="7B7B3860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06" w:type="dxa"/>
          </w:tcPr>
          <w:p w14:paraId="412EB52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629" w:type="dxa"/>
          </w:tcPr>
          <w:p w14:paraId="37E8AA28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1843" w:type="dxa"/>
          </w:tcPr>
          <w:p w14:paraId="73D48636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  <w:tc>
          <w:tcPr>
            <w:tcW w:w="2410" w:type="dxa"/>
          </w:tcPr>
          <w:p w14:paraId="3B2DC2F9" w14:textId="77777777" w:rsidR="002B1AA7" w:rsidRDefault="002B1AA7" w:rsidP="006E550D">
            <w:pPr>
              <w:pStyle w:val="BodyText"/>
              <w:keepNext w:val="0"/>
              <w:keepLines w:val="0"/>
            </w:pPr>
          </w:p>
        </w:tc>
      </w:tr>
    </w:tbl>
    <w:p w14:paraId="52341936" w14:textId="77777777" w:rsidR="002B1AA7" w:rsidRPr="002B1AA7" w:rsidRDefault="002B1AA7" w:rsidP="006E550D">
      <w:pPr>
        <w:pStyle w:val="BodyText"/>
      </w:pPr>
    </w:p>
    <w:sectPr w:rsidR="002B1AA7" w:rsidRPr="002B1AA7" w:rsidSect="00FB62F3">
      <w:headerReference w:type="default" r:id="rId13"/>
      <w:foot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5335" w14:textId="77777777" w:rsidR="00E856C1" w:rsidRDefault="00E856C1">
      <w:r>
        <w:separator/>
      </w:r>
    </w:p>
    <w:p w14:paraId="5D4B13A9" w14:textId="77777777" w:rsidR="00E856C1" w:rsidRDefault="00E856C1"/>
  </w:endnote>
  <w:endnote w:type="continuationSeparator" w:id="0">
    <w:p w14:paraId="7D89A8BB" w14:textId="77777777" w:rsidR="00E856C1" w:rsidRDefault="00E856C1">
      <w:r>
        <w:continuationSeparator/>
      </w:r>
    </w:p>
    <w:p w14:paraId="251B10E9" w14:textId="77777777" w:rsidR="00E856C1" w:rsidRDefault="00E85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2D6B" w14:textId="24685A46" w:rsidR="00C5054B" w:rsidRDefault="0032345D" w:rsidP="00656F51">
    <w:pPr>
      <w:pStyle w:val="Footer"/>
      <w:tabs>
        <w:tab w:val="clear" w:pos="9540"/>
        <w:tab w:val="right" w:pos="9214"/>
      </w:tabs>
      <w:ind w:right="-175"/>
    </w:pPr>
    <w:r>
      <w:t>TIPDS Volume</w:t>
    </w:r>
    <w:r w:rsidR="009E67BE">
      <w:t> </w:t>
    </w:r>
    <w:r>
      <w:t>3 – Curriculum Vitae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April 2022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7E1420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7E1420">
      <w:rPr>
        <w:rStyle w:val="PageNumber"/>
        <w:noProof/>
      </w:rPr>
      <w:t>4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C579" w14:textId="77777777" w:rsidR="00E856C1" w:rsidRDefault="00E856C1">
      <w:r>
        <w:separator/>
      </w:r>
    </w:p>
    <w:p w14:paraId="6E956ADA" w14:textId="77777777" w:rsidR="00E856C1" w:rsidRDefault="00E856C1"/>
  </w:footnote>
  <w:footnote w:type="continuationSeparator" w:id="0">
    <w:p w14:paraId="77CD54A6" w14:textId="77777777" w:rsidR="00E856C1" w:rsidRDefault="00E856C1">
      <w:r>
        <w:continuationSeparator/>
      </w:r>
    </w:p>
    <w:p w14:paraId="1B354FAE" w14:textId="77777777" w:rsidR="00E856C1" w:rsidRDefault="00E85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CB50" w14:textId="77777777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F4576A0" wp14:editId="16E497D1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1097">
      <w:rPr>
        <w:b/>
        <w:sz w:val="32"/>
        <w:szCs w:val="32"/>
      </w:rPr>
      <w:t>Curriculum Vitae</w:t>
    </w:r>
  </w:p>
  <w:p w14:paraId="77A071C8" w14:textId="2D7560AB" w:rsidR="00C5054B" w:rsidRPr="0032345D" w:rsidRDefault="0032345D" w:rsidP="000735E1">
    <w:pPr>
      <w:pStyle w:val="HeaderChapterpart"/>
      <w:tabs>
        <w:tab w:val="clear" w:pos="9072"/>
        <w:tab w:val="right" w:pos="8647"/>
      </w:tabs>
      <w:ind w:right="-102"/>
      <w:rPr>
        <w:sz w:val="24"/>
        <w:szCs w:val="24"/>
        <w:highlight w:val="yellow"/>
      </w:rPr>
    </w:pPr>
    <w:r w:rsidRPr="00FD7A3C">
      <w:rPr>
        <w:sz w:val="24"/>
        <w:szCs w:val="24"/>
      </w:rPr>
      <w:t>Transport Infrastructure Project Delivery System</w:t>
    </w:r>
  </w:p>
  <w:p w14:paraId="26DCC40D" w14:textId="3E5E69E3" w:rsidR="003962FF" w:rsidRPr="0032345D" w:rsidRDefault="0032345D" w:rsidP="000735E1">
    <w:pPr>
      <w:pStyle w:val="HeaderChapterpart"/>
      <w:tabs>
        <w:tab w:val="clear" w:pos="9072"/>
        <w:tab w:val="right" w:pos="8647"/>
      </w:tabs>
      <w:ind w:right="-102"/>
      <w:rPr>
        <w:sz w:val="24"/>
        <w:szCs w:val="24"/>
      </w:rPr>
    </w:pPr>
    <w:r w:rsidRPr="0032345D">
      <w:rPr>
        <w:sz w:val="24"/>
        <w:szCs w:val="24"/>
      </w:rPr>
      <w:t>Volume 3: Prequalification System</w:t>
    </w:r>
  </w:p>
  <w:p w14:paraId="613A0EEC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180"/>
    </w:tblGrid>
    <w:tr w:rsidR="007E19D3" w:rsidRPr="00125B5A" w14:paraId="4D229F61" w14:textId="77777777" w:rsidTr="007E19D3">
      <w:trPr>
        <w:trHeight w:val="340"/>
      </w:trPr>
      <w:tc>
        <w:tcPr>
          <w:tcW w:w="9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5B6AF3" w14:textId="419363A3" w:rsidR="007E19D3" w:rsidRPr="00133AE0" w:rsidRDefault="00753C76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C7900</w:t>
          </w:r>
        </w:p>
      </w:tc>
    </w:tr>
  </w:tbl>
  <w:p w14:paraId="4449216F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449466F5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2A5531"/>
    <w:multiLevelType w:val="hybridMultilevel"/>
    <w:tmpl w:val="D4D0E9F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02013E6"/>
    <w:multiLevelType w:val="multilevel"/>
    <w:tmpl w:val="DC821EBC"/>
    <w:numStyleLink w:val="TableListAllBullets3Level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5F620350"/>
    <w:multiLevelType w:val="multilevel"/>
    <w:tmpl w:val="DC821EBC"/>
    <w:numStyleLink w:val="TableListAllBullets3Level"/>
  </w:abstractNum>
  <w:abstractNum w:abstractNumId="32" w15:restartNumberingAfterBreak="0">
    <w:nsid w:val="66035A49"/>
    <w:multiLevelType w:val="hybridMultilevel"/>
    <w:tmpl w:val="B1D4BCF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921570F"/>
    <w:multiLevelType w:val="multilevel"/>
    <w:tmpl w:val="DC821EBC"/>
    <w:numStyleLink w:val="TableListAllBullets3Level"/>
  </w:abstractNum>
  <w:abstractNum w:abstractNumId="35" w15:restartNumberingAfterBreak="0">
    <w:nsid w:val="71D37352"/>
    <w:multiLevelType w:val="multilevel"/>
    <w:tmpl w:val="B2B20138"/>
    <w:numStyleLink w:val="TableListAllLetter3level"/>
  </w:abstractNum>
  <w:abstractNum w:abstractNumId="36" w15:restartNumberingAfterBreak="0">
    <w:nsid w:val="733219AB"/>
    <w:multiLevelType w:val="multilevel"/>
    <w:tmpl w:val="168C5AE8"/>
    <w:numStyleLink w:val="ListAllLetter3Level"/>
  </w:abstractNum>
  <w:abstractNum w:abstractNumId="37" w15:restartNumberingAfterBreak="0">
    <w:nsid w:val="75F87C64"/>
    <w:multiLevelType w:val="multilevel"/>
    <w:tmpl w:val="5DAC17FA"/>
    <w:numStyleLink w:val="TableListSmallNumber"/>
  </w:abstractNum>
  <w:abstractNum w:abstractNumId="38" w15:restartNumberingAfterBreak="0">
    <w:nsid w:val="7A5F4FED"/>
    <w:multiLevelType w:val="multilevel"/>
    <w:tmpl w:val="168C5AE8"/>
    <w:numStyleLink w:val="ListAllLetter3Level"/>
  </w:abstractNum>
  <w:abstractNum w:abstractNumId="39" w15:restartNumberingAfterBreak="0">
    <w:nsid w:val="7CB15E02"/>
    <w:multiLevelType w:val="multilevel"/>
    <w:tmpl w:val="DC821EBC"/>
    <w:numStyleLink w:val="TableListAllBullets3Level"/>
  </w:abstractNum>
  <w:abstractNum w:abstractNumId="40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3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40"/>
  </w:num>
  <w:num w:numId="10">
    <w:abstractNumId w:val="39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6"/>
  </w:num>
  <w:num w:numId="17">
    <w:abstractNumId w:val="24"/>
  </w:num>
  <w:num w:numId="18">
    <w:abstractNumId w:val="0"/>
  </w:num>
  <w:num w:numId="19">
    <w:abstractNumId w:val="38"/>
  </w:num>
  <w:num w:numId="20">
    <w:abstractNumId w:val="41"/>
  </w:num>
  <w:num w:numId="21">
    <w:abstractNumId w:val="35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5"/>
  </w:num>
  <w:num w:numId="24">
    <w:abstractNumId w:val="1"/>
  </w:num>
  <w:num w:numId="25">
    <w:abstractNumId w:val="23"/>
  </w:num>
  <w:num w:numId="26">
    <w:abstractNumId w:val="34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6"/>
  </w:num>
  <w:num w:numId="31">
    <w:abstractNumId w:val="17"/>
  </w:num>
  <w:num w:numId="32">
    <w:abstractNumId w:val="2"/>
  </w:num>
  <w:num w:numId="33">
    <w:abstractNumId w:val="37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6"/>
  </w:num>
  <w:num w:numId="40">
    <w:abstractNumId w:val="14"/>
  </w:num>
  <w:num w:numId="41">
    <w:abstractNumId w:val="32"/>
  </w:num>
  <w:num w:numId="42">
    <w:abstractNumId w:val="27"/>
  </w:num>
  <w:num w:numId="4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5E1"/>
    <w:rsid w:val="000912AF"/>
    <w:rsid w:val="000913ED"/>
    <w:rsid w:val="00096FC7"/>
    <w:rsid w:val="000B047B"/>
    <w:rsid w:val="000B71E8"/>
    <w:rsid w:val="000E1CE3"/>
    <w:rsid w:val="00104B3A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24D72"/>
    <w:rsid w:val="00231097"/>
    <w:rsid w:val="00231903"/>
    <w:rsid w:val="00232573"/>
    <w:rsid w:val="00234B98"/>
    <w:rsid w:val="002405CD"/>
    <w:rsid w:val="002407FF"/>
    <w:rsid w:val="002669B1"/>
    <w:rsid w:val="0026757A"/>
    <w:rsid w:val="00271868"/>
    <w:rsid w:val="002738CB"/>
    <w:rsid w:val="00273C11"/>
    <w:rsid w:val="00277E0F"/>
    <w:rsid w:val="00287680"/>
    <w:rsid w:val="002A0DAC"/>
    <w:rsid w:val="002A50A0"/>
    <w:rsid w:val="002B1AA7"/>
    <w:rsid w:val="002E074D"/>
    <w:rsid w:val="002E0B83"/>
    <w:rsid w:val="002F2356"/>
    <w:rsid w:val="002F6DFE"/>
    <w:rsid w:val="0030503A"/>
    <w:rsid w:val="003108B7"/>
    <w:rsid w:val="00315F53"/>
    <w:rsid w:val="00322F9D"/>
    <w:rsid w:val="003231FA"/>
    <w:rsid w:val="0032345D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962FF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832F6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6E550D"/>
    <w:rsid w:val="00721B24"/>
    <w:rsid w:val="00723F1A"/>
    <w:rsid w:val="007259A5"/>
    <w:rsid w:val="00730C95"/>
    <w:rsid w:val="007462A6"/>
    <w:rsid w:val="00753C76"/>
    <w:rsid w:val="00756569"/>
    <w:rsid w:val="00760164"/>
    <w:rsid w:val="007672DC"/>
    <w:rsid w:val="0077261D"/>
    <w:rsid w:val="00785550"/>
    <w:rsid w:val="00793FA9"/>
    <w:rsid w:val="00796D7D"/>
    <w:rsid w:val="007B1760"/>
    <w:rsid w:val="007C0A7E"/>
    <w:rsid w:val="007C4319"/>
    <w:rsid w:val="007D0963"/>
    <w:rsid w:val="007D76AC"/>
    <w:rsid w:val="007E1420"/>
    <w:rsid w:val="007E19D3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9E67BE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E2D"/>
    <w:rsid w:val="00AE06C1"/>
    <w:rsid w:val="00AE43B4"/>
    <w:rsid w:val="00AE72A9"/>
    <w:rsid w:val="00AE78C4"/>
    <w:rsid w:val="00AF7DD6"/>
    <w:rsid w:val="00B4064C"/>
    <w:rsid w:val="00B56CC1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714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524FF"/>
    <w:rsid w:val="00C753BD"/>
    <w:rsid w:val="00C75449"/>
    <w:rsid w:val="00C76378"/>
    <w:rsid w:val="00C81006"/>
    <w:rsid w:val="00C92E8E"/>
    <w:rsid w:val="00C965C0"/>
    <w:rsid w:val="00CA107F"/>
    <w:rsid w:val="00CA3157"/>
    <w:rsid w:val="00CA4B9D"/>
    <w:rsid w:val="00CD30F9"/>
    <w:rsid w:val="00CF3250"/>
    <w:rsid w:val="00D01D6F"/>
    <w:rsid w:val="00D02725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6BF0"/>
    <w:rsid w:val="00DC076F"/>
    <w:rsid w:val="00DC376C"/>
    <w:rsid w:val="00DD5FCE"/>
    <w:rsid w:val="00DE56ED"/>
    <w:rsid w:val="00DF1C54"/>
    <w:rsid w:val="00DF27E0"/>
    <w:rsid w:val="00DF40B1"/>
    <w:rsid w:val="00E009C3"/>
    <w:rsid w:val="00E3219F"/>
    <w:rsid w:val="00E57C45"/>
    <w:rsid w:val="00E65420"/>
    <w:rsid w:val="00E70EA9"/>
    <w:rsid w:val="00E8162F"/>
    <w:rsid w:val="00E84619"/>
    <w:rsid w:val="00E856C1"/>
    <w:rsid w:val="00E91A1B"/>
    <w:rsid w:val="00E96F32"/>
    <w:rsid w:val="00EA319A"/>
    <w:rsid w:val="00EC0517"/>
    <w:rsid w:val="00ED06E5"/>
    <w:rsid w:val="00ED5C9C"/>
    <w:rsid w:val="00EE24C0"/>
    <w:rsid w:val="00EE3AA3"/>
    <w:rsid w:val="00EF2FDD"/>
    <w:rsid w:val="00F15554"/>
    <w:rsid w:val="00F30D7C"/>
    <w:rsid w:val="00F322FA"/>
    <w:rsid w:val="00F44BA4"/>
    <w:rsid w:val="00F45A8D"/>
    <w:rsid w:val="00F527BE"/>
    <w:rsid w:val="00F64B7F"/>
    <w:rsid w:val="00F70E96"/>
    <w:rsid w:val="00F87D4E"/>
    <w:rsid w:val="00F929EF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2941"/>
    <w:rsid w:val="00FD514B"/>
    <w:rsid w:val="00FD7A3C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1246F7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2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53237-1140-4D52-B99E-43F518A56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c972935-d489-4a83-af2a-c34816ed283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308</TotalTime>
  <Pages>4</Pages>
  <Words>1054</Words>
  <Characters>6062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C7900</vt:lpstr>
    </vt:vector>
  </TitlesOfParts>
  <Company>Department of Transport and Main Roads</Company>
  <LinksUpToDate>false</LinksUpToDate>
  <CharactersWithSpaces>7022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C7900</dc:title>
  <dc:subject>Contractor Prequalification CV</dc:subject>
  <dc:creator>Department of Transport and Main Roads</dc:creator>
  <cp:keywords>TIPDS; National Prequalification System; NPS;</cp:keywords>
  <dc:description/>
  <cp:lastModifiedBy>Jennifer M McConaghie</cp:lastModifiedBy>
  <cp:revision>9</cp:revision>
  <cp:lastPrinted>2013-06-20T03:17:00Z</cp:lastPrinted>
  <dcterms:created xsi:type="dcterms:W3CDTF">2022-04-21T00:10:00Z</dcterms:created>
  <dcterms:modified xsi:type="dcterms:W3CDTF">2022-05-08T23:26:00Z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