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378"/>
        <w:gridCol w:w="464"/>
        <w:gridCol w:w="1789"/>
        <w:gridCol w:w="339"/>
        <w:gridCol w:w="2663"/>
      </w:tblGrid>
      <w:tr w:rsidR="004B089B" w:rsidRPr="00125B5A" w:rsidTr="00886DC6">
        <w:trPr>
          <w:trHeight w:val="340"/>
        </w:trPr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F26D9F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C693</w:t>
            </w:r>
            <w:r w:rsidR="00F26D9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886DC6">
        <w:trPr>
          <w:trHeight w:val="3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F26D9F" w:rsidP="00F26D9F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RCI</w:t>
            </w:r>
            <w:r w:rsidR="00EA64EE"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F26D9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C3AC8" w:rsidTr="00F26D9F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AC8" w:rsidRPr="00777EBC" w:rsidRDefault="00EC3AC8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AC8" w:rsidRDefault="00EC3AC8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F26D9F">
        <w:trPr>
          <w:trHeight w:val="39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777EBC" w:rsidRPr="00777EBC" w:rsidRDefault="00777EBC" w:rsidP="00F26D9F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Sender’s </w:t>
            </w:r>
            <w:r w:rsidR="00F26D9F">
              <w:rPr>
                <w:rStyle w:val="BodyTextbold"/>
              </w:rPr>
              <w:t xml:space="preserve">phone number </w:t>
            </w:r>
            <w:r w:rsidR="00F26D9F" w:rsidRPr="00F26D9F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60164" w:rsidRDefault="00760164" w:rsidP="00B8333F">
      <w:pPr>
        <w:pStyle w:val="Body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115"/>
        <w:gridCol w:w="6"/>
        <w:gridCol w:w="2984"/>
      </w:tblGrid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F26D9F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 xml:space="preserve">the </w:t>
            </w:r>
            <w:r w:rsidR="00F26D9F">
              <w:t>Consultant</w:t>
            </w:r>
          </w:p>
        </w:tc>
      </w:tr>
      <w:tr w:rsidR="002E074D" w:rsidTr="007C7AFE">
        <w:tc>
          <w:tcPr>
            <w:tcW w:w="307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7C7AFE">
        <w:trPr>
          <w:trHeight w:val="397"/>
        </w:trPr>
        <w:tc>
          <w:tcPr>
            <w:tcW w:w="3075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C34247" w:rsidRPr="000D2161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C34247" w:rsidRPr="000D2161" w:rsidRDefault="00F26D9F" w:rsidP="00F26D9F">
            <w:pPr>
              <w:pStyle w:val="BodyText"/>
              <w:rPr>
                <w:rStyle w:val="BodyTextbold"/>
                <w:b w:val="0"/>
              </w:rPr>
            </w:pPr>
            <w:r w:rsidRPr="00F26D9F">
              <w:rPr>
                <w:rStyle w:val="BodyTextbold"/>
                <w:b w:val="0"/>
              </w:rPr>
              <w:t>In accordance with Clause</w:t>
            </w:r>
            <w:r>
              <w:rPr>
                <w:rStyle w:val="BodyTextbold"/>
                <w:b w:val="0"/>
              </w:rPr>
              <w:t> </w:t>
            </w:r>
            <w:r w:rsidRPr="00F26D9F">
              <w:rPr>
                <w:rStyle w:val="BodyTextbold"/>
                <w:b w:val="0"/>
              </w:rPr>
              <w:t>3.3 of the General Conditions of Contract would you please provide the following information:</w:t>
            </w:r>
          </w:p>
        </w:tc>
      </w:tr>
      <w:tr w:rsidR="000D2161" w:rsidRPr="000D2161" w:rsidTr="00EC3AC8">
        <w:trPr>
          <w:trHeight w:val="7937"/>
        </w:trPr>
        <w:tc>
          <w:tcPr>
            <w:tcW w:w="9180" w:type="dxa"/>
            <w:gridSpan w:val="4"/>
            <w:shd w:val="clear" w:color="auto" w:fill="auto"/>
          </w:tcPr>
          <w:p w:rsidR="000D2161" w:rsidRPr="007C7AFE" w:rsidRDefault="002F1802" w:rsidP="007C7AFE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Start w:id="1" w:name="_GoBack"/>
            <w:bookmarkEnd w:id="1"/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EC3AC8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EC3AC8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03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2192295" wp14:editId="4950B440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6D9F">
      <w:rPr>
        <w:b/>
        <w:sz w:val="32"/>
        <w:szCs w:val="32"/>
      </w:rPr>
      <w:t>Request by Consultant for</w:t>
    </w:r>
  </w:p>
  <w:p w:rsidR="00C5054B" w:rsidRDefault="00F26D9F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 xml:space="preserve">Information </w:t>
    </w:r>
    <w:r w:rsidR="007C4803">
      <w:rPr>
        <w:b/>
        <w:sz w:val="32"/>
        <w:szCs w:val="32"/>
      </w:rPr>
      <w:t>(</w:t>
    </w:r>
    <w:r>
      <w:rPr>
        <w:b/>
        <w:sz w:val="32"/>
        <w:szCs w:val="32"/>
      </w:rPr>
      <w:t>RCI</w:t>
    </w:r>
    <w:r w:rsidR="007C4803">
      <w:rPr>
        <w:b/>
        <w:sz w:val="32"/>
        <w:szCs w:val="32"/>
      </w:rPr>
      <w:t>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D2161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1802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7EBC"/>
    <w:rsid w:val="00785550"/>
    <w:rsid w:val="00793FA9"/>
    <w:rsid w:val="00796D7D"/>
    <w:rsid w:val="007C4319"/>
    <w:rsid w:val="007C4803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41E1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C3AC8"/>
    <w:rsid w:val="00ED06E5"/>
    <w:rsid w:val="00ED5C9C"/>
    <w:rsid w:val="00EE3AA3"/>
    <w:rsid w:val="00EF2FDD"/>
    <w:rsid w:val="00F15554"/>
    <w:rsid w:val="00F26D9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ec972935-d489-4a83-af2a-c34816ed2832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F2DA33-8B42-4114-8C9C-99434B76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</TotalTime>
  <Pages>1</Pages>
  <Words>72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C6933 - Request by Consultant for Information (RCI)</vt:lpstr>
    </vt:vector>
  </TitlesOfParts>
  <Company>Department of Transport and Main Roads</Company>
  <LinksUpToDate>false</LinksUpToDate>
  <CharactersWithSpaces>628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C6933 - Request by Consultant for Information (RCI)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4</cp:revision>
  <cp:lastPrinted>2013-06-20T03:17:00Z</cp:lastPrinted>
  <dcterms:created xsi:type="dcterms:W3CDTF">2015-08-03T05:22:00Z</dcterms:created>
  <dcterms:modified xsi:type="dcterms:W3CDTF">2015-08-06T02:37:00Z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