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3D7D901E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DCC9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E097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188663" wp14:editId="17E8429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437D2176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E94BC" w14:textId="77777777" w:rsidR="003861E9" w:rsidRPr="00070033" w:rsidRDefault="00BC6004" w:rsidP="007312B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312BC">
              <w:rPr>
                <w:b/>
                <w:sz w:val="40"/>
                <w:szCs w:val="40"/>
              </w:rPr>
              <w:t>63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CAEDC" w14:textId="77777777" w:rsidR="003861E9" w:rsidRDefault="003861E9" w:rsidP="003000CD">
            <w:pPr>
              <w:pStyle w:val="BodyText"/>
            </w:pPr>
          </w:p>
        </w:tc>
      </w:tr>
      <w:tr w:rsidR="003861E9" w14:paraId="273403BE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9894E" w14:textId="77777777" w:rsidR="003861E9" w:rsidRPr="00070033" w:rsidRDefault="007312B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Cast-In-Place Piles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53C37" w14:textId="77777777" w:rsidR="003861E9" w:rsidRDefault="003861E9" w:rsidP="003000CD">
            <w:pPr>
              <w:pStyle w:val="BodyText"/>
            </w:pPr>
          </w:p>
        </w:tc>
      </w:tr>
      <w:tr w:rsidR="003861E9" w14:paraId="2D869EF9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049F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18C0E" w14:textId="77777777" w:rsidR="003861E9" w:rsidRDefault="003861E9" w:rsidP="003000CD">
            <w:pPr>
              <w:pStyle w:val="BodyText"/>
            </w:pPr>
          </w:p>
        </w:tc>
      </w:tr>
      <w:tr w:rsidR="003861E9" w14:paraId="77C0289B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D7E8B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4F6E" w14:textId="77777777" w:rsidR="003861E9" w:rsidRDefault="003861E9" w:rsidP="003000CD">
            <w:pPr>
              <w:pStyle w:val="BodyText"/>
            </w:pPr>
          </w:p>
        </w:tc>
      </w:tr>
      <w:tr w:rsidR="003861E9" w14:paraId="7FF5A27E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2AB4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1D56E" w14:textId="77777777" w:rsidR="003861E9" w:rsidRDefault="003861E9" w:rsidP="003000CD">
            <w:pPr>
              <w:pStyle w:val="BodyText"/>
            </w:pPr>
          </w:p>
        </w:tc>
      </w:tr>
      <w:tr w:rsidR="003861E9" w14:paraId="569D73F4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7AB32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489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AEE87" w14:textId="77777777" w:rsidR="003861E9" w:rsidRDefault="003861E9" w:rsidP="003000CD">
            <w:pPr>
              <w:pStyle w:val="BodyText"/>
            </w:pPr>
          </w:p>
        </w:tc>
      </w:tr>
      <w:tr w:rsidR="003861E9" w14:paraId="5F82DFC6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63958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AD9F0C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ACFA40B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5102A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BC6004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7312BC">
              <w:rPr>
                <w:rStyle w:val="BodyTextbold"/>
              </w:rPr>
              <w:t>63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5F5D941" w14:textId="77777777" w:rsidR="007312BC" w:rsidRDefault="007312BC" w:rsidP="007312BC">
      <w:pPr>
        <w:pStyle w:val="HeadingPartChapter"/>
        <w:spacing w:before="240"/>
      </w:pPr>
      <w:r>
        <w:t>Part 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  <w:gridCol w:w="12"/>
      </w:tblGrid>
      <w:tr w:rsidR="003861E9" w14:paraId="1511ABB6" w14:textId="77777777" w:rsidTr="007312BC">
        <w:trPr>
          <w:trHeight w:val="578"/>
        </w:trPr>
        <w:tc>
          <w:tcPr>
            <w:tcW w:w="9072" w:type="dxa"/>
            <w:gridSpan w:val="3"/>
          </w:tcPr>
          <w:p w14:paraId="039C74D9" w14:textId="77777777" w:rsidR="003861E9" w:rsidRDefault="007312BC" w:rsidP="007312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t>Supplementary requirements (Clause</w:t>
            </w:r>
            <w:r w:rsidR="00BC6004">
              <w:rPr>
                <w:sz w:val="24"/>
              </w:rPr>
              <w:t> </w:t>
            </w:r>
            <w:r>
              <w:rPr>
                <w:sz w:val="24"/>
              </w:rPr>
              <w:t>15)</w:t>
            </w:r>
          </w:p>
          <w:p w14:paraId="243B6154" w14:textId="77777777" w:rsidR="00F81472" w:rsidRPr="00F81472" w:rsidRDefault="00F81472" w:rsidP="00F81472">
            <w:pPr>
              <w:pStyle w:val="BodyText"/>
              <w:ind w:left="426" w:firstLine="141"/>
            </w:pPr>
            <w:r w:rsidRPr="00C07A72">
              <w:t>The following supplementary requirements shall apply.</w:t>
            </w:r>
          </w:p>
        </w:tc>
      </w:tr>
      <w:tr w:rsidR="0003466A" w14:paraId="6C66D1EA" w14:textId="77777777" w:rsidTr="00F81472">
        <w:trPr>
          <w:gridAfter w:val="1"/>
          <w:wAfter w:w="12" w:type="dxa"/>
          <w:trHeight w:val="3232"/>
        </w:trPr>
        <w:tc>
          <w:tcPr>
            <w:tcW w:w="560" w:type="dxa"/>
            <w:tcBorders>
              <w:right w:val="single" w:sz="4" w:space="0" w:color="auto"/>
            </w:tcBorders>
          </w:tcPr>
          <w:p w14:paraId="61F51093" w14:textId="77777777"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89BEBB" w14:textId="77777777" w:rsidR="0003466A" w:rsidRDefault="0003466A" w:rsidP="0007027D">
            <w:pPr>
              <w:pStyle w:val="BodyText"/>
            </w:pPr>
          </w:p>
        </w:tc>
      </w:tr>
    </w:tbl>
    <w:p w14:paraId="3F8FF0E0" w14:textId="77777777" w:rsidR="0003466A" w:rsidRDefault="0003466A" w:rsidP="007312BC">
      <w:pPr>
        <w:pStyle w:val="BodyText"/>
      </w:pPr>
    </w:p>
    <w:sectPr w:rsidR="0003466A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3E37" w14:textId="77777777" w:rsidR="00EF2FDD" w:rsidRDefault="00EF2FDD">
      <w:r>
        <w:separator/>
      </w:r>
    </w:p>
    <w:p w14:paraId="0937BA5F" w14:textId="77777777" w:rsidR="00EF2FDD" w:rsidRDefault="00EF2FDD"/>
  </w:endnote>
  <w:endnote w:type="continuationSeparator" w:id="0">
    <w:p w14:paraId="1A7D191A" w14:textId="77777777" w:rsidR="00EF2FDD" w:rsidRDefault="00EF2FDD">
      <w:r>
        <w:continuationSeparator/>
      </w:r>
    </w:p>
    <w:p w14:paraId="4C38BD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6EE2" w14:textId="77777777" w:rsidR="00B86C4C" w:rsidRDefault="00B86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4957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312BC">
      <w:t>July</w:t>
    </w:r>
    <w:r w:rsidR="00BC6004">
      <w:t> </w:t>
    </w:r>
    <w:r w:rsidR="007312BC">
      <w:t>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811E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B567" w14:textId="77777777" w:rsidR="00B86C4C" w:rsidRDefault="00B8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00874" w14:textId="77777777" w:rsidR="00EF2FDD" w:rsidRDefault="00EF2FDD">
      <w:r>
        <w:separator/>
      </w:r>
    </w:p>
    <w:p w14:paraId="4D61234E" w14:textId="77777777" w:rsidR="00EF2FDD" w:rsidRDefault="00EF2FDD"/>
  </w:footnote>
  <w:footnote w:type="continuationSeparator" w:id="0">
    <w:p w14:paraId="2D7562EF" w14:textId="77777777" w:rsidR="00EF2FDD" w:rsidRDefault="00EF2FDD">
      <w:r>
        <w:continuationSeparator/>
      </w:r>
    </w:p>
    <w:p w14:paraId="0B6135AE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ECB6" w14:textId="3F0C73FE" w:rsidR="00B86C4C" w:rsidRDefault="00B86C4C">
    <w:pPr>
      <w:pStyle w:val="Header"/>
    </w:pPr>
    <w:r>
      <w:rPr>
        <w:noProof/>
      </w:rPr>
      <w:pict w14:anchorId="2EB05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49657" o:spid="_x0000_s788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DBC7" w14:textId="17654868" w:rsidR="00CE3694" w:rsidRPr="007312BC" w:rsidRDefault="00B86C4C" w:rsidP="006811E6">
    <w:pPr>
      <w:pStyle w:val="HeaderChapterpart"/>
    </w:pPr>
    <w:r>
      <w:rPr>
        <w:noProof/>
      </w:rPr>
      <w:pict w14:anchorId="5A6CB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49658" o:spid="_x0000_s788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7312BC">
      <w:t>Technical Specification Annexure, MRTS63.1</w:t>
    </w:r>
    <w:r w:rsidR="00BC6004">
      <w:t> </w:t>
    </w:r>
    <w:r w:rsidR="007312BC">
      <w:t>Cast-In-Place Piles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E955" w14:textId="64903DBD" w:rsidR="00B86C4C" w:rsidRDefault="00B86C4C">
    <w:pPr>
      <w:pStyle w:val="Header"/>
    </w:pPr>
    <w:r>
      <w:rPr>
        <w:noProof/>
      </w:rPr>
      <w:pict w14:anchorId="0EB8DA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49656" o:spid="_x0000_s788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52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11E6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312BC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76320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86C4C"/>
    <w:rsid w:val="00BB09C2"/>
    <w:rsid w:val="00BB0D1D"/>
    <w:rsid w:val="00BB468F"/>
    <w:rsid w:val="00BC17C8"/>
    <w:rsid w:val="00BC3ED2"/>
    <w:rsid w:val="00BC6004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1472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2"/>
    <o:shapelayout v:ext="edit">
      <o:idmap v:ext="edit" data="1"/>
    </o:shapelayout>
  </w:shapeDefaults>
  <w:decimalSymbol w:val="."/>
  <w:listSeparator w:val=","/>
  <w14:docId w14:val="19235EBC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3EA8B6-DA10-43AE-8EB8-D9A2DAB3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49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MRTS63.1 - Annexure</vt:lpstr>
    </vt:vector>
  </TitlesOfParts>
  <Company>Department of Transport and Main Roads</Company>
  <LinksUpToDate>false</LinksUpToDate>
  <CharactersWithSpaces>397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MRTS63.1 - Annexure</dc:title>
  <dc:subject>Cast-In-Place Piles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2017-06-12T02:03:00Z</dcterms:created>
  <dcterms:modified xsi:type="dcterms:W3CDTF">2020-11-04T09:57:00Z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