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373"/>
        <w:gridCol w:w="2103"/>
      </w:tblGrid>
      <w:tr w:rsidR="003861E9" w:rsidTr="000157C6">
        <w:trPr>
          <w:trHeight w:val="13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6FB684B" wp14:editId="05DCD8CC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71120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:rsidTr="000157C6">
        <w:trPr>
          <w:trHeight w:val="42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1E9" w:rsidRPr="00070033" w:rsidRDefault="003861E9" w:rsidP="003F0922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MRTS</w:t>
            </w:r>
            <w:r w:rsidR="000A3A2B">
              <w:rPr>
                <w:b/>
                <w:sz w:val="40"/>
                <w:szCs w:val="40"/>
              </w:rPr>
              <w:t>85</w:t>
            </w:r>
            <w:r w:rsidRPr="00070033">
              <w:rPr>
                <w:b/>
                <w:sz w:val="40"/>
                <w:szCs w:val="40"/>
              </w:rPr>
              <w:t>.1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070033" w:rsidRDefault="000A3A2B" w:rsidP="0024107A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Repainting Steel Bridges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rPr>
          <w:trHeight w:val="25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rPr>
          <w:trHeight w:val="26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527404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E9" w:rsidRDefault="003861E9" w:rsidP="00FF5529">
            <w:pPr>
              <w:pStyle w:val="BodyText"/>
              <w:jc w:val="center"/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:rsidTr="000157C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0157C6" w:rsidRDefault="003861E9" w:rsidP="000A3A2B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 xml:space="preserve">Clause references within brackets in this Annexure refer to Clauses in the parent </w:t>
            </w:r>
            <w:r w:rsidR="00ED4A4A" w:rsidRPr="000157C6">
              <w:rPr>
                <w:rStyle w:val="BodyTextbold"/>
              </w:rPr>
              <w:t xml:space="preserve">Technical </w:t>
            </w:r>
            <w:r w:rsidRPr="000157C6">
              <w:rPr>
                <w:rStyle w:val="BodyTextbold"/>
              </w:rPr>
              <w:t>Specification MRTS</w:t>
            </w:r>
            <w:r w:rsidR="000A3A2B">
              <w:rPr>
                <w:rStyle w:val="BodyTextbold"/>
              </w:rPr>
              <w:t>85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p w:rsidR="00080E05" w:rsidRDefault="00080E05" w:rsidP="00C37C4F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866607" w:rsidTr="001D298B">
        <w:tc>
          <w:tcPr>
            <w:tcW w:w="9060" w:type="dxa"/>
            <w:gridSpan w:val="2"/>
          </w:tcPr>
          <w:p w:rsidR="00866607" w:rsidRDefault="00866607" w:rsidP="001D298B">
            <w:pPr>
              <w:pStyle w:val="Heading1"/>
              <w:outlineLvl w:val="0"/>
            </w:pPr>
            <w:r>
              <w:t>Scope of Work (Clause 6.1)</w:t>
            </w:r>
          </w:p>
        </w:tc>
      </w:tr>
      <w:tr w:rsidR="00866607" w:rsidTr="001D298B">
        <w:tc>
          <w:tcPr>
            <w:tcW w:w="560" w:type="dxa"/>
          </w:tcPr>
          <w:p w:rsidR="00866607" w:rsidRDefault="00866607" w:rsidP="001D298B">
            <w:pPr>
              <w:pStyle w:val="BodyText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:rsidR="00866607" w:rsidRDefault="00866607" w:rsidP="001D298B">
            <w:pPr>
              <w:pStyle w:val="BodyText"/>
            </w:pPr>
            <w:r>
              <w:t>The scope of the work to be undertaken under the Contract is as follows</w:t>
            </w:r>
          </w:p>
        </w:tc>
      </w:tr>
      <w:tr w:rsidR="00866607" w:rsidTr="001D298B">
        <w:trPr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:rsidR="00866607" w:rsidRDefault="00866607" w:rsidP="001D298B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866607" w:rsidRDefault="00866607" w:rsidP="001D298B">
            <w:pPr>
              <w:pStyle w:val="BodyText"/>
            </w:pPr>
          </w:p>
        </w:tc>
      </w:tr>
    </w:tbl>
    <w:p w:rsidR="00866607" w:rsidRDefault="00866607" w:rsidP="00C37C4F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2701"/>
        <w:gridCol w:w="5799"/>
      </w:tblGrid>
      <w:tr w:rsidR="00866607" w:rsidTr="001D298B">
        <w:tc>
          <w:tcPr>
            <w:tcW w:w="9060" w:type="dxa"/>
            <w:gridSpan w:val="3"/>
          </w:tcPr>
          <w:p w:rsidR="00866607" w:rsidRDefault="00866607" w:rsidP="00881CB1">
            <w:pPr>
              <w:pStyle w:val="Heading1"/>
              <w:keepNext w:val="0"/>
              <w:keepLines w:val="0"/>
              <w:widowControl w:val="0"/>
              <w:outlineLvl w:val="0"/>
            </w:pPr>
            <w:r>
              <w:t>Paint System (Clause 7.1)</w:t>
            </w:r>
          </w:p>
          <w:p w:rsidR="00866607" w:rsidRPr="00866607" w:rsidRDefault="00866607" w:rsidP="00881CB1">
            <w:pPr>
              <w:pStyle w:val="Heading2"/>
              <w:keepNext w:val="0"/>
              <w:keepLines w:val="0"/>
              <w:widowControl w:val="0"/>
              <w:outlineLvl w:val="1"/>
            </w:pPr>
            <w:r>
              <w:t>Paint Supplier</w:t>
            </w:r>
          </w:p>
        </w:tc>
      </w:tr>
      <w:tr w:rsidR="00866607" w:rsidTr="009C46F3">
        <w:tc>
          <w:tcPr>
            <w:tcW w:w="560" w:type="dxa"/>
            <w:tcBorders>
              <w:right w:val="single" w:sz="4" w:space="0" w:color="auto"/>
            </w:tcBorders>
          </w:tcPr>
          <w:p w:rsidR="00866607" w:rsidRDefault="00866607" w:rsidP="00881CB1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07" w:rsidRPr="009C46F3" w:rsidRDefault="009C46F3" w:rsidP="00DB2F2D">
            <w:pPr>
              <w:pStyle w:val="BodyText"/>
              <w:keepNext w:val="0"/>
              <w:keepLines w:val="0"/>
              <w:widowControl w:val="0"/>
              <w:jc w:val="center"/>
              <w:rPr>
                <w:rStyle w:val="BodyTextbold"/>
              </w:rPr>
            </w:pPr>
            <w:r w:rsidRPr="009C46F3">
              <w:rPr>
                <w:rStyle w:val="BodyTextbold"/>
              </w:rPr>
              <w:t>Substrate Type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07" w:rsidRPr="009C46F3" w:rsidRDefault="009C46F3" w:rsidP="00DB2F2D">
            <w:pPr>
              <w:pStyle w:val="BodyText"/>
              <w:keepNext w:val="0"/>
              <w:keepLines w:val="0"/>
              <w:widowControl w:val="0"/>
              <w:jc w:val="center"/>
              <w:rPr>
                <w:rStyle w:val="BodyTextbold"/>
              </w:rPr>
            </w:pPr>
            <w:r w:rsidRPr="009C46F3">
              <w:rPr>
                <w:rStyle w:val="BodyTextbold"/>
              </w:rPr>
              <w:t>Paint Brand</w:t>
            </w:r>
          </w:p>
        </w:tc>
      </w:tr>
      <w:tr w:rsidR="00866607" w:rsidTr="009C46F3">
        <w:trPr>
          <w:trHeight w:val="1814"/>
        </w:trPr>
        <w:tc>
          <w:tcPr>
            <w:tcW w:w="560" w:type="dxa"/>
            <w:tcBorders>
              <w:right w:val="single" w:sz="4" w:space="0" w:color="auto"/>
            </w:tcBorders>
          </w:tcPr>
          <w:p w:rsidR="00866607" w:rsidRDefault="00866607" w:rsidP="00881CB1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9C46F3" w:rsidRDefault="009C46F3" w:rsidP="00881CB1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866607" w:rsidRDefault="00866607" w:rsidP="00881CB1">
            <w:pPr>
              <w:pStyle w:val="BodyText"/>
              <w:keepNext w:val="0"/>
              <w:keepLines w:val="0"/>
              <w:widowControl w:val="0"/>
            </w:pPr>
          </w:p>
        </w:tc>
      </w:tr>
    </w:tbl>
    <w:p w:rsidR="00866607" w:rsidRDefault="00866607" w:rsidP="00C37C4F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9C46F3" w:rsidTr="00746F80">
        <w:tc>
          <w:tcPr>
            <w:tcW w:w="9060" w:type="dxa"/>
            <w:gridSpan w:val="2"/>
          </w:tcPr>
          <w:p w:rsidR="009C46F3" w:rsidRDefault="009C46F3" w:rsidP="009C46F3">
            <w:pPr>
              <w:pStyle w:val="Heading2"/>
              <w:outlineLvl w:val="1"/>
            </w:pPr>
            <w:r>
              <w:lastRenderedPageBreak/>
              <w:t>S</w:t>
            </w:r>
            <w:r w:rsidR="00DB2F2D">
              <w:t>torage of Paint r</w:t>
            </w:r>
            <w:r>
              <w:t>equirements and Shelf Life</w:t>
            </w:r>
          </w:p>
        </w:tc>
      </w:tr>
      <w:tr w:rsidR="009C46F3" w:rsidTr="00746F80">
        <w:trPr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:rsidR="009C46F3" w:rsidRDefault="009C46F3" w:rsidP="00746F80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9C46F3" w:rsidRDefault="009C46F3" w:rsidP="00746F80">
            <w:pPr>
              <w:pStyle w:val="BodyText"/>
            </w:pPr>
          </w:p>
        </w:tc>
      </w:tr>
    </w:tbl>
    <w:p w:rsidR="00866607" w:rsidRDefault="00866607" w:rsidP="00C37C4F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9C46F3" w:rsidTr="00746F80">
        <w:tc>
          <w:tcPr>
            <w:tcW w:w="9060" w:type="dxa"/>
            <w:gridSpan w:val="2"/>
          </w:tcPr>
          <w:p w:rsidR="009C46F3" w:rsidRDefault="009C46F3" w:rsidP="00746F80">
            <w:pPr>
              <w:pStyle w:val="Heading2"/>
              <w:outlineLvl w:val="1"/>
            </w:pPr>
            <w:r>
              <w:t>Substrate Preparation</w:t>
            </w:r>
          </w:p>
        </w:tc>
      </w:tr>
      <w:tr w:rsidR="009C46F3" w:rsidTr="00746F80">
        <w:trPr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:rsidR="009C46F3" w:rsidRDefault="009C46F3" w:rsidP="00746F80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9C46F3" w:rsidRDefault="009C46F3" w:rsidP="00746F80">
            <w:pPr>
              <w:pStyle w:val="BodyText"/>
            </w:pPr>
          </w:p>
        </w:tc>
      </w:tr>
    </w:tbl>
    <w:p w:rsidR="00DB4FCC" w:rsidRPr="00DB4FCC" w:rsidRDefault="00DB4FCC" w:rsidP="00DB4FCC">
      <w:pPr>
        <w:pStyle w:val="BodyText"/>
      </w:pP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9"/>
        <w:gridCol w:w="7933"/>
      </w:tblGrid>
      <w:tr w:rsidR="009C46F3" w:rsidRPr="00080E05" w:rsidTr="009C46F3">
        <w:trPr>
          <w:trHeight w:val="421"/>
        </w:trPr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6F3" w:rsidRPr="009C46F3" w:rsidRDefault="009C46F3" w:rsidP="009C46F3">
            <w:pPr>
              <w:pStyle w:val="Heading2"/>
              <w:outlineLvl w:val="1"/>
            </w:pPr>
            <w:r>
              <w:t>Coating Colour</w:t>
            </w:r>
          </w:p>
        </w:tc>
      </w:tr>
      <w:tr w:rsidR="009C46F3" w:rsidRPr="00080E05" w:rsidTr="00881CB1">
        <w:trPr>
          <w:trHeight w:val="43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F3" w:rsidRPr="00881CB1" w:rsidRDefault="009C46F3" w:rsidP="00685517">
            <w:pPr>
              <w:pStyle w:val="TableBodyText"/>
              <w:keepNext w:val="0"/>
              <w:keepLines w:val="0"/>
              <w:rPr>
                <w:rStyle w:val="BodyTextbold"/>
              </w:rPr>
            </w:pPr>
            <w:r w:rsidRPr="00881CB1">
              <w:rPr>
                <w:rStyle w:val="BodyTextbold"/>
              </w:rPr>
              <w:t>Coat 1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F3" w:rsidRPr="00DB4FCC" w:rsidRDefault="009C46F3" w:rsidP="00685517">
            <w:pPr>
              <w:pStyle w:val="TableBodyText"/>
              <w:keepNext w:val="0"/>
              <w:keepLines w:val="0"/>
            </w:pPr>
          </w:p>
        </w:tc>
      </w:tr>
      <w:tr w:rsidR="009C46F3" w:rsidRPr="00080E05" w:rsidTr="00881CB1">
        <w:trPr>
          <w:trHeight w:val="42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F3" w:rsidRPr="00881CB1" w:rsidRDefault="009C46F3" w:rsidP="009C46F3">
            <w:pPr>
              <w:pStyle w:val="TableBodyText"/>
              <w:keepNext w:val="0"/>
              <w:keepLines w:val="0"/>
              <w:rPr>
                <w:rStyle w:val="BodyTextbold"/>
              </w:rPr>
            </w:pPr>
            <w:r w:rsidRPr="00881CB1">
              <w:rPr>
                <w:rStyle w:val="BodyTextbold"/>
              </w:rPr>
              <w:t>Coat 2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F3" w:rsidRPr="00DB4FCC" w:rsidRDefault="009C46F3" w:rsidP="00685517">
            <w:pPr>
              <w:pStyle w:val="TableBodyText"/>
              <w:keepNext w:val="0"/>
              <w:keepLines w:val="0"/>
            </w:pPr>
          </w:p>
        </w:tc>
      </w:tr>
      <w:tr w:rsidR="009C46F3" w:rsidRPr="00080E05" w:rsidTr="00881CB1">
        <w:trPr>
          <w:trHeight w:val="28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F3" w:rsidRPr="00881CB1" w:rsidRDefault="009C46F3" w:rsidP="00685517">
            <w:pPr>
              <w:pStyle w:val="TableBodyText"/>
              <w:keepNext w:val="0"/>
              <w:keepLines w:val="0"/>
              <w:rPr>
                <w:rStyle w:val="BodyTextbold"/>
              </w:rPr>
            </w:pPr>
            <w:r w:rsidRPr="00881CB1">
              <w:rPr>
                <w:rStyle w:val="BodyTextbold"/>
              </w:rPr>
              <w:t>Coat 3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F3" w:rsidRPr="00DB4FCC" w:rsidRDefault="009C46F3" w:rsidP="00685517">
            <w:pPr>
              <w:pStyle w:val="TableBodyText"/>
              <w:keepNext w:val="0"/>
              <w:keepLines w:val="0"/>
            </w:pPr>
          </w:p>
        </w:tc>
      </w:tr>
      <w:tr w:rsidR="009C46F3" w:rsidRPr="00080E05" w:rsidTr="00881CB1">
        <w:trPr>
          <w:trHeight w:val="434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F3" w:rsidRPr="00881CB1" w:rsidRDefault="009C46F3" w:rsidP="00685517">
            <w:pPr>
              <w:pStyle w:val="TableBodyText"/>
              <w:keepNext w:val="0"/>
              <w:keepLines w:val="0"/>
              <w:rPr>
                <w:rStyle w:val="BodyTextbold"/>
              </w:rPr>
            </w:pPr>
            <w:r w:rsidRPr="00881CB1">
              <w:rPr>
                <w:rStyle w:val="BodyTextbold"/>
              </w:rPr>
              <w:t>Coat 4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F3" w:rsidRPr="00DB4FCC" w:rsidRDefault="009C46F3" w:rsidP="00685517">
            <w:pPr>
              <w:pStyle w:val="TableBodyText"/>
              <w:keepNext w:val="0"/>
              <w:keepLines w:val="0"/>
            </w:pPr>
          </w:p>
        </w:tc>
      </w:tr>
    </w:tbl>
    <w:p w:rsidR="003861E9" w:rsidRDefault="003861E9" w:rsidP="0064699C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139"/>
        <w:gridCol w:w="987"/>
        <w:gridCol w:w="851"/>
        <w:gridCol w:w="1041"/>
        <w:gridCol w:w="859"/>
        <w:gridCol w:w="859"/>
        <w:gridCol w:w="859"/>
        <w:gridCol w:w="902"/>
        <w:gridCol w:w="859"/>
      </w:tblGrid>
      <w:tr w:rsidR="00D24202" w:rsidTr="00881CB1">
        <w:tc>
          <w:tcPr>
            <w:tcW w:w="9060" w:type="dxa"/>
            <w:gridSpan w:val="10"/>
            <w:tcBorders>
              <w:top w:val="nil"/>
              <w:left w:val="nil"/>
              <w:right w:val="nil"/>
            </w:tcBorders>
          </w:tcPr>
          <w:p w:rsidR="00D24202" w:rsidRDefault="00D24202" w:rsidP="00D24202">
            <w:pPr>
              <w:pStyle w:val="Heading2"/>
              <w:outlineLvl w:val="1"/>
            </w:pPr>
            <w:r>
              <w:lastRenderedPageBreak/>
              <w:t>Paint System</w:t>
            </w:r>
          </w:p>
        </w:tc>
      </w:tr>
      <w:tr w:rsidR="009E7A2B" w:rsidTr="00E02E84">
        <w:trPr>
          <w:cantSplit/>
          <w:trHeight w:val="1834"/>
        </w:trPr>
        <w:tc>
          <w:tcPr>
            <w:tcW w:w="704" w:type="dxa"/>
            <w:textDirection w:val="btLr"/>
          </w:tcPr>
          <w:p w:rsidR="00D24202" w:rsidRPr="00881CB1" w:rsidRDefault="00D24202" w:rsidP="00881CB1">
            <w:pPr>
              <w:pStyle w:val="TableBodyText"/>
              <w:rPr>
                <w:rStyle w:val="BodyTextbold"/>
              </w:rPr>
            </w:pPr>
            <w:r w:rsidRPr="00881CB1">
              <w:rPr>
                <w:rStyle w:val="BodyTextbold"/>
              </w:rPr>
              <w:t>Coat</w:t>
            </w:r>
          </w:p>
        </w:tc>
        <w:tc>
          <w:tcPr>
            <w:tcW w:w="1139" w:type="dxa"/>
            <w:textDirection w:val="btLr"/>
          </w:tcPr>
          <w:p w:rsidR="00D24202" w:rsidRPr="00881CB1" w:rsidRDefault="00D24202" w:rsidP="00881CB1">
            <w:pPr>
              <w:pStyle w:val="TableBodyText"/>
              <w:rPr>
                <w:rStyle w:val="BodyTextbold"/>
              </w:rPr>
            </w:pPr>
            <w:r w:rsidRPr="00881CB1">
              <w:rPr>
                <w:rStyle w:val="BodyTextbold"/>
              </w:rPr>
              <w:t>Product</w:t>
            </w:r>
          </w:p>
        </w:tc>
        <w:tc>
          <w:tcPr>
            <w:tcW w:w="987" w:type="dxa"/>
            <w:textDirection w:val="btLr"/>
          </w:tcPr>
          <w:p w:rsidR="00D24202" w:rsidRPr="00881CB1" w:rsidRDefault="00D24202" w:rsidP="00881CB1">
            <w:pPr>
              <w:pStyle w:val="TableBodyText"/>
              <w:rPr>
                <w:rStyle w:val="BodyTextbold"/>
              </w:rPr>
            </w:pPr>
            <w:r w:rsidRPr="00881CB1">
              <w:rPr>
                <w:rStyle w:val="BodyTextbold"/>
              </w:rPr>
              <w:t>Binder</w:t>
            </w:r>
          </w:p>
        </w:tc>
        <w:tc>
          <w:tcPr>
            <w:tcW w:w="851" w:type="dxa"/>
            <w:tcBorders>
              <w:top w:val="nil"/>
            </w:tcBorders>
            <w:textDirection w:val="btLr"/>
          </w:tcPr>
          <w:p w:rsidR="00D24202" w:rsidRPr="00881CB1" w:rsidRDefault="00D24202" w:rsidP="00881CB1">
            <w:pPr>
              <w:pStyle w:val="TableBodyText"/>
              <w:rPr>
                <w:rStyle w:val="BodyTextbold"/>
              </w:rPr>
            </w:pPr>
            <w:r w:rsidRPr="00881CB1">
              <w:rPr>
                <w:rStyle w:val="BodyTextbold"/>
              </w:rPr>
              <w:t>Thinners</w:t>
            </w:r>
          </w:p>
        </w:tc>
        <w:tc>
          <w:tcPr>
            <w:tcW w:w="1041" w:type="dxa"/>
            <w:textDirection w:val="btLr"/>
          </w:tcPr>
          <w:p w:rsidR="00D24202" w:rsidRPr="00881CB1" w:rsidRDefault="00D24202" w:rsidP="00881CB1">
            <w:pPr>
              <w:pStyle w:val="TableBodyText"/>
              <w:rPr>
                <w:rStyle w:val="BodyTextbold"/>
              </w:rPr>
            </w:pPr>
            <w:r w:rsidRPr="00881CB1">
              <w:rPr>
                <w:rStyle w:val="BodyTextbold"/>
              </w:rPr>
              <w:t>Application Method</w:t>
            </w:r>
          </w:p>
        </w:tc>
        <w:tc>
          <w:tcPr>
            <w:tcW w:w="859" w:type="dxa"/>
            <w:textDirection w:val="btLr"/>
          </w:tcPr>
          <w:p w:rsidR="00D24202" w:rsidRPr="00881CB1" w:rsidRDefault="00D24202" w:rsidP="00881CB1">
            <w:pPr>
              <w:pStyle w:val="TableBodyText"/>
              <w:rPr>
                <w:rStyle w:val="BodyTextbold"/>
              </w:rPr>
            </w:pPr>
            <w:r w:rsidRPr="00881CB1">
              <w:rPr>
                <w:rStyle w:val="BodyTextbold"/>
              </w:rPr>
              <w:t xml:space="preserve">Volume Solids </w:t>
            </w:r>
            <w:r w:rsidRPr="00881CB1">
              <w:rPr>
                <w:rStyle w:val="BodyTextbold"/>
                <w:b w:val="0"/>
              </w:rPr>
              <w:t>%</w:t>
            </w:r>
          </w:p>
        </w:tc>
        <w:tc>
          <w:tcPr>
            <w:tcW w:w="859" w:type="dxa"/>
            <w:textDirection w:val="btLr"/>
          </w:tcPr>
          <w:p w:rsidR="00D24202" w:rsidRPr="00881CB1" w:rsidRDefault="00D24202" w:rsidP="00881CB1">
            <w:pPr>
              <w:pStyle w:val="TableBodyText"/>
              <w:rPr>
                <w:rStyle w:val="BodyTextbold"/>
              </w:rPr>
            </w:pPr>
            <w:r w:rsidRPr="00881CB1">
              <w:rPr>
                <w:rStyle w:val="BodyTextbold"/>
              </w:rPr>
              <w:t xml:space="preserve">WFT </w:t>
            </w:r>
            <w:r w:rsidRPr="00881CB1">
              <w:rPr>
                <w:rStyle w:val="BodyTextbold"/>
                <w:b w:val="0"/>
              </w:rPr>
              <w:t>(Microns)</w:t>
            </w:r>
          </w:p>
        </w:tc>
        <w:tc>
          <w:tcPr>
            <w:tcW w:w="859" w:type="dxa"/>
            <w:textDirection w:val="btLr"/>
          </w:tcPr>
          <w:p w:rsidR="00D24202" w:rsidRPr="00881CB1" w:rsidRDefault="00D24202" w:rsidP="00881CB1">
            <w:pPr>
              <w:pStyle w:val="TableBodyText"/>
              <w:rPr>
                <w:rStyle w:val="BodyTextbold"/>
              </w:rPr>
            </w:pPr>
            <w:r w:rsidRPr="00881CB1">
              <w:rPr>
                <w:rStyle w:val="BodyTextbold"/>
              </w:rPr>
              <w:t xml:space="preserve">DFT </w:t>
            </w:r>
            <w:r w:rsidR="00881CB1">
              <w:rPr>
                <w:rStyle w:val="BodyTextbold"/>
              </w:rPr>
              <w:br/>
            </w:r>
            <w:r w:rsidRPr="00881CB1">
              <w:rPr>
                <w:rStyle w:val="BodyTextbold"/>
                <w:b w:val="0"/>
              </w:rPr>
              <w:t>(Microns)</w:t>
            </w:r>
          </w:p>
        </w:tc>
        <w:tc>
          <w:tcPr>
            <w:tcW w:w="902" w:type="dxa"/>
            <w:textDirection w:val="btLr"/>
          </w:tcPr>
          <w:p w:rsidR="00D24202" w:rsidRPr="00881CB1" w:rsidRDefault="00D24202" w:rsidP="00881CB1">
            <w:pPr>
              <w:pStyle w:val="TableBodyText"/>
              <w:rPr>
                <w:rStyle w:val="BodyTextbold"/>
              </w:rPr>
            </w:pPr>
            <w:r w:rsidRPr="00881CB1">
              <w:rPr>
                <w:rStyle w:val="BodyTextbold"/>
              </w:rPr>
              <w:t>Over Coat</w:t>
            </w:r>
          </w:p>
          <w:p w:rsidR="00D24202" w:rsidRPr="00881CB1" w:rsidRDefault="00D24202" w:rsidP="00881CB1">
            <w:pPr>
              <w:pStyle w:val="TableBodyText"/>
              <w:rPr>
                <w:rStyle w:val="BodyTextbold"/>
              </w:rPr>
            </w:pPr>
            <w:r w:rsidRPr="00881CB1">
              <w:rPr>
                <w:rStyle w:val="BodyTextbold"/>
              </w:rPr>
              <w:t xml:space="preserve">Interval </w:t>
            </w:r>
            <w:r w:rsidRPr="00881CB1">
              <w:rPr>
                <w:rStyle w:val="BodyTextChar"/>
              </w:rPr>
              <w:t>at 25°C</w:t>
            </w:r>
          </w:p>
        </w:tc>
        <w:tc>
          <w:tcPr>
            <w:tcW w:w="859" w:type="dxa"/>
            <w:textDirection w:val="btLr"/>
          </w:tcPr>
          <w:p w:rsidR="00D24202" w:rsidRPr="00881CB1" w:rsidRDefault="00D24202" w:rsidP="00881CB1">
            <w:pPr>
              <w:pStyle w:val="TableBodyText"/>
              <w:rPr>
                <w:rStyle w:val="BodyTextbold"/>
              </w:rPr>
            </w:pPr>
            <w:r w:rsidRPr="00881CB1">
              <w:rPr>
                <w:rStyle w:val="BodyTextbold"/>
              </w:rPr>
              <w:t xml:space="preserve">Pot Life </w:t>
            </w:r>
            <w:r w:rsidRPr="00881CB1">
              <w:rPr>
                <w:rStyle w:val="BodyTextChar"/>
              </w:rPr>
              <w:t>at 25°C</w:t>
            </w:r>
          </w:p>
        </w:tc>
        <w:bookmarkStart w:id="0" w:name="_GoBack"/>
        <w:bookmarkEnd w:id="0"/>
      </w:tr>
      <w:tr w:rsidR="009E7A2B" w:rsidTr="00E02E84">
        <w:tc>
          <w:tcPr>
            <w:tcW w:w="704" w:type="dxa"/>
          </w:tcPr>
          <w:p w:rsidR="00D24202" w:rsidRPr="00881CB1" w:rsidRDefault="009E7A2B" w:rsidP="00881CB1">
            <w:pPr>
              <w:pStyle w:val="TableBodyText"/>
              <w:jc w:val="center"/>
              <w:rPr>
                <w:rStyle w:val="BodyTextbold"/>
              </w:rPr>
            </w:pPr>
            <w:r w:rsidRPr="00881CB1">
              <w:rPr>
                <w:rStyle w:val="BodyTextbold"/>
              </w:rPr>
              <w:t>1</w:t>
            </w:r>
          </w:p>
        </w:tc>
        <w:tc>
          <w:tcPr>
            <w:tcW w:w="1139" w:type="dxa"/>
          </w:tcPr>
          <w:p w:rsidR="00D24202" w:rsidRDefault="00D24202" w:rsidP="00881CB1">
            <w:pPr>
              <w:pStyle w:val="TableBodyText"/>
            </w:pPr>
          </w:p>
        </w:tc>
        <w:tc>
          <w:tcPr>
            <w:tcW w:w="987" w:type="dxa"/>
          </w:tcPr>
          <w:p w:rsidR="00D24202" w:rsidRDefault="00D24202" w:rsidP="00881CB1">
            <w:pPr>
              <w:pStyle w:val="TableBodyText"/>
            </w:pPr>
          </w:p>
        </w:tc>
        <w:tc>
          <w:tcPr>
            <w:tcW w:w="851" w:type="dxa"/>
          </w:tcPr>
          <w:p w:rsidR="00D24202" w:rsidRDefault="00D24202" w:rsidP="00881CB1">
            <w:pPr>
              <w:pStyle w:val="TableBodyText"/>
            </w:pPr>
          </w:p>
        </w:tc>
        <w:tc>
          <w:tcPr>
            <w:tcW w:w="1041" w:type="dxa"/>
          </w:tcPr>
          <w:p w:rsidR="00D24202" w:rsidRDefault="00D24202" w:rsidP="00881CB1">
            <w:pPr>
              <w:pStyle w:val="TableBodyText"/>
            </w:pPr>
          </w:p>
        </w:tc>
        <w:tc>
          <w:tcPr>
            <w:tcW w:w="859" w:type="dxa"/>
          </w:tcPr>
          <w:p w:rsidR="00D24202" w:rsidRDefault="00D24202" w:rsidP="00881CB1">
            <w:pPr>
              <w:pStyle w:val="TableBodyText"/>
            </w:pPr>
          </w:p>
        </w:tc>
        <w:tc>
          <w:tcPr>
            <w:tcW w:w="859" w:type="dxa"/>
          </w:tcPr>
          <w:p w:rsidR="00D24202" w:rsidRDefault="00D24202" w:rsidP="00881CB1">
            <w:pPr>
              <w:pStyle w:val="TableBodyText"/>
            </w:pPr>
          </w:p>
        </w:tc>
        <w:tc>
          <w:tcPr>
            <w:tcW w:w="859" w:type="dxa"/>
          </w:tcPr>
          <w:p w:rsidR="00D24202" w:rsidRDefault="00D24202" w:rsidP="00881CB1">
            <w:pPr>
              <w:pStyle w:val="TableBodyText"/>
            </w:pPr>
          </w:p>
        </w:tc>
        <w:tc>
          <w:tcPr>
            <w:tcW w:w="902" w:type="dxa"/>
          </w:tcPr>
          <w:p w:rsidR="00D24202" w:rsidRDefault="00D24202" w:rsidP="00881CB1">
            <w:pPr>
              <w:pStyle w:val="TableBodyText"/>
            </w:pPr>
          </w:p>
        </w:tc>
        <w:tc>
          <w:tcPr>
            <w:tcW w:w="859" w:type="dxa"/>
          </w:tcPr>
          <w:p w:rsidR="00D24202" w:rsidRDefault="00D24202" w:rsidP="00881CB1">
            <w:pPr>
              <w:pStyle w:val="TableBodyText"/>
            </w:pPr>
          </w:p>
        </w:tc>
      </w:tr>
      <w:tr w:rsidR="009E7A2B" w:rsidTr="00E02E84">
        <w:tc>
          <w:tcPr>
            <w:tcW w:w="704" w:type="dxa"/>
          </w:tcPr>
          <w:p w:rsidR="00D24202" w:rsidRPr="00881CB1" w:rsidRDefault="009E7A2B" w:rsidP="00881CB1">
            <w:pPr>
              <w:pStyle w:val="TableBodyText"/>
              <w:jc w:val="center"/>
              <w:rPr>
                <w:rStyle w:val="BodyTextbold"/>
              </w:rPr>
            </w:pPr>
            <w:r w:rsidRPr="00881CB1">
              <w:rPr>
                <w:rStyle w:val="BodyTextbold"/>
              </w:rPr>
              <w:t>2</w:t>
            </w:r>
          </w:p>
        </w:tc>
        <w:tc>
          <w:tcPr>
            <w:tcW w:w="1139" w:type="dxa"/>
          </w:tcPr>
          <w:p w:rsidR="00D24202" w:rsidRDefault="00D24202" w:rsidP="00881CB1">
            <w:pPr>
              <w:pStyle w:val="TableBodyText"/>
            </w:pPr>
          </w:p>
        </w:tc>
        <w:tc>
          <w:tcPr>
            <w:tcW w:w="987" w:type="dxa"/>
          </w:tcPr>
          <w:p w:rsidR="00D24202" w:rsidRDefault="00D24202" w:rsidP="00881CB1">
            <w:pPr>
              <w:pStyle w:val="TableBodyText"/>
            </w:pPr>
          </w:p>
        </w:tc>
        <w:tc>
          <w:tcPr>
            <w:tcW w:w="851" w:type="dxa"/>
          </w:tcPr>
          <w:p w:rsidR="00D24202" w:rsidRDefault="00D24202" w:rsidP="00881CB1">
            <w:pPr>
              <w:pStyle w:val="TableBodyText"/>
            </w:pPr>
          </w:p>
        </w:tc>
        <w:tc>
          <w:tcPr>
            <w:tcW w:w="1041" w:type="dxa"/>
          </w:tcPr>
          <w:p w:rsidR="00D24202" w:rsidRDefault="00D24202" w:rsidP="00881CB1">
            <w:pPr>
              <w:pStyle w:val="TableBodyText"/>
            </w:pPr>
          </w:p>
        </w:tc>
        <w:tc>
          <w:tcPr>
            <w:tcW w:w="859" w:type="dxa"/>
          </w:tcPr>
          <w:p w:rsidR="00D24202" w:rsidRDefault="00D24202" w:rsidP="00881CB1">
            <w:pPr>
              <w:pStyle w:val="TableBodyText"/>
            </w:pPr>
          </w:p>
        </w:tc>
        <w:tc>
          <w:tcPr>
            <w:tcW w:w="859" w:type="dxa"/>
          </w:tcPr>
          <w:p w:rsidR="00D24202" w:rsidRDefault="00D24202" w:rsidP="00881CB1">
            <w:pPr>
              <w:pStyle w:val="TableBodyText"/>
            </w:pPr>
          </w:p>
        </w:tc>
        <w:tc>
          <w:tcPr>
            <w:tcW w:w="859" w:type="dxa"/>
          </w:tcPr>
          <w:p w:rsidR="00D24202" w:rsidRDefault="00D24202" w:rsidP="00881CB1">
            <w:pPr>
              <w:pStyle w:val="TableBodyText"/>
            </w:pPr>
          </w:p>
        </w:tc>
        <w:tc>
          <w:tcPr>
            <w:tcW w:w="902" w:type="dxa"/>
          </w:tcPr>
          <w:p w:rsidR="00D24202" w:rsidRDefault="00D24202" w:rsidP="00881CB1">
            <w:pPr>
              <w:pStyle w:val="TableBodyText"/>
            </w:pPr>
          </w:p>
        </w:tc>
        <w:tc>
          <w:tcPr>
            <w:tcW w:w="859" w:type="dxa"/>
          </w:tcPr>
          <w:p w:rsidR="00D24202" w:rsidRDefault="00D24202" w:rsidP="00881CB1">
            <w:pPr>
              <w:pStyle w:val="TableBodyText"/>
            </w:pPr>
          </w:p>
        </w:tc>
      </w:tr>
      <w:tr w:rsidR="009E7A2B" w:rsidTr="00E02E84">
        <w:tc>
          <w:tcPr>
            <w:tcW w:w="704" w:type="dxa"/>
          </w:tcPr>
          <w:p w:rsidR="00D24202" w:rsidRPr="00881CB1" w:rsidRDefault="009E7A2B" w:rsidP="00881CB1">
            <w:pPr>
              <w:pStyle w:val="TableBodyText"/>
              <w:jc w:val="center"/>
              <w:rPr>
                <w:rStyle w:val="BodyTextbold"/>
              </w:rPr>
            </w:pPr>
            <w:r w:rsidRPr="00881CB1">
              <w:rPr>
                <w:rStyle w:val="BodyTextbold"/>
              </w:rPr>
              <w:t>3</w:t>
            </w:r>
          </w:p>
        </w:tc>
        <w:tc>
          <w:tcPr>
            <w:tcW w:w="1139" w:type="dxa"/>
          </w:tcPr>
          <w:p w:rsidR="00D24202" w:rsidRDefault="00D24202" w:rsidP="00881CB1">
            <w:pPr>
              <w:pStyle w:val="TableBodyText"/>
            </w:pPr>
          </w:p>
        </w:tc>
        <w:tc>
          <w:tcPr>
            <w:tcW w:w="987" w:type="dxa"/>
          </w:tcPr>
          <w:p w:rsidR="00D24202" w:rsidRDefault="00D24202" w:rsidP="00881CB1">
            <w:pPr>
              <w:pStyle w:val="TableBodyText"/>
            </w:pPr>
          </w:p>
        </w:tc>
        <w:tc>
          <w:tcPr>
            <w:tcW w:w="851" w:type="dxa"/>
          </w:tcPr>
          <w:p w:rsidR="00D24202" w:rsidRDefault="00D24202" w:rsidP="00881CB1">
            <w:pPr>
              <w:pStyle w:val="TableBodyText"/>
            </w:pPr>
          </w:p>
        </w:tc>
        <w:tc>
          <w:tcPr>
            <w:tcW w:w="1041" w:type="dxa"/>
          </w:tcPr>
          <w:p w:rsidR="00D24202" w:rsidRDefault="00D24202" w:rsidP="00881CB1">
            <w:pPr>
              <w:pStyle w:val="TableBodyText"/>
            </w:pPr>
          </w:p>
        </w:tc>
        <w:tc>
          <w:tcPr>
            <w:tcW w:w="859" w:type="dxa"/>
          </w:tcPr>
          <w:p w:rsidR="00D24202" w:rsidRDefault="00D24202" w:rsidP="00881CB1">
            <w:pPr>
              <w:pStyle w:val="TableBodyText"/>
            </w:pPr>
          </w:p>
        </w:tc>
        <w:tc>
          <w:tcPr>
            <w:tcW w:w="859" w:type="dxa"/>
          </w:tcPr>
          <w:p w:rsidR="00D24202" w:rsidRDefault="00D24202" w:rsidP="00881CB1">
            <w:pPr>
              <w:pStyle w:val="TableBodyText"/>
            </w:pPr>
          </w:p>
        </w:tc>
        <w:tc>
          <w:tcPr>
            <w:tcW w:w="859" w:type="dxa"/>
          </w:tcPr>
          <w:p w:rsidR="00D24202" w:rsidRDefault="00D24202" w:rsidP="00881CB1">
            <w:pPr>
              <w:pStyle w:val="TableBodyText"/>
            </w:pPr>
          </w:p>
        </w:tc>
        <w:tc>
          <w:tcPr>
            <w:tcW w:w="902" w:type="dxa"/>
          </w:tcPr>
          <w:p w:rsidR="00D24202" w:rsidRDefault="00D24202" w:rsidP="00881CB1">
            <w:pPr>
              <w:pStyle w:val="TableBodyText"/>
            </w:pPr>
          </w:p>
        </w:tc>
        <w:tc>
          <w:tcPr>
            <w:tcW w:w="859" w:type="dxa"/>
          </w:tcPr>
          <w:p w:rsidR="00D24202" w:rsidRDefault="00D24202" w:rsidP="00881CB1">
            <w:pPr>
              <w:pStyle w:val="TableBodyText"/>
            </w:pPr>
          </w:p>
        </w:tc>
      </w:tr>
      <w:tr w:rsidR="009E7A2B" w:rsidTr="00E02E84">
        <w:tc>
          <w:tcPr>
            <w:tcW w:w="704" w:type="dxa"/>
          </w:tcPr>
          <w:p w:rsidR="00D24202" w:rsidRPr="00881CB1" w:rsidRDefault="009E7A2B" w:rsidP="00881CB1">
            <w:pPr>
              <w:pStyle w:val="TableBodyText"/>
              <w:jc w:val="center"/>
              <w:rPr>
                <w:rStyle w:val="BodyTextbold"/>
              </w:rPr>
            </w:pPr>
            <w:r w:rsidRPr="00881CB1">
              <w:rPr>
                <w:rStyle w:val="BodyTextbold"/>
              </w:rPr>
              <w:t>4</w:t>
            </w:r>
          </w:p>
        </w:tc>
        <w:tc>
          <w:tcPr>
            <w:tcW w:w="1139" w:type="dxa"/>
          </w:tcPr>
          <w:p w:rsidR="00D24202" w:rsidRDefault="00D24202" w:rsidP="00881CB1">
            <w:pPr>
              <w:pStyle w:val="TableBodyText"/>
            </w:pPr>
          </w:p>
        </w:tc>
        <w:tc>
          <w:tcPr>
            <w:tcW w:w="987" w:type="dxa"/>
          </w:tcPr>
          <w:p w:rsidR="00D24202" w:rsidRDefault="00D24202" w:rsidP="00881CB1">
            <w:pPr>
              <w:pStyle w:val="TableBodyText"/>
            </w:pPr>
          </w:p>
        </w:tc>
        <w:tc>
          <w:tcPr>
            <w:tcW w:w="851" w:type="dxa"/>
          </w:tcPr>
          <w:p w:rsidR="00D24202" w:rsidRDefault="00D24202" w:rsidP="00881CB1">
            <w:pPr>
              <w:pStyle w:val="TableBodyText"/>
            </w:pPr>
          </w:p>
        </w:tc>
        <w:tc>
          <w:tcPr>
            <w:tcW w:w="1041" w:type="dxa"/>
          </w:tcPr>
          <w:p w:rsidR="00D24202" w:rsidRDefault="00D24202" w:rsidP="00881CB1">
            <w:pPr>
              <w:pStyle w:val="TableBodyText"/>
            </w:pPr>
          </w:p>
        </w:tc>
        <w:tc>
          <w:tcPr>
            <w:tcW w:w="859" w:type="dxa"/>
          </w:tcPr>
          <w:p w:rsidR="00D24202" w:rsidRDefault="00D24202" w:rsidP="00881CB1">
            <w:pPr>
              <w:pStyle w:val="TableBodyText"/>
            </w:pPr>
          </w:p>
        </w:tc>
        <w:tc>
          <w:tcPr>
            <w:tcW w:w="859" w:type="dxa"/>
          </w:tcPr>
          <w:p w:rsidR="00D24202" w:rsidRDefault="00D24202" w:rsidP="00881CB1">
            <w:pPr>
              <w:pStyle w:val="TableBodyText"/>
            </w:pPr>
          </w:p>
        </w:tc>
        <w:tc>
          <w:tcPr>
            <w:tcW w:w="859" w:type="dxa"/>
          </w:tcPr>
          <w:p w:rsidR="00D24202" w:rsidRDefault="00D24202" w:rsidP="00881CB1">
            <w:pPr>
              <w:pStyle w:val="TableBodyText"/>
            </w:pPr>
          </w:p>
        </w:tc>
        <w:tc>
          <w:tcPr>
            <w:tcW w:w="902" w:type="dxa"/>
          </w:tcPr>
          <w:p w:rsidR="00D24202" w:rsidRDefault="00D24202" w:rsidP="00881CB1">
            <w:pPr>
              <w:pStyle w:val="TableBodyText"/>
            </w:pPr>
          </w:p>
        </w:tc>
        <w:tc>
          <w:tcPr>
            <w:tcW w:w="859" w:type="dxa"/>
          </w:tcPr>
          <w:p w:rsidR="00D24202" w:rsidRDefault="00D24202" w:rsidP="00881CB1">
            <w:pPr>
              <w:pStyle w:val="TableBodyText"/>
            </w:pPr>
          </w:p>
        </w:tc>
      </w:tr>
      <w:tr w:rsidR="009E7A2B" w:rsidTr="00E02E84">
        <w:tc>
          <w:tcPr>
            <w:tcW w:w="6440" w:type="dxa"/>
            <w:gridSpan w:val="7"/>
          </w:tcPr>
          <w:p w:rsidR="009E7A2B" w:rsidRPr="009E7A2B" w:rsidRDefault="009E7A2B" w:rsidP="00881CB1">
            <w:pPr>
              <w:pStyle w:val="TableBodyText"/>
              <w:jc w:val="right"/>
              <w:rPr>
                <w:rStyle w:val="BodyTextbold"/>
              </w:rPr>
            </w:pPr>
            <w:r w:rsidRPr="009E7A2B">
              <w:rPr>
                <w:rStyle w:val="BodyTextbold"/>
              </w:rPr>
              <w:t>Total DFT Thickness</w:t>
            </w:r>
          </w:p>
        </w:tc>
        <w:tc>
          <w:tcPr>
            <w:tcW w:w="859" w:type="dxa"/>
          </w:tcPr>
          <w:p w:rsidR="009E7A2B" w:rsidRDefault="009E7A2B" w:rsidP="00881CB1">
            <w:pPr>
              <w:pStyle w:val="TableBodyText"/>
            </w:pPr>
          </w:p>
        </w:tc>
        <w:tc>
          <w:tcPr>
            <w:tcW w:w="902" w:type="dxa"/>
          </w:tcPr>
          <w:p w:rsidR="009E7A2B" w:rsidRDefault="009E7A2B" w:rsidP="00881CB1">
            <w:pPr>
              <w:pStyle w:val="TableBodyText"/>
            </w:pPr>
          </w:p>
        </w:tc>
        <w:tc>
          <w:tcPr>
            <w:tcW w:w="859" w:type="dxa"/>
          </w:tcPr>
          <w:p w:rsidR="009E7A2B" w:rsidRDefault="009E7A2B" w:rsidP="00881CB1">
            <w:pPr>
              <w:pStyle w:val="TableBodyText"/>
            </w:pPr>
          </w:p>
        </w:tc>
      </w:tr>
    </w:tbl>
    <w:p w:rsidR="009C46F3" w:rsidRDefault="009C46F3" w:rsidP="0064699C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347E7C" w:rsidTr="00746F80">
        <w:tc>
          <w:tcPr>
            <w:tcW w:w="9060" w:type="dxa"/>
            <w:gridSpan w:val="2"/>
          </w:tcPr>
          <w:p w:rsidR="00347E7C" w:rsidRDefault="00347E7C" w:rsidP="00746F80">
            <w:pPr>
              <w:pStyle w:val="Heading2"/>
              <w:outlineLvl w:val="1"/>
            </w:pPr>
            <w:r>
              <w:t>Etching process between coats</w:t>
            </w:r>
          </w:p>
        </w:tc>
      </w:tr>
      <w:tr w:rsidR="00347E7C" w:rsidTr="00746F80">
        <w:trPr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:rsidR="00347E7C" w:rsidRDefault="00347E7C" w:rsidP="00746F80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47E7C" w:rsidRDefault="00347E7C" w:rsidP="00746F80">
            <w:pPr>
              <w:pStyle w:val="BodyText"/>
            </w:pPr>
          </w:p>
        </w:tc>
      </w:tr>
    </w:tbl>
    <w:p w:rsidR="009C46F3" w:rsidRDefault="009C46F3" w:rsidP="0064699C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347E7C" w:rsidTr="00746F80">
        <w:tc>
          <w:tcPr>
            <w:tcW w:w="9060" w:type="dxa"/>
            <w:gridSpan w:val="2"/>
          </w:tcPr>
          <w:p w:rsidR="00347E7C" w:rsidRDefault="00347E7C" w:rsidP="00746F80">
            <w:pPr>
              <w:pStyle w:val="Heading2"/>
              <w:outlineLvl w:val="1"/>
            </w:pPr>
            <w:r>
              <w:t>Paint procedure</w:t>
            </w:r>
          </w:p>
        </w:tc>
      </w:tr>
      <w:tr w:rsidR="00347E7C" w:rsidTr="00746F80">
        <w:trPr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:rsidR="00347E7C" w:rsidRDefault="00347E7C" w:rsidP="00746F80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47E7C" w:rsidRDefault="00347E7C" w:rsidP="00746F80">
            <w:pPr>
              <w:pStyle w:val="BodyText"/>
            </w:pPr>
          </w:p>
        </w:tc>
      </w:tr>
    </w:tbl>
    <w:p w:rsidR="00347E7C" w:rsidRDefault="00347E7C" w:rsidP="0064699C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347E7C" w:rsidTr="00746F80">
        <w:tc>
          <w:tcPr>
            <w:tcW w:w="9060" w:type="dxa"/>
            <w:gridSpan w:val="2"/>
          </w:tcPr>
          <w:p w:rsidR="00347E7C" w:rsidRDefault="00347E7C" w:rsidP="00746F80">
            <w:pPr>
              <w:pStyle w:val="Heading2"/>
              <w:outlineLvl w:val="1"/>
            </w:pPr>
            <w:r>
              <w:t>P</w:t>
            </w:r>
            <w:r w:rsidR="00DB2F2D">
              <w:t>aint a</w:t>
            </w:r>
            <w:r>
              <w:t>pplication</w:t>
            </w:r>
          </w:p>
        </w:tc>
      </w:tr>
      <w:tr w:rsidR="00347E7C" w:rsidTr="00AF6BCD">
        <w:trPr>
          <w:trHeight w:val="2259"/>
        </w:trPr>
        <w:tc>
          <w:tcPr>
            <w:tcW w:w="560" w:type="dxa"/>
            <w:tcBorders>
              <w:right w:val="single" w:sz="4" w:space="0" w:color="auto"/>
            </w:tcBorders>
          </w:tcPr>
          <w:p w:rsidR="00347E7C" w:rsidRDefault="00347E7C" w:rsidP="00746F80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47E7C" w:rsidRDefault="00347E7C" w:rsidP="00746F80">
            <w:pPr>
              <w:pStyle w:val="BodyText"/>
            </w:pPr>
          </w:p>
        </w:tc>
      </w:tr>
    </w:tbl>
    <w:p w:rsidR="00347E7C" w:rsidRDefault="00347E7C" w:rsidP="0064699C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347E7C" w:rsidTr="00746F80">
        <w:tc>
          <w:tcPr>
            <w:tcW w:w="9060" w:type="dxa"/>
            <w:gridSpan w:val="2"/>
          </w:tcPr>
          <w:p w:rsidR="00347E7C" w:rsidRDefault="00347E7C" w:rsidP="00746F80">
            <w:pPr>
              <w:pStyle w:val="Heading2"/>
              <w:outlineLvl w:val="1"/>
            </w:pPr>
            <w:r>
              <w:t>Determination of Wet Film Thickness</w:t>
            </w:r>
          </w:p>
        </w:tc>
      </w:tr>
      <w:tr w:rsidR="00347E7C" w:rsidTr="00AF6BCD">
        <w:trPr>
          <w:trHeight w:val="2041"/>
        </w:trPr>
        <w:tc>
          <w:tcPr>
            <w:tcW w:w="560" w:type="dxa"/>
            <w:tcBorders>
              <w:right w:val="single" w:sz="4" w:space="0" w:color="auto"/>
            </w:tcBorders>
          </w:tcPr>
          <w:p w:rsidR="00347E7C" w:rsidRDefault="00347E7C" w:rsidP="00746F80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47E7C" w:rsidRDefault="00347E7C" w:rsidP="00746F80">
            <w:pPr>
              <w:pStyle w:val="BodyText"/>
            </w:pPr>
          </w:p>
        </w:tc>
      </w:tr>
    </w:tbl>
    <w:p w:rsidR="00347E7C" w:rsidRDefault="00347E7C" w:rsidP="0064699C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2701"/>
        <w:gridCol w:w="5799"/>
      </w:tblGrid>
      <w:tr w:rsidR="00AF6BCD" w:rsidTr="00746F80">
        <w:tc>
          <w:tcPr>
            <w:tcW w:w="9060" w:type="dxa"/>
            <w:gridSpan w:val="3"/>
          </w:tcPr>
          <w:p w:rsidR="00AF6BCD" w:rsidRDefault="00AF6BCD" w:rsidP="00746F80">
            <w:pPr>
              <w:pStyle w:val="Heading1"/>
              <w:outlineLvl w:val="0"/>
            </w:pPr>
            <w:r>
              <w:t xml:space="preserve">Paint </w:t>
            </w:r>
            <w:r w:rsidR="00DB2F2D">
              <w:t>Repair System (Clause 7.2</w:t>
            </w:r>
            <w:r>
              <w:t>)</w:t>
            </w:r>
          </w:p>
          <w:p w:rsidR="00AF6BCD" w:rsidRPr="00866607" w:rsidRDefault="00AF6BCD" w:rsidP="00746F80">
            <w:pPr>
              <w:pStyle w:val="Heading2"/>
              <w:outlineLvl w:val="1"/>
            </w:pPr>
            <w:r>
              <w:t>Paint Supplier</w:t>
            </w:r>
          </w:p>
        </w:tc>
      </w:tr>
      <w:tr w:rsidR="00AF6BCD" w:rsidTr="00746F80">
        <w:tc>
          <w:tcPr>
            <w:tcW w:w="560" w:type="dxa"/>
            <w:tcBorders>
              <w:right w:val="single" w:sz="4" w:space="0" w:color="auto"/>
            </w:tcBorders>
          </w:tcPr>
          <w:p w:rsidR="00AF6BCD" w:rsidRDefault="00AF6BCD" w:rsidP="00746F80">
            <w:pPr>
              <w:pStyle w:val="BodyText"/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CD" w:rsidRPr="009C46F3" w:rsidRDefault="00AF6BCD" w:rsidP="00DB2F2D">
            <w:pPr>
              <w:pStyle w:val="BodyText"/>
              <w:jc w:val="center"/>
              <w:rPr>
                <w:rStyle w:val="BodyTextbold"/>
              </w:rPr>
            </w:pPr>
            <w:r w:rsidRPr="009C46F3">
              <w:rPr>
                <w:rStyle w:val="BodyTextbold"/>
              </w:rPr>
              <w:t>Substrate Type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CD" w:rsidRPr="009C46F3" w:rsidRDefault="00AF6BCD" w:rsidP="00DB2F2D">
            <w:pPr>
              <w:pStyle w:val="BodyText"/>
              <w:jc w:val="center"/>
              <w:rPr>
                <w:rStyle w:val="BodyTextbold"/>
              </w:rPr>
            </w:pPr>
            <w:r w:rsidRPr="009C46F3">
              <w:rPr>
                <w:rStyle w:val="BodyTextbold"/>
              </w:rPr>
              <w:t>Paint Brand</w:t>
            </w:r>
          </w:p>
        </w:tc>
      </w:tr>
      <w:tr w:rsidR="00AF6BCD" w:rsidTr="00746F80">
        <w:trPr>
          <w:trHeight w:val="1814"/>
        </w:trPr>
        <w:tc>
          <w:tcPr>
            <w:tcW w:w="560" w:type="dxa"/>
            <w:tcBorders>
              <w:right w:val="single" w:sz="4" w:space="0" w:color="auto"/>
            </w:tcBorders>
          </w:tcPr>
          <w:p w:rsidR="00AF6BCD" w:rsidRDefault="00AF6BCD" w:rsidP="00746F80">
            <w:pPr>
              <w:pStyle w:val="BodyText"/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F6BCD" w:rsidRDefault="00AF6BCD" w:rsidP="00746F80">
            <w:pPr>
              <w:pStyle w:val="BodyText"/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F6BCD" w:rsidRDefault="00AF6BCD" w:rsidP="00746F80">
            <w:pPr>
              <w:pStyle w:val="BodyText"/>
            </w:pPr>
          </w:p>
        </w:tc>
      </w:tr>
    </w:tbl>
    <w:p w:rsidR="00AF6BCD" w:rsidRDefault="00AF6BCD" w:rsidP="00AF6BCD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AF6BCD" w:rsidTr="00746F80">
        <w:tc>
          <w:tcPr>
            <w:tcW w:w="9060" w:type="dxa"/>
            <w:gridSpan w:val="2"/>
          </w:tcPr>
          <w:p w:rsidR="00AF6BCD" w:rsidRDefault="00AF6BCD" w:rsidP="00746F80">
            <w:pPr>
              <w:pStyle w:val="Heading2"/>
              <w:outlineLvl w:val="1"/>
            </w:pPr>
            <w:r>
              <w:t>S</w:t>
            </w:r>
            <w:r w:rsidR="00DB2F2D">
              <w:t>torage of Paint r</w:t>
            </w:r>
            <w:r>
              <w:t>equirements and Shelf Life</w:t>
            </w:r>
          </w:p>
        </w:tc>
      </w:tr>
      <w:tr w:rsidR="00AF6BCD" w:rsidTr="00746F80">
        <w:trPr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:rsidR="00AF6BCD" w:rsidRDefault="00AF6BCD" w:rsidP="00746F80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F6BCD" w:rsidRDefault="00AF6BCD" w:rsidP="00746F80">
            <w:pPr>
              <w:pStyle w:val="BodyText"/>
            </w:pPr>
          </w:p>
        </w:tc>
      </w:tr>
    </w:tbl>
    <w:p w:rsidR="00AF6BCD" w:rsidRDefault="00AF6BCD" w:rsidP="00AF6BCD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AF6BCD" w:rsidTr="00746F80">
        <w:tc>
          <w:tcPr>
            <w:tcW w:w="9060" w:type="dxa"/>
            <w:gridSpan w:val="2"/>
          </w:tcPr>
          <w:p w:rsidR="00AF6BCD" w:rsidRDefault="00AF6BCD" w:rsidP="00746F80">
            <w:pPr>
              <w:pStyle w:val="Heading2"/>
              <w:outlineLvl w:val="1"/>
            </w:pPr>
            <w:r>
              <w:t>Substrate Preparation</w:t>
            </w:r>
          </w:p>
        </w:tc>
      </w:tr>
      <w:tr w:rsidR="00AF6BCD" w:rsidTr="00746F80">
        <w:trPr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:rsidR="00AF6BCD" w:rsidRDefault="00AF6BCD" w:rsidP="00746F80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F6BCD" w:rsidRDefault="00AF6BCD" w:rsidP="00746F80">
            <w:pPr>
              <w:pStyle w:val="BodyText"/>
            </w:pPr>
          </w:p>
        </w:tc>
      </w:tr>
    </w:tbl>
    <w:p w:rsidR="00AF6BCD" w:rsidRDefault="00AF6BCD" w:rsidP="00AF6BCD">
      <w:pPr>
        <w:pStyle w:val="BodyText"/>
      </w:pP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9"/>
        <w:gridCol w:w="7933"/>
      </w:tblGrid>
      <w:tr w:rsidR="00D801C8" w:rsidRPr="00080E05" w:rsidTr="00746F80">
        <w:trPr>
          <w:trHeight w:val="421"/>
        </w:trPr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01C8" w:rsidRPr="009C46F3" w:rsidRDefault="00D801C8" w:rsidP="00746F80">
            <w:pPr>
              <w:pStyle w:val="Heading2"/>
              <w:outlineLvl w:val="1"/>
            </w:pPr>
            <w:r>
              <w:t>Coating Colour</w:t>
            </w:r>
          </w:p>
        </w:tc>
      </w:tr>
      <w:tr w:rsidR="00D801C8" w:rsidRPr="00080E05" w:rsidTr="00746F80">
        <w:trPr>
          <w:trHeight w:val="43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C8" w:rsidRPr="00881CB1" w:rsidRDefault="00D801C8" w:rsidP="00746F80">
            <w:pPr>
              <w:pStyle w:val="TableBodyText"/>
              <w:keepNext w:val="0"/>
              <w:keepLines w:val="0"/>
              <w:rPr>
                <w:rStyle w:val="BodyTextbold"/>
              </w:rPr>
            </w:pPr>
            <w:r w:rsidRPr="00881CB1">
              <w:rPr>
                <w:rStyle w:val="BodyTextbold"/>
              </w:rPr>
              <w:t>Coat 1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C8" w:rsidRPr="00DB4FCC" w:rsidRDefault="00D801C8" w:rsidP="00746F80">
            <w:pPr>
              <w:pStyle w:val="TableBodyText"/>
              <w:keepNext w:val="0"/>
              <w:keepLines w:val="0"/>
            </w:pPr>
          </w:p>
        </w:tc>
      </w:tr>
      <w:tr w:rsidR="00D801C8" w:rsidRPr="00080E05" w:rsidTr="00746F80">
        <w:trPr>
          <w:trHeight w:val="42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C8" w:rsidRPr="00881CB1" w:rsidRDefault="00D801C8" w:rsidP="00746F80">
            <w:pPr>
              <w:pStyle w:val="TableBodyText"/>
              <w:keepNext w:val="0"/>
              <w:keepLines w:val="0"/>
              <w:rPr>
                <w:rStyle w:val="BodyTextbold"/>
              </w:rPr>
            </w:pPr>
            <w:r w:rsidRPr="00881CB1">
              <w:rPr>
                <w:rStyle w:val="BodyTextbold"/>
              </w:rPr>
              <w:t>Coat 2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C8" w:rsidRPr="00DB4FCC" w:rsidRDefault="00D801C8" w:rsidP="00746F80">
            <w:pPr>
              <w:pStyle w:val="TableBodyText"/>
              <w:keepNext w:val="0"/>
              <w:keepLines w:val="0"/>
            </w:pPr>
          </w:p>
        </w:tc>
      </w:tr>
      <w:tr w:rsidR="00D801C8" w:rsidRPr="00080E05" w:rsidTr="00746F80">
        <w:trPr>
          <w:trHeight w:val="28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C8" w:rsidRPr="00881CB1" w:rsidRDefault="00D801C8" w:rsidP="00746F80">
            <w:pPr>
              <w:pStyle w:val="TableBodyText"/>
              <w:keepNext w:val="0"/>
              <w:keepLines w:val="0"/>
              <w:rPr>
                <w:rStyle w:val="BodyTextbold"/>
              </w:rPr>
            </w:pPr>
            <w:r w:rsidRPr="00881CB1">
              <w:rPr>
                <w:rStyle w:val="BodyTextbold"/>
              </w:rPr>
              <w:t>Coat 3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C8" w:rsidRPr="00DB4FCC" w:rsidRDefault="00D801C8" w:rsidP="00746F80">
            <w:pPr>
              <w:pStyle w:val="TableBodyText"/>
              <w:keepNext w:val="0"/>
              <w:keepLines w:val="0"/>
            </w:pPr>
          </w:p>
        </w:tc>
      </w:tr>
      <w:tr w:rsidR="00D801C8" w:rsidRPr="00080E05" w:rsidTr="00746F80">
        <w:trPr>
          <w:trHeight w:val="434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C8" w:rsidRPr="00881CB1" w:rsidRDefault="00D801C8" w:rsidP="00746F80">
            <w:pPr>
              <w:pStyle w:val="TableBodyText"/>
              <w:keepNext w:val="0"/>
              <w:keepLines w:val="0"/>
              <w:rPr>
                <w:rStyle w:val="BodyTextbold"/>
              </w:rPr>
            </w:pPr>
            <w:r w:rsidRPr="00881CB1">
              <w:rPr>
                <w:rStyle w:val="BodyTextbold"/>
              </w:rPr>
              <w:t>Coat 4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C8" w:rsidRPr="00DB4FCC" w:rsidRDefault="00D801C8" w:rsidP="00746F80">
            <w:pPr>
              <w:pStyle w:val="TableBodyText"/>
              <w:keepNext w:val="0"/>
              <w:keepLines w:val="0"/>
            </w:pPr>
          </w:p>
        </w:tc>
      </w:tr>
    </w:tbl>
    <w:p w:rsidR="00AF6BCD" w:rsidRDefault="00AF6BCD" w:rsidP="00AF6BCD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139"/>
        <w:gridCol w:w="987"/>
        <w:gridCol w:w="851"/>
        <w:gridCol w:w="1041"/>
        <w:gridCol w:w="859"/>
        <w:gridCol w:w="859"/>
        <w:gridCol w:w="859"/>
        <w:gridCol w:w="902"/>
        <w:gridCol w:w="859"/>
      </w:tblGrid>
      <w:tr w:rsidR="00D801C8" w:rsidTr="00746F80">
        <w:tc>
          <w:tcPr>
            <w:tcW w:w="9060" w:type="dxa"/>
            <w:gridSpan w:val="10"/>
            <w:tcBorders>
              <w:top w:val="nil"/>
              <w:left w:val="nil"/>
              <w:right w:val="nil"/>
            </w:tcBorders>
          </w:tcPr>
          <w:p w:rsidR="00D801C8" w:rsidRDefault="00D801C8" w:rsidP="00746F80">
            <w:pPr>
              <w:pStyle w:val="Heading2"/>
              <w:outlineLvl w:val="1"/>
            </w:pPr>
            <w:r>
              <w:t>Paint System</w:t>
            </w:r>
          </w:p>
        </w:tc>
      </w:tr>
      <w:tr w:rsidR="00D801C8" w:rsidTr="00746F80">
        <w:trPr>
          <w:cantSplit/>
          <w:trHeight w:val="1834"/>
        </w:trPr>
        <w:tc>
          <w:tcPr>
            <w:tcW w:w="704" w:type="dxa"/>
            <w:textDirection w:val="btLr"/>
          </w:tcPr>
          <w:p w:rsidR="00D801C8" w:rsidRPr="00881CB1" w:rsidRDefault="00D801C8" w:rsidP="00746F80">
            <w:pPr>
              <w:pStyle w:val="TableBodyText"/>
              <w:rPr>
                <w:rStyle w:val="BodyTextbold"/>
              </w:rPr>
            </w:pPr>
            <w:r w:rsidRPr="00881CB1">
              <w:rPr>
                <w:rStyle w:val="BodyTextbold"/>
              </w:rPr>
              <w:t>Coat</w:t>
            </w:r>
          </w:p>
        </w:tc>
        <w:tc>
          <w:tcPr>
            <w:tcW w:w="1139" w:type="dxa"/>
            <w:textDirection w:val="btLr"/>
          </w:tcPr>
          <w:p w:rsidR="00D801C8" w:rsidRPr="00881CB1" w:rsidRDefault="00D801C8" w:rsidP="00746F80">
            <w:pPr>
              <w:pStyle w:val="TableBodyText"/>
              <w:rPr>
                <w:rStyle w:val="BodyTextbold"/>
              </w:rPr>
            </w:pPr>
            <w:r w:rsidRPr="00881CB1">
              <w:rPr>
                <w:rStyle w:val="BodyTextbold"/>
              </w:rPr>
              <w:t>Product</w:t>
            </w:r>
          </w:p>
        </w:tc>
        <w:tc>
          <w:tcPr>
            <w:tcW w:w="987" w:type="dxa"/>
            <w:textDirection w:val="btLr"/>
          </w:tcPr>
          <w:p w:rsidR="00D801C8" w:rsidRPr="00881CB1" w:rsidRDefault="00D801C8" w:rsidP="00746F80">
            <w:pPr>
              <w:pStyle w:val="TableBodyText"/>
              <w:rPr>
                <w:rStyle w:val="BodyTextbold"/>
              </w:rPr>
            </w:pPr>
            <w:r w:rsidRPr="00881CB1">
              <w:rPr>
                <w:rStyle w:val="BodyTextbold"/>
              </w:rPr>
              <w:t>Binder</w:t>
            </w:r>
          </w:p>
        </w:tc>
        <w:tc>
          <w:tcPr>
            <w:tcW w:w="851" w:type="dxa"/>
            <w:tcBorders>
              <w:top w:val="nil"/>
            </w:tcBorders>
            <w:textDirection w:val="btLr"/>
          </w:tcPr>
          <w:p w:rsidR="00D801C8" w:rsidRPr="00881CB1" w:rsidRDefault="00D801C8" w:rsidP="00746F80">
            <w:pPr>
              <w:pStyle w:val="TableBodyText"/>
              <w:rPr>
                <w:rStyle w:val="BodyTextbold"/>
              </w:rPr>
            </w:pPr>
            <w:r w:rsidRPr="00881CB1">
              <w:rPr>
                <w:rStyle w:val="BodyTextbold"/>
              </w:rPr>
              <w:t>Thinners</w:t>
            </w:r>
          </w:p>
        </w:tc>
        <w:tc>
          <w:tcPr>
            <w:tcW w:w="1041" w:type="dxa"/>
            <w:textDirection w:val="btLr"/>
          </w:tcPr>
          <w:p w:rsidR="00D801C8" w:rsidRPr="00881CB1" w:rsidRDefault="00D801C8" w:rsidP="00746F80">
            <w:pPr>
              <w:pStyle w:val="TableBodyText"/>
              <w:rPr>
                <w:rStyle w:val="BodyTextbold"/>
              </w:rPr>
            </w:pPr>
            <w:r w:rsidRPr="00881CB1">
              <w:rPr>
                <w:rStyle w:val="BodyTextbold"/>
              </w:rPr>
              <w:t>Application Method</w:t>
            </w:r>
          </w:p>
        </w:tc>
        <w:tc>
          <w:tcPr>
            <w:tcW w:w="859" w:type="dxa"/>
            <w:textDirection w:val="btLr"/>
          </w:tcPr>
          <w:p w:rsidR="00D801C8" w:rsidRPr="00881CB1" w:rsidRDefault="00D801C8" w:rsidP="00746F80">
            <w:pPr>
              <w:pStyle w:val="TableBodyText"/>
              <w:rPr>
                <w:rStyle w:val="BodyTextbold"/>
              </w:rPr>
            </w:pPr>
            <w:r w:rsidRPr="00881CB1">
              <w:rPr>
                <w:rStyle w:val="BodyTextbold"/>
              </w:rPr>
              <w:t xml:space="preserve">Volume Solids </w:t>
            </w:r>
            <w:r w:rsidRPr="00881CB1">
              <w:rPr>
                <w:rStyle w:val="BodyTextbold"/>
                <w:b w:val="0"/>
              </w:rPr>
              <w:t>%</w:t>
            </w:r>
          </w:p>
        </w:tc>
        <w:tc>
          <w:tcPr>
            <w:tcW w:w="859" w:type="dxa"/>
            <w:textDirection w:val="btLr"/>
          </w:tcPr>
          <w:p w:rsidR="00D801C8" w:rsidRPr="00881CB1" w:rsidRDefault="00D801C8" w:rsidP="00746F80">
            <w:pPr>
              <w:pStyle w:val="TableBodyText"/>
              <w:rPr>
                <w:rStyle w:val="BodyTextbold"/>
              </w:rPr>
            </w:pPr>
            <w:r w:rsidRPr="00881CB1">
              <w:rPr>
                <w:rStyle w:val="BodyTextbold"/>
              </w:rPr>
              <w:t xml:space="preserve">WFT </w:t>
            </w:r>
            <w:r w:rsidRPr="00881CB1">
              <w:rPr>
                <w:rStyle w:val="BodyTextbold"/>
                <w:b w:val="0"/>
              </w:rPr>
              <w:t>(Microns)</w:t>
            </w:r>
          </w:p>
        </w:tc>
        <w:tc>
          <w:tcPr>
            <w:tcW w:w="859" w:type="dxa"/>
            <w:textDirection w:val="btLr"/>
          </w:tcPr>
          <w:p w:rsidR="00D801C8" w:rsidRPr="00881CB1" w:rsidRDefault="00D801C8" w:rsidP="00746F80">
            <w:pPr>
              <w:pStyle w:val="TableBodyText"/>
              <w:rPr>
                <w:rStyle w:val="BodyTextbold"/>
              </w:rPr>
            </w:pPr>
            <w:r w:rsidRPr="00881CB1">
              <w:rPr>
                <w:rStyle w:val="BodyTextbold"/>
              </w:rPr>
              <w:t xml:space="preserve">DFT </w:t>
            </w:r>
            <w:r>
              <w:rPr>
                <w:rStyle w:val="BodyTextbold"/>
              </w:rPr>
              <w:br/>
            </w:r>
            <w:r w:rsidRPr="00881CB1">
              <w:rPr>
                <w:rStyle w:val="BodyTextbold"/>
                <w:b w:val="0"/>
              </w:rPr>
              <w:t>(Microns)</w:t>
            </w:r>
          </w:p>
        </w:tc>
        <w:tc>
          <w:tcPr>
            <w:tcW w:w="902" w:type="dxa"/>
            <w:textDirection w:val="btLr"/>
          </w:tcPr>
          <w:p w:rsidR="00D801C8" w:rsidRPr="00881CB1" w:rsidRDefault="00D801C8" w:rsidP="00746F80">
            <w:pPr>
              <w:pStyle w:val="TableBodyText"/>
              <w:rPr>
                <w:rStyle w:val="BodyTextbold"/>
              </w:rPr>
            </w:pPr>
            <w:r w:rsidRPr="00881CB1">
              <w:rPr>
                <w:rStyle w:val="BodyTextbold"/>
              </w:rPr>
              <w:t>Over Coat</w:t>
            </w:r>
          </w:p>
          <w:p w:rsidR="00D801C8" w:rsidRPr="00881CB1" w:rsidRDefault="00D801C8" w:rsidP="00746F80">
            <w:pPr>
              <w:pStyle w:val="TableBodyText"/>
              <w:rPr>
                <w:rStyle w:val="BodyTextbold"/>
              </w:rPr>
            </w:pPr>
            <w:r w:rsidRPr="00881CB1">
              <w:rPr>
                <w:rStyle w:val="BodyTextbold"/>
              </w:rPr>
              <w:t xml:space="preserve">Interval </w:t>
            </w:r>
            <w:r w:rsidRPr="00881CB1">
              <w:rPr>
                <w:rStyle w:val="BodyTextChar"/>
              </w:rPr>
              <w:t>at 25°C</w:t>
            </w:r>
          </w:p>
        </w:tc>
        <w:tc>
          <w:tcPr>
            <w:tcW w:w="859" w:type="dxa"/>
            <w:textDirection w:val="btLr"/>
          </w:tcPr>
          <w:p w:rsidR="00D801C8" w:rsidRPr="00881CB1" w:rsidRDefault="00D801C8" w:rsidP="00746F80">
            <w:pPr>
              <w:pStyle w:val="TableBodyText"/>
              <w:rPr>
                <w:rStyle w:val="BodyTextbold"/>
              </w:rPr>
            </w:pPr>
            <w:r w:rsidRPr="00881CB1">
              <w:rPr>
                <w:rStyle w:val="BodyTextbold"/>
              </w:rPr>
              <w:t xml:space="preserve">Pot Life </w:t>
            </w:r>
            <w:r w:rsidRPr="00881CB1">
              <w:rPr>
                <w:rStyle w:val="BodyTextChar"/>
              </w:rPr>
              <w:t>at 25°C</w:t>
            </w:r>
          </w:p>
        </w:tc>
      </w:tr>
      <w:tr w:rsidR="00D801C8" w:rsidTr="00746F80">
        <w:tc>
          <w:tcPr>
            <w:tcW w:w="704" w:type="dxa"/>
          </w:tcPr>
          <w:p w:rsidR="00D801C8" w:rsidRPr="00881CB1" w:rsidRDefault="00D801C8" w:rsidP="00746F80">
            <w:pPr>
              <w:pStyle w:val="TableBodyText"/>
              <w:jc w:val="center"/>
              <w:rPr>
                <w:rStyle w:val="BodyTextbold"/>
              </w:rPr>
            </w:pPr>
            <w:r w:rsidRPr="00881CB1">
              <w:rPr>
                <w:rStyle w:val="BodyTextbold"/>
              </w:rPr>
              <w:t>1</w:t>
            </w:r>
          </w:p>
        </w:tc>
        <w:tc>
          <w:tcPr>
            <w:tcW w:w="1139" w:type="dxa"/>
          </w:tcPr>
          <w:p w:rsidR="00D801C8" w:rsidRDefault="00D801C8" w:rsidP="00746F80">
            <w:pPr>
              <w:pStyle w:val="TableBodyText"/>
            </w:pPr>
          </w:p>
        </w:tc>
        <w:tc>
          <w:tcPr>
            <w:tcW w:w="987" w:type="dxa"/>
          </w:tcPr>
          <w:p w:rsidR="00D801C8" w:rsidRDefault="00D801C8" w:rsidP="00746F80">
            <w:pPr>
              <w:pStyle w:val="TableBodyText"/>
            </w:pPr>
          </w:p>
        </w:tc>
        <w:tc>
          <w:tcPr>
            <w:tcW w:w="851" w:type="dxa"/>
          </w:tcPr>
          <w:p w:rsidR="00D801C8" w:rsidRDefault="00D801C8" w:rsidP="00746F80">
            <w:pPr>
              <w:pStyle w:val="TableBodyText"/>
            </w:pPr>
          </w:p>
        </w:tc>
        <w:tc>
          <w:tcPr>
            <w:tcW w:w="1041" w:type="dxa"/>
          </w:tcPr>
          <w:p w:rsidR="00D801C8" w:rsidRDefault="00D801C8" w:rsidP="00746F80">
            <w:pPr>
              <w:pStyle w:val="TableBodyText"/>
            </w:pPr>
          </w:p>
        </w:tc>
        <w:tc>
          <w:tcPr>
            <w:tcW w:w="859" w:type="dxa"/>
          </w:tcPr>
          <w:p w:rsidR="00D801C8" w:rsidRDefault="00D801C8" w:rsidP="00746F80">
            <w:pPr>
              <w:pStyle w:val="TableBodyText"/>
            </w:pPr>
          </w:p>
        </w:tc>
        <w:tc>
          <w:tcPr>
            <w:tcW w:w="859" w:type="dxa"/>
          </w:tcPr>
          <w:p w:rsidR="00D801C8" w:rsidRDefault="00D801C8" w:rsidP="00746F80">
            <w:pPr>
              <w:pStyle w:val="TableBodyText"/>
            </w:pPr>
          </w:p>
        </w:tc>
        <w:tc>
          <w:tcPr>
            <w:tcW w:w="859" w:type="dxa"/>
          </w:tcPr>
          <w:p w:rsidR="00D801C8" w:rsidRDefault="00D801C8" w:rsidP="00746F80">
            <w:pPr>
              <w:pStyle w:val="TableBodyText"/>
            </w:pPr>
          </w:p>
        </w:tc>
        <w:tc>
          <w:tcPr>
            <w:tcW w:w="902" w:type="dxa"/>
          </w:tcPr>
          <w:p w:rsidR="00D801C8" w:rsidRDefault="00D801C8" w:rsidP="00746F80">
            <w:pPr>
              <w:pStyle w:val="TableBodyText"/>
            </w:pPr>
          </w:p>
        </w:tc>
        <w:tc>
          <w:tcPr>
            <w:tcW w:w="859" w:type="dxa"/>
          </w:tcPr>
          <w:p w:rsidR="00D801C8" w:rsidRDefault="00D801C8" w:rsidP="00746F80">
            <w:pPr>
              <w:pStyle w:val="TableBodyText"/>
            </w:pPr>
          </w:p>
        </w:tc>
      </w:tr>
      <w:tr w:rsidR="00D801C8" w:rsidTr="00746F80">
        <w:tc>
          <w:tcPr>
            <w:tcW w:w="704" w:type="dxa"/>
          </w:tcPr>
          <w:p w:rsidR="00D801C8" w:rsidRPr="00881CB1" w:rsidRDefault="00D801C8" w:rsidP="00746F80">
            <w:pPr>
              <w:pStyle w:val="TableBodyText"/>
              <w:jc w:val="center"/>
              <w:rPr>
                <w:rStyle w:val="BodyTextbold"/>
              </w:rPr>
            </w:pPr>
            <w:r w:rsidRPr="00881CB1">
              <w:rPr>
                <w:rStyle w:val="BodyTextbold"/>
              </w:rPr>
              <w:t>2</w:t>
            </w:r>
          </w:p>
        </w:tc>
        <w:tc>
          <w:tcPr>
            <w:tcW w:w="1139" w:type="dxa"/>
          </w:tcPr>
          <w:p w:rsidR="00D801C8" w:rsidRDefault="00D801C8" w:rsidP="00746F80">
            <w:pPr>
              <w:pStyle w:val="TableBodyText"/>
            </w:pPr>
          </w:p>
        </w:tc>
        <w:tc>
          <w:tcPr>
            <w:tcW w:w="987" w:type="dxa"/>
          </w:tcPr>
          <w:p w:rsidR="00D801C8" w:rsidRDefault="00D801C8" w:rsidP="00746F80">
            <w:pPr>
              <w:pStyle w:val="TableBodyText"/>
            </w:pPr>
          </w:p>
        </w:tc>
        <w:tc>
          <w:tcPr>
            <w:tcW w:w="851" w:type="dxa"/>
          </w:tcPr>
          <w:p w:rsidR="00D801C8" w:rsidRDefault="00D801C8" w:rsidP="00746F80">
            <w:pPr>
              <w:pStyle w:val="TableBodyText"/>
            </w:pPr>
          </w:p>
        </w:tc>
        <w:tc>
          <w:tcPr>
            <w:tcW w:w="1041" w:type="dxa"/>
          </w:tcPr>
          <w:p w:rsidR="00D801C8" w:rsidRDefault="00D801C8" w:rsidP="00746F80">
            <w:pPr>
              <w:pStyle w:val="TableBodyText"/>
            </w:pPr>
          </w:p>
        </w:tc>
        <w:tc>
          <w:tcPr>
            <w:tcW w:w="859" w:type="dxa"/>
          </w:tcPr>
          <w:p w:rsidR="00D801C8" w:rsidRDefault="00D801C8" w:rsidP="00746F80">
            <w:pPr>
              <w:pStyle w:val="TableBodyText"/>
            </w:pPr>
          </w:p>
        </w:tc>
        <w:tc>
          <w:tcPr>
            <w:tcW w:w="859" w:type="dxa"/>
          </w:tcPr>
          <w:p w:rsidR="00D801C8" w:rsidRDefault="00D801C8" w:rsidP="00746F80">
            <w:pPr>
              <w:pStyle w:val="TableBodyText"/>
            </w:pPr>
          </w:p>
        </w:tc>
        <w:tc>
          <w:tcPr>
            <w:tcW w:w="859" w:type="dxa"/>
          </w:tcPr>
          <w:p w:rsidR="00D801C8" w:rsidRDefault="00D801C8" w:rsidP="00746F80">
            <w:pPr>
              <w:pStyle w:val="TableBodyText"/>
            </w:pPr>
          </w:p>
        </w:tc>
        <w:tc>
          <w:tcPr>
            <w:tcW w:w="902" w:type="dxa"/>
          </w:tcPr>
          <w:p w:rsidR="00D801C8" w:rsidRDefault="00D801C8" w:rsidP="00746F80">
            <w:pPr>
              <w:pStyle w:val="TableBodyText"/>
            </w:pPr>
          </w:p>
        </w:tc>
        <w:tc>
          <w:tcPr>
            <w:tcW w:w="859" w:type="dxa"/>
          </w:tcPr>
          <w:p w:rsidR="00D801C8" w:rsidRDefault="00D801C8" w:rsidP="00746F80">
            <w:pPr>
              <w:pStyle w:val="TableBodyText"/>
            </w:pPr>
          </w:p>
        </w:tc>
      </w:tr>
      <w:tr w:rsidR="00D801C8" w:rsidTr="00746F80">
        <w:tc>
          <w:tcPr>
            <w:tcW w:w="704" w:type="dxa"/>
          </w:tcPr>
          <w:p w:rsidR="00D801C8" w:rsidRPr="00881CB1" w:rsidRDefault="00D801C8" w:rsidP="00746F80">
            <w:pPr>
              <w:pStyle w:val="TableBodyText"/>
              <w:jc w:val="center"/>
              <w:rPr>
                <w:rStyle w:val="BodyTextbold"/>
              </w:rPr>
            </w:pPr>
            <w:r w:rsidRPr="00881CB1">
              <w:rPr>
                <w:rStyle w:val="BodyTextbold"/>
              </w:rPr>
              <w:t>3</w:t>
            </w:r>
          </w:p>
        </w:tc>
        <w:tc>
          <w:tcPr>
            <w:tcW w:w="1139" w:type="dxa"/>
          </w:tcPr>
          <w:p w:rsidR="00D801C8" w:rsidRDefault="00D801C8" w:rsidP="00746F80">
            <w:pPr>
              <w:pStyle w:val="TableBodyText"/>
            </w:pPr>
          </w:p>
        </w:tc>
        <w:tc>
          <w:tcPr>
            <w:tcW w:w="987" w:type="dxa"/>
          </w:tcPr>
          <w:p w:rsidR="00D801C8" w:rsidRDefault="00D801C8" w:rsidP="00746F80">
            <w:pPr>
              <w:pStyle w:val="TableBodyText"/>
            </w:pPr>
          </w:p>
        </w:tc>
        <w:tc>
          <w:tcPr>
            <w:tcW w:w="851" w:type="dxa"/>
          </w:tcPr>
          <w:p w:rsidR="00D801C8" w:rsidRDefault="00D801C8" w:rsidP="00746F80">
            <w:pPr>
              <w:pStyle w:val="TableBodyText"/>
            </w:pPr>
          </w:p>
        </w:tc>
        <w:tc>
          <w:tcPr>
            <w:tcW w:w="1041" w:type="dxa"/>
          </w:tcPr>
          <w:p w:rsidR="00D801C8" w:rsidRDefault="00D801C8" w:rsidP="00746F80">
            <w:pPr>
              <w:pStyle w:val="TableBodyText"/>
            </w:pPr>
          </w:p>
        </w:tc>
        <w:tc>
          <w:tcPr>
            <w:tcW w:w="859" w:type="dxa"/>
          </w:tcPr>
          <w:p w:rsidR="00D801C8" w:rsidRDefault="00D801C8" w:rsidP="00746F80">
            <w:pPr>
              <w:pStyle w:val="TableBodyText"/>
            </w:pPr>
          </w:p>
        </w:tc>
        <w:tc>
          <w:tcPr>
            <w:tcW w:w="859" w:type="dxa"/>
          </w:tcPr>
          <w:p w:rsidR="00D801C8" w:rsidRDefault="00D801C8" w:rsidP="00746F80">
            <w:pPr>
              <w:pStyle w:val="TableBodyText"/>
            </w:pPr>
          </w:p>
        </w:tc>
        <w:tc>
          <w:tcPr>
            <w:tcW w:w="859" w:type="dxa"/>
          </w:tcPr>
          <w:p w:rsidR="00D801C8" w:rsidRDefault="00D801C8" w:rsidP="00746F80">
            <w:pPr>
              <w:pStyle w:val="TableBodyText"/>
            </w:pPr>
          </w:p>
        </w:tc>
        <w:tc>
          <w:tcPr>
            <w:tcW w:w="902" w:type="dxa"/>
          </w:tcPr>
          <w:p w:rsidR="00D801C8" w:rsidRDefault="00D801C8" w:rsidP="00746F80">
            <w:pPr>
              <w:pStyle w:val="TableBodyText"/>
            </w:pPr>
          </w:p>
        </w:tc>
        <w:tc>
          <w:tcPr>
            <w:tcW w:w="859" w:type="dxa"/>
          </w:tcPr>
          <w:p w:rsidR="00D801C8" w:rsidRDefault="00D801C8" w:rsidP="00746F80">
            <w:pPr>
              <w:pStyle w:val="TableBodyText"/>
            </w:pPr>
          </w:p>
        </w:tc>
      </w:tr>
      <w:tr w:rsidR="00D801C8" w:rsidTr="00746F80">
        <w:tc>
          <w:tcPr>
            <w:tcW w:w="704" w:type="dxa"/>
          </w:tcPr>
          <w:p w:rsidR="00D801C8" w:rsidRPr="00881CB1" w:rsidRDefault="00D801C8" w:rsidP="00746F80">
            <w:pPr>
              <w:pStyle w:val="TableBodyText"/>
              <w:jc w:val="center"/>
              <w:rPr>
                <w:rStyle w:val="BodyTextbold"/>
              </w:rPr>
            </w:pPr>
            <w:r w:rsidRPr="00881CB1">
              <w:rPr>
                <w:rStyle w:val="BodyTextbold"/>
              </w:rPr>
              <w:t>4</w:t>
            </w:r>
          </w:p>
        </w:tc>
        <w:tc>
          <w:tcPr>
            <w:tcW w:w="1139" w:type="dxa"/>
          </w:tcPr>
          <w:p w:rsidR="00D801C8" w:rsidRDefault="00D801C8" w:rsidP="00746F80">
            <w:pPr>
              <w:pStyle w:val="TableBodyText"/>
            </w:pPr>
          </w:p>
        </w:tc>
        <w:tc>
          <w:tcPr>
            <w:tcW w:w="987" w:type="dxa"/>
          </w:tcPr>
          <w:p w:rsidR="00D801C8" w:rsidRDefault="00D801C8" w:rsidP="00746F80">
            <w:pPr>
              <w:pStyle w:val="TableBodyText"/>
            </w:pPr>
          </w:p>
        </w:tc>
        <w:tc>
          <w:tcPr>
            <w:tcW w:w="851" w:type="dxa"/>
          </w:tcPr>
          <w:p w:rsidR="00D801C8" w:rsidRDefault="00D801C8" w:rsidP="00746F80">
            <w:pPr>
              <w:pStyle w:val="TableBodyText"/>
            </w:pPr>
          </w:p>
        </w:tc>
        <w:tc>
          <w:tcPr>
            <w:tcW w:w="1041" w:type="dxa"/>
          </w:tcPr>
          <w:p w:rsidR="00D801C8" w:rsidRDefault="00D801C8" w:rsidP="00746F80">
            <w:pPr>
              <w:pStyle w:val="TableBodyText"/>
            </w:pPr>
          </w:p>
        </w:tc>
        <w:tc>
          <w:tcPr>
            <w:tcW w:w="859" w:type="dxa"/>
          </w:tcPr>
          <w:p w:rsidR="00D801C8" w:rsidRDefault="00D801C8" w:rsidP="00746F80">
            <w:pPr>
              <w:pStyle w:val="TableBodyText"/>
            </w:pPr>
          </w:p>
        </w:tc>
        <w:tc>
          <w:tcPr>
            <w:tcW w:w="859" w:type="dxa"/>
          </w:tcPr>
          <w:p w:rsidR="00D801C8" w:rsidRDefault="00D801C8" w:rsidP="00746F80">
            <w:pPr>
              <w:pStyle w:val="TableBodyText"/>
            </w:pPr>
          </w:p>
        </w:tc>
        <w:tc>
          <w:tcPr>
            <w:tcW w:w="859" w:type="dxa"/>
          </w:tcPr>
          <w:p w:rsidR="00D801C8" w:rsidRDefault="00D801C8" w:rsidP="00746F80">
            <w:pPr>
              <w:pStyle w:val="TableBodyText"/>
            </w:pPr>
          </w:p>
        </w:tc>
        <w:tc>
          <w:tcPr>
            <w:tcW w:w="902" w:type="dxa"/>
          </w:tcPr>
          <w:p w:rsidR="00D801C8" w:rsidRDefault="00D801C8" w:rsidP="00746F80">
            <w:pPr>
              <w:pStyle w:val="TableBodyText"/>
            </w:pPr>
          </w:p>
        </w:tc>
        <w:tc>
          <w:tcPr>
            <w:tcW w:w="859" w:type="dxa"/>
          </w:tcPr>
          <w:p w:rsidR="00D801C8" w:rsidRDefault="00D801C8" w:rsidP="00746F80">
            <w:pPr>
              <w:pStyle w:val="TableBodyText"/>
            </w:pPr>
          </w:p>
        </w:tc>
      </w:tr>
      <w:tr w:rsidR="00D801C8" w:rsidTr="00746F80">
        <w:tc>
          <w:tcPr>
            <w:tcW w:w="6440" w:type="dxa"/>
            <w:gridSpan w:val="7"/>
          </w:tcPr>
          <w:p w:rsidR="00D801C8" w:rsidRPr="009E7A2B" w:rsidRDefault="00D801C8" w:rsidP="00746F80">
            <w:pPr>
              <w:pStyle w:val="TableBodyText"/>
              <w:jc w:val="right"/>
              <w:rPr>
                <w:rStyle w:val="BodyTextbold"/>
              </w:rPr>
            </w:pPr>
            <w:r w:rsidRPr="009E7A2B">
              <w:rPr>
                <w:rStyle w:val="BodyTextbold"/>
              </w:rPr>
              <w:t>Total DFT Thickness</w:t>
            </w:r>
          </w:p>
        </w:tc>
        <w:tc>
          <w:tcPr>
            <w:tcW w:w="859" w:type="dxa"/>
          </w:tcPr>
          <w:p w:rsidR="00D801C8" w:rsidRDefault="00D801C8" w:rsidP="00746F80">
            <w:pPr>
              <w:pStyle w:val="TableBodyText"/>
            </w:pPr>
          </w:p>
        </w:tc>
        <w:tc>
          <w:tcPr>
            <w:tcW w:w="902" w:type="dxa"/>
          </w:tcPr>
          <w:p w:rsidR="00D801C8" w:rsidRDefault="00D801C8" w:rsidP="00746F80">
            <w:pPr>
              <w:pStyle w:val="TableBodyText"/>
            </w:pPr>
          </w:p>
        </w:tc>
        <w:tc>
          <w:tcPr>
            <w:tcW w:w="859" w:type="dxa"/>
          </w:tcPr>
          <w:p w:rsidR="00D801C8" w:rsidRDefault="00D801C8" w:rsidP="00746F80">
            <w:pPr>
              <w:pStyle w:val="TableBodyText"/>
            </w:pPr>
          </w:p>
        </w:tc>
      </w:tr>
    </w:tbl>
    <w:p w:rsidR="00D801C8" w:rsidRDefault="00D801C8" w:rsidP="00AF6BCD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AF6BCD" w:rsidTr="00746F80">
        <w:tc>
          <w:tcPr>
            <w:tcW w:w="9060" w:type="dxa"/>
            <w:gridSpan w:val="2"/>
          </w:tcPr>
          <w:p w:rsidR="00AF6BCD" w:rsidRDefault="00AF6BCD" w:rsidP="00746F80">
            <w:pPr>
              <w:pStyle w:val="Heading2"/>
              <w:outlineLvl w:val="1"/>
            </w:pPr>
            <w:r>
              <w:t>Etching process between coats</w:t>
            </w:r>
          </w:p>
        </w:tc>
      </w:tr>
      <w:tr w:rsidR="00AF6BCD" w:rsidTr="00746F80">
        <w:trPr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:rsidR="00AF6BCD" w:rsidRDefault="00AF6BCD" w:rsidP="00746F80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F6BCD" w:rsidRDefault="00AF6BCD" w:rsidP="00746F80">
            <w:pPr>
              <w:pStyle w:val="BodyText"/>
            </w:pPr>
          </w:p>
        </w:tc>
      </w:tr>
    </w:tbl>
    <w:p w:rsidR="00AF6BCD" w:rsidRDefault="00AF6BCD" w:rsidP="00AF6BCD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AF6BCD" w:rsidTr="00746F80">
        <w:tc>
          <w:tcPr>
            <w:tcW w:w="9060" w:type="dxa"/>
            <w:gridSpan w:val="2"/>
          </w:tcPr>
          <w:p w:rsidR="00AF6BCD" w:rsidRDefault="00AF6BCD" w:rsidP="00746F80">
            <w:pPr>
              <w:pStyle w:val="Heading2"/>
              <w:outlineLvl w:val="1"/>
            </w:pPr>
            <w:r>
              <w:t>Paint procedure</w:t>
            </w:r>
          </w:p>
        </w:tc>
      </w:tr>
      <w:tr w:rsidR="00AF6BCD" w:rsidTr="00746F80">
        <w:trPr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:rsidR="00AF6BCD" w:rsidRDefault="00AF6BCD" w:rsidP="00746F80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F6BCD" w:rsidRDefault="00AF6BCD" w:rsidP="00746F80">
            <w:pPr>
              <w:pStyle w:val="BodyText"/>
            </w:pPr>
          </w:p>
        </w:tc>
      </w:tr>
    </w:tbl>
    <w:p w:rsidR="00AF6BCD" w:rsidRDefault="00AF6BCD" w:rsidP="00AF6BCD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AF6BCD" w:rsidTr="00746F80">
        <w:tc>
          <w:tcPr>
            <w:tcW w:w="9060" w:type="dxa"/>
            <w:gridSpan w:val="2"/>
          </w:tcPr>
          <w:p w:rsidR="00AF6BCD" w:rsidRDefault="00AF6BCD" w:rsidP="00746F80">
            <w:pPr>
              <w:pStyle w:val="Heading2"/>
              <w:outlineLvl w:val="1"/>
            </w:pPr>
            <w:r>
              <w:t>P</w:t>
            </w:r>
            <w:r w:rsidR="003959CF">
              <w:t>aint a</w:t>
            </w:r>
            <w:r>
              <w:t>pplication</w:t>
            </w:r>
          </w:p>
        </w:tc>
      </w:tr>
      <w:tr w:rsidR="00AF6BCD" w:rsidTr="00746F80">
        <w:trPr>
          <w:trHeight w:val="2259"/>
        </w:trPr>
        <w:tc>
          <w:tcPr>
            <w:tcW w:w="560" w:type="dxa"/>
            <w:tcBorders>
              <w:right w:val="single" w:sz="4" w:space="0" w:color="auto"/>
            </w:tcBorders>
          </w:tcPr>
          <w:p w:rsidR="00AF6BCD" w:rsidRDefault="00AF6BCD" w:rsidP="00746F80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F6BCD" w:rsidRDefault="00AF6BCD" w:rsidP="00746F80">
            <w:pPr>
              <w:pStyle w:val="BodyText"/>
            </w:pPr>
          </w:p>
        </w:tc>
      </w:tr>
    </w:tbl>
    <w:p w:rsidR="00AF6BCD" w:rsidRDefault="00AF6BCD" w:rsidP="00AF6BCD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AF6BCD" w:rsidTr="00746F80">
        <w:tc>
          <w:tcPr>
            <w:tcW w:w="9060" w:type="dxa"/>
            <w:gridSpan w:val="2"/>
          </w:tcPr>
          <w:p w:rsidR="00AF6BCD" w:rsidRDefault="00AF6BCD" w:rsidP="00746F80">
            <w:pPr>
              <w:pStyle w:val="Heading2"/>
              <w:outlineLvl w:val="1"/>
            </w:pPr>
            <w:r>
              <w:t>Determination of Wet Film Thickness</w:t>
            </w:r>
          </w:p>
        </w:tc>
      </w:tr>
      <w:tr w:rsidR="00AF6BCD" w:rsidTr="00746F80">
        <w:trPr>
          <w:trHeight w:val="2041"/>
        </w:trPr>
        <w:tc>
          <w:tcPr>
            <w:tcW w:w="560" w:type="dxa"/>
            <w:tcBorders>
              <w:right w:val="single" w:sz="4" w:space="0" w:color="auto"/>
            </w:tcBorders>
          </w:tcPr>
          <w:p w:rsidR="00AF6BCD" w:rsidRDefault="00AF6BCD" w:rsidP="00746F80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F6BCD" w:rsidRDefault="00AF6BCD" w:rsidP="00746F80">
            <w:pPr>
              <w:pStyle w:val="BodyText"/>
            </w:pPr>
          </w:p>
        </w:tc>
      </w:tr>
    </w:tbl>
    <w:p w:rsidR="00AF6BCD" w:rsidRDefault="00AF6BCD" w:rsidP="0064699C">
      <w:pPr>
        <w:pStyle w:val="BodyText"/>
      </w:pPr>
    </w:p>
    <w:p w:rsidR="00AF6BCD" w:rsidRDefault="00AF6BCD" w:rsidP="0064699C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2417"/>
        <w:gridCol w:w="6083"/>
      </w:tblGrid>
      <w:tr w:rsidR="006C0C11" w:rsidTr="00746F80">
        <w:tc>
          <w:tcPr>
            <w:tcW w:w="9060" w:type="dxa"/>
            <w:gridSpan w:val="3"/>
          </w:tcPr>
          <w:p w:rsidR="006C0C11" w:rsidRDefault="006C0C11" w:rsidP="006C0C11">
            <w:pPr>
              <w:pStyle w:val="Heading1"/>
              <w:outlineLvl w:val="0"/>
            </w:pPr>
            <w:r>
              <w:t>Scope of Work (Clause 9.1, 10.1 and 11.1)</w:t>
            </w:r>
          </w:p>
        </w:tc>
      </w:tr>
      <w:tr w:rsidR="006C0C11" w:rsidTr="00746F80">
        <w:tc>
          <w:tcPr>
            <w:tcW w:w="560" w:type="dxa"/>
          </w:tcPr>
          <w:p w:rsidR="006C0C11" w:rsidRDefault="006C0C11" w:rsidP="00746F80">
            <w:pPr>
              <w:pStyle w:val="BodyText"/>
            </w:pPr>
          </w:p>
        </w:tc>
        <w:tc>
          <w:tcPr>
            <w:tcW w:w="8500" w:type="dxa"/>
            <w:gridSpan w:val="2"/>
            <w:tcBorders>
              <w:bottom w:val="single" w:sz="4" w:space="0" w:color="auto"/>
            </w:tcBorders>
          </w:tcPr>
          <w:p w:rsidR="006C0C11" w:rsidRDefault="006C0C11" w:rsidP="00746F80">
            <w:pPr>
              <w:pStyle w:val="BodyText"/>
            </w:pPr>
            <w:r>
              <w:t>The scope of the work to be undertaken under the Contract is as follows</w:t>
            </w:r>
          </w:p>
        </w:tc>
      </w:tr>
      <w:tr w:rsidR="002B39A3" w:rsidTr="003959CF">
        <w:trPr>
          <w:trHeight w:val="2081"/>
        </w:trPr>
        <w:tc>
          <w:tcPr>
            <w:tcW w:w="560" w:type="dxa"/>
            <w:tcBorders>
              <w:right w:val="single" w:sz="4" w:space="0" w:color="auto"/>
            </w:tcBorders>
          </w:tcPr>
          <w:p w:rsidR="002B39A3" w:rsidRDefault="002B39A3" w:rsidP="00746F80">
            <w:pPr>
              <w:pStyle w:val="BodyText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2B39A3" w:rsidRDefault="002B39A3" w:rsidP="002B39A3">
            <w:pPr>
              <w:pStyle w:val="BodyText"/>
            </w:pPr>
            <w:r>
              <w:t>Elements to be painted:</w:t>
            </w:r>
          </w:p>
          <w:p w:rsidR="002B39A3" w:rsidRDefault="002B39A3" w:rsidP="002B39A3">
            <w:pPr>
              <w:pStyle w:val="BodyText"/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2B39A3" w:rsidRDefault="002B39A3" w:rsidP="002B39A3">
            <w:pPr>
              <w:pStyle w:val="BodyText"/>
              <w:jc w:val="center"/>
            </w:pPr>
          </w:p>
        </w:tc>
      </w:tr>
    </w:tbl>
    <w:p w:rsidR="006C0C11" w:rsidRDefault="006C0C11" w:rsidP="0064699C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AF6BCD" w:rsidTr="00746F80">
        <w:tc>
          <w:tcPr>
            <w:tcW w:w="9060" w:type="dxa"/>
            <w:gridSpan w:val="2"/>
          </w:tcPr>
          <w:p w:rsidR="00AF6BCD" w:rsidRDefault="00AF6BCD" w:rsidP="00746F80">
            <w:pPr>
              <w:pStyle w:val="Heading1"/>
              <w:outlineLvl w:val="0"/>
            </w:pPr>
            <w:r>
              <w:t>Supplementary Requirements</w:t>
            </w:r>
          </w:p>
        </w:tc>
      </w:tr>
      <w:tr w:rsidR="00AF6BCD" w:rsidTr="00746F80">
        <w:tc>
          <w:tcPr>
            <w:tcW w:w="560" w:type="dxa"/>
          </w:tcPr>
          <w:p w:rsidR="00AF6BCD" w:rsidRDefault="00AF6BCD" w:rsidP="00746F80">
            <w:pPr>
              <w:pStyle w:val="BodyText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:rsidR="00AF6BCD" w:rsidRDefault="00AF6BCD" w:rsidP="00AF6BCD">
            <w:pPr>
              <w:pStyle w:val="BodyText"/>
            </w:pPr>
            <w:r>
              <w:t>The following supplementary requirements shall apply (Clause 15)</w:t>
            </w:r>
          </w:p>
        </w:tc>
      </w:tr>
      <w:tr w:rsidR="003959CF" w:rsidTr="003959CF">
        <w:trPr>
          <w:trHeight w:val="2081"/>
        </w:trPr>
        <w:tc>
          <w:tcPr>
            <w:tcW w:w="560" w:type="dxa"/>
            <w:tcBorders>
              <w:right w:val="single" w:sz="4" w:space="0" w:color="auto"/>
            </w:tcBorders>
          </w:tcPr>
          <w:p w:rsidR="003959CF" w:rsidRDefault="003959CF" w:rsidP="00746F80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959CF" w:rsidRDefault="003959CF" w:rsidP="003959CF">
            <w:pPr>
              <w:pStyle w:val="BodyText"/>
            </w:pPr>
          </w:p>
        </w:tc>
      </w:tr>
    </w:tbl>
    <w:p w:rsidR="006C0C11" w:rsidRDefault="006C0C11" w:rsidP="0064699C">
      <w:pPr>
        <w:pStyle w:val="BodyText"/>
      </w:pPr>
    </w:p>
    <w:sectPr w:rsidR="006C0C11" w:rsidSect="00685517">
      <w:headerReference w:type="default" r:id="rId13"/>
      <w:footerReference w:type="default" r:id="rId14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FDD" w:rsidRDefault="00EF2FDD">
      <w:r>
        <w:separator/>
      </w:r>
    </w:p>
    <w:p w:rsidR="00EF2FDD" w:rsidRDefault="00EF2FDD"/>
  </w:endnote>
  <w:endnote w:type="continuationSeparator" w:id="0">
    <w:p w:rsidR="00EF2FDD" w:rsidRDefault="00EF2FDD">
      <w:r>
        <w:continuationSeparator/>
      </w:r>
    </w:p>
    <w:p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0A3A2B">
      <w:t>July 2017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4A03FF">
          <w:rPr>
            <w:noProof/>
          </w:rPr>
          <w:t>1</w:t>
        </w:r>
        <w:r w:rsidR="009C19C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FDD" w:rsidRDefault="00EF2FDD">
      <w:r>
        <w:separator/>
      </w:r>
    </w:p>
    <w:p w:rsidR="00EF2FDD" w:rsidRDefault="00EF2FDD"/>
  </w:footnote>
  <w:footnote w:type="continuationSeparator" w:id="0">
    <w:p w:rsidR="00EF2FDD" w:rsidRDefault="00EF2FDD">
      <w:r>
        <w:continuationSeparator/>
      </w:r>
    </w:p>
    <w:p w:rsidR="00EF2FDD" w:rsidRDefault="00EF2F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694" w:rsidRPr="00125B5A" w:rsidRDefault="00CE3694" w:rsidP="00CE3694">
    <w:pPr>
      <w:pStyle w:val="HeaderChapterpart"/>
    </w:pPr>
    <w:r>
      <w:t>Technical Specification Annexure, MRT</w:t>
    </w:r>
    <w:r w:rsidR="000157C6">
      <w:t>S</w:t>
    </w:r>
    <w:r w:rsidR="000A3A2B">
      <w:t>85</w:t>
    </w:r>
    <w:r w:rsidR="00720C44">
      <w:t xml:space="preserve">.1 </w:t>
    </w:r>
    <w:r w:rsidR="000A3A2B">
      <w:t>Repainting Steel Bridges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8B0774F"/>
    <w:multiLevelType w:val="multilevel"/>
    <w:tmpl w:val="620CC31C"/>
    <w:numStyleLink w:val="ListAllBullets3Level"/>
  </w:abstractNum>
  <w:abstractNum w:abstractNumId="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9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6499F"/>
    <w:rsid w:val="00066DBE"/>
    <w:rsid w:val="0006713E"/>
    <w:rsid w:val="00070044"/>
    <w:rsid w:val="0007027D"/>
    <w:rsid w:val="0007165A"/>
    <w:rsid w:val="00075B74"/>
    <w:rsid w:val="00080E05"/>
    <w:rsid w:val="000913ED"/>
    <w:rsid w:val="00096FC7"/>
    <w:rsid w:val="000A3A2B"/>
    <w:rsid w:val="000B047B"/>
    <w:rsid w:val="000B71E8"/>
    <w:rsid w:val="000E1CE3"/>
    <w:rsid w:val="0010528D"/>
    <w:rsid w:val="00115E98"/>
    <w:rsid w:val="00117AA8"/>
    <w:rsid w:val="00125B5A"/>
    <w:rsid w:val="001276D9"/>
    <w:rsid w:val="00172FEB"/>
    <w:rsid w:val="00176CC5"/>
    <w:rsid w:val="001810DF"/>
    <w:rsid w:val="001A4752"/>
    <w:rsid w:val="001A697D"/>
    <w:rsid w:val="001A7C0A"/>
    <w:rsid w:val="001B1393"/>
    <w:rsid w:val="001C6957"/>
    <w:rsid w:val="001C6D5F"/>
    <w:rsid w:val="001E28D4"/>
    <w:rsid w:val="001E3E78"/>
    <w:rsid w:val="001F2035"/>
    <w:rsid w:val="00216756"/>
    <w:rsid w:val="00216F79"/>
    <w:rsid w:val="00217457"/>
    <w:rsid w:val="0022490D"/>
    <w:rsid w:val="00224C99"/>
    <w:rsid w:val="00231903"/>
    <w:rsid w:val="00232573"/>
    <w:rsid w:val="00234B98"/>
    <w:rsid w:val="002405CD"/>
    <w:rsid w:val="002407FF"/>
    <w:rsid w:val="0024107A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50A0"/>
    <w:rsid w:val="002B39A3"/>
    <w:rsid w:val="002C2F25"/>
    <w:rsid w:val="002E0B83"/>
    <w:rsid w:val="002E6EBF"/>
    <w:rsid w:val="002F17B3"/>
    <w:rsid w:val="002F2356"/>
    <w:rsid w:val="0030503A"/>
    <w:rsid w:val="00305BD7"/>
    <w:rsid w:val="003108B7"/>
    <w:rsid w:val="00315F53"/>
    <w:rsid w:val="00322F9D"/>
    <w:rsid w:val="003231FA"/>
    <w:rsid w:val="00324FBC"/>
    <w:rsid w:val="003310DF"/>
    <w:rsid w:val="003323B1"/>
    <w:rsid w:val="00336228"/>
    <w:rsid w:val="00347E7C"/>
    <w:rsid w:val="00350E10"/>
    <w:rsid w:val="00361264"/>
    <w:rsid w:val="00363C04"/>
    <w:rsid w:val="003717FA"/>
    <w:rsid w:val="00376A0A"/>
    <w:rsid w:val="00383A3B"/>
    <w:rsid w:val="003861E9"/>
    <w:rsid w:val="00391457"/>
    <w:rsid w:val="003959CF"/>
    <w:rsid w:val="003960ED"/>
    <w:rsid w:val="003A5033"/>
    <w:rsid w:val="003C340E"/>
    <w:rsid w:val="003D1729"/>
    <w:rsid w:val="003E0E9D"/>
    <w:rsid w:val="003E3C82"/>
    <w:rsid w:val="003F0922"/>
    <w:rsid w:val="00400CF8"/>
    <w:rsid w:val="004030EB"/>
    <w:rsid w:val="00403422"/>
    <w:rsid w:val="00405EAD"/>
    <w:rsid w:val="004525EA"/>
    <w:rsid w:val="00453989"/>
    <w:rsid w:val="00456933"/>
    <w:rsid w:val="00456A07"/>
    <w:rsid w:val="00477792"/>
    <w:rsid w:val="00477962"/>
    <w:rsid w:val="00485DDC"/>
    <w:rsid w:val="00490E3C"/>
    <w:rsid w:val="004A03FF"/>
    <w:rsid w:val="004D2E76"/>
    <w:rsid w:val="004D5E0B"/>
    <w:rsid w:val="004E3F40"/>
    <w:rsid w:val="004E49B7"/>
    <w:rsid w:val="004F3BF1"/>
    <w:rsid w:val="004F4085"/>
    <w:rsid w:val="00501027"/>
    <w:rsid w:val="00521D18"/>
    <w:rsid w:val="005233EF"/>
    <w:rsid w:val="00526282"/>
    <w:rsid w:val="00527404"/>
    <w:rsid w:val="00530265"/>
    <w:rsid w:val="00531F22"/>
    <w:rsid w:val="005424A4"/>
    <w:rsid w:val="00555B77"/>
    <w:rsid w:val="00556E72"/>
    <w:rsid w:val="005748A5"/>
    <w:rsid w:val="00575CE8"/>
    <w:rsid w:val="005815CB"/>
    <w:rsid w:val="00582599"/>
    <w:rsid w:val="005826B9"/>
    <w:rsid w:val="00582E91"/>
    <w:rsid w:val="00592D85"/>
    <w:rsid w:val="0059511F"/>
    <w:rsid w:val="005C1DF1"/>
    <w:rsid w:val="005D3973"/>
    <w:rsid w:val="005D59C0"/>
    <w:rsid w:val="0060080E"/>
    <w:rsid w:val="0061185E"/>
    <w:rsid w:val="00614210"/>
    <w:rsid w:val="00622BC5"/>
    <w:rsid w:val="00627EC8"/>
    <w:rsid w:val="00635475"/>
    <w:rsid w:val="00641639"/>
    <w:rsid w:val="00645A39"/>
    <w:rsid w:val="0064699C"/>
    <w:rsid w:val="00650F4E"/>
    <w:rsid w:val="00666E20"/>
    <w:rsid w:val="00676214"/>
    <w:rsid w:val="00685517"/>
    <w:rsid w:val="00686875"/>
    <w:rsid w:val="006954F6"/>
    <w:rsid w:val="006A6908"/>
    <w:rsid w:val="006C0C11"/>
    <w:rsid w:val="006C2B1A"/>
    <w:rsid w:val="006D2668"/>
    <w:rsid w:val="006D2FDF"/>
    <w:rsid w:val="006D52CB"/>
    <w:rsid w:val="006D553A"/>
    <w:rsid w:val="00720C44"/>
    <w:rsid w:val="00723F1A"/>
    <w:rsid w:val="00730C95"/>
    <w:rsid w:val="007462A6"/>
    <w:rsid w:val="007539B4"/>
    <w:rsid w:val="007672DC"/>
    <w:rsid w:val="0077261D"/>
    <w:rsid w:val="00785550"/>
    <w:rsid w:val="00793FA9"/>
    <w:rsid w:val="00796D7D"/>
    <w:rsid w:val="007B0524"/>
    <w:rsid w:val="007C4319"/>
    <w:rsid w:val="007D0963"/>
    <w:rsid w:val="007D76AC"/>
    <w:rsid w:val="00811807"/>
    <w:rsid w:val="00836DC0"/>
    <w:rsid w:val="00866607"/>
    <w:rsid w:val="008807C8"/>
    <w:rsid w:val="00881CB1"/>
    <w:rsid w:val="008840A9"/>
    <w:rsid w:val="008843E8"/>
    <w:rsid w:val="008A19A0"/>
    <w:rsid w:val="008B3748"/>
    <w:rsid w:val="008B61BF"/>
    <w:rsid w:val="008D02E2"/>
    <w:rsid w:val="008F36D9"/>
    <w:rsid w:val="008F47F2"/>
    <w:rsid w:val="00904118"/>
    <w:rsid w:val="0091452E"/>
    <w:rsid w:val="00926AFF"/>
    <w:rsid w:val="00937DB8"/>
    <w:rsid w:val="00940C46"/>
    <w:rsid w:val="00944A3A"/>
    <w:rsid w:val="00945942"/>
    <w:rsid w:val="0096728E"/>
    <w:rsid w:val="009712C0"/>
    <w:rsid w:val="00971E68"/>
    <w:rsid w:val="00973A98"/>
    <w:rsid w:val="0098641F"/>
    <w:rsid w:val="00996C59"/>
    <w:rsid w:val="009A671A"/>
    <w:rsid w:val="009B39D2"/>
    <w:rsid w:val="009B6FF8"/>
    <w:rsid w:val="009C19C5"/>
    <w:rsid w:val="009C46F3"/>
    <w:rsid w:val="009D0AC7"/>
    <w:rsid w:val="009E22DF"/>
    <w:rsid w:val="009E5C89"/>
    <w:rsid w:val="009E7A2B"/>
    <w:rsid w:val="00A00F46"/>
    <w:rsid w:val="00A121EB"/>
    <w:rsid w:val="00A12D4E"/>
    <w:rsid w:val="00A20B17"/>
    <w:rsid w:val="00A27877"/>
    <w:rsid w:val="00A52AB4"/>
    <w:rsid w:val="00A64A05"/>
    <w:rsid w:val="00A67E68"/>
    <w:rsid w:val="00A832D7"/>
    <w:rsid w:val="00A87F08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6BCD"/>
    <w:rsid w:val="00AF7DD6"/>
    <w:rsid w:val="00B249E6"/>
    <w:rsid w:val="00B4064C"/>
    <w:rsid w:val="00B705E6"/>
    <w:rsid w:val="00B712C5"/>
    <w:rsid w:val="00B8333F"/>
    <w:rsid w:val="00B8519F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039A"/>
    <w:rsid w:val="00C33EEE"/>
    <w:rsid w:val="00C34106"/>
    <w:rsid w:val="00C352F9"/>
    <w:rsid w:val="00C37C4F"/>
    <w:rsid w:val="00C456DF"/>
    <w:rsid w:val="00C50278"/>
    <w:rsid w:val="00C62500"/>
    <w:rsid w:val="00C76378"/>
    <w:rsid w:val="00C81006"/>
    <w:rsid w:val="00C965C0"/>
    <w:rsid w:val="00CA107F"/>
    <w:rsid w:val="00CA3157"/>
    <w:rsid w:val="00CA4B9D"/>
    <w:rsid w:val="00CB07D7"/>
    <w:rsid w:val="00CD30F9"/>
    <w:rsid w:val="00CE3694"/>
    <w:rsid w:val="00CE6618"/>
    <w:rsid w:val="00D00ECB"/>
    <w:rsid w:val="00D01D6F"/>
    <w:rsid w:val="00D12160"/>
    <w:rsid w:val="00D124FD"/>
    <w:rsid w:val="00D137DA"/>
    <w:rsid w:val="00D15248"/>
    <w:rsid w:val="00D24202"/>
    <w:rsid w:val="00D435F2"/>
    <w:rsid w:val="00D56593"/>
    <w:rsid w:val="00D67F00"/>
    <w:rsid w:val="00D76862"/>
    <w:rsid w:val="00D801C8"/>
    <w:rsid w:val="00D8447C"/>
    <w:rsid w:val="00D86598"/>
    <w:rsid w:val="00DA20DD"/>
    <w:rsid w:val="00DB2F2D"/>
    <w:rsid w:val="00DB4FCC"/>
    <w:rsid w:val="00DC076F"/>
    <w:rsid w:val="00DC376C"/>
    <w:rsid w:val="00DE56ED"/>
    <w:rsid w:val="00DF1C54"/>
    <w:rsid w:val="00DF27E0"/>
    <w:rsid w:val="00DF40B1"/>
    <w:rsid w:val="00E02E84"/>
    <w:rsid w:val="00E57C45"/>
    <w:rsid w:val="00E70EA9"/>
    <w:rsid w:val="00E8162F"/>
    <w:rsid w:val="00E84619"/>
    <w:rsid w:val="00E96F32"/>
    <w:rsid w:val="00EA319A"/>
    <w:rsid w:val="00EC0517"/>
    <w:rsid w:val="00ED06E5"/>
    <w:rsid w:val="00ED4A4A"/>
    <w:rsid w:val="00ED5C9C"/>
    <w:rsid w:val="00EE3A27"/>
    <w:rsid w:val="00EE3AA3"/>
    <w:rsid w:val="00EE7EEC"/>
    <w:rsid w:val="00EF2FDD"/>
    <w:rsid w:val="00F15554"/>
    <w:rsid w:val="00F23DCF"/>
    <w:rsid w:val="00F23EF7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311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."/>
  <w:listSeparator w:val=",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22490D"/>
    <w:pPr>
      <w:keepNext/>
      <w:numPr>
        <w:numId w:val="1"/>
      </w:numPr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88155A-B3AD-4B8B-84F8-2AB720732F9B}">
  <ds:schemaRefs>
    <ds:schemaRef ds:uri="http://purl.org/dc/dcmitype/"/>
    <ds:schemaRef ds:uri="ec972935-d489-4a83-af2a-c34816ed2832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5BE26DF-38EC-473D-89DE-27686BBB7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28</TotalTime>
  <Pages>7</Pages>
  <Words>255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MRTS85.1 - Annexure</vt:lpstr>
    </vt:vector>
  </TitlesOfParts>
  <Company>Department of Transport and Main Roads</Company>
  <LinksUpToDate>false</LinksUpToDate>
  <CharactersWithSpaces>1715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MRTS85.1 - Annexure</dc:title>
  <dc:subject>Repainting Steel Bridges</dc:subject>
  <dc:creator>Department of Transport and Main Roads</dc:creator>
  <cp:keywords>Specification; Technical; Standard; Contract; Tender; Construction; Design</cp:keywords>
  <dc:description/>
  <cp:lastModifiedBy>Courtney M West</cp:lastModifiedBy>
  <cp:revision>3</cp:revision>
  <cp:lastPrinted>2013-06-20T03:17:00Z</cp:lastPrinted>
  <dcterms:created xsi:type="dcterms:W3CDTF">2017-06-28T03:13:00Z</dcterms:created>
  <dcterms:modified xsi:type="dcterms:W3CDTF">2017-07-09T23:56:00Z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