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5A0690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9900B4">
              <w:rPr>
                <w:b/>
                <w:sz w:val="40"/>
                <w:szCs w:val="40"/>
              </w:rPr>
              <w:t>13</w:t>
            </w:r>
            <w:r w:rsidR="00C44BE8">
              <w:rPr>
                <w:b/>
                <w:sz w:val="40"/>
                <w:szCs w:val="40"/>
              </w:rPr>
              <w:t>.1</w:t>
            </w:r>
            <w:r w:rsidR="00A00BC1">
              <w:rPr>
                <w:b/>
                <w:sz w:val="40"/>
                <w:szCs w:val="40"/>
              </w:rPr>
              <w:t xml:space="preserve"> </w:t>
            </w:r>
            <w:r w:rsidR="00A00BC1" w:rsidRPr="00A00BC1">
              <w:rPr>
                <w:b/>
                <w:sz w:val="32"/>
                <w:szCs w:val="40"/>
              </w:rPr>
              <w:t>(November 2018)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4B3E1C" w:rsidP="004B3E1C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Bituminous Slurry Surfacing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0366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5A069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9900B4">
              <w:rPr>
                <w:rStyle w:val="BodyTextbold"/>
              </w:rPr>
              <w:t>13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3861E9" w:rsidRDefault="003861E9" w:rsidP="00B722A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3"/>
      </w:tblGrid>
      <w:tr w:rsidR="00DC3D79" w:rsidTr="008054C1">
        <w:tc>
          <w:tcPr>
            <w:tcW w:w="9060" w:type="dxa"/>
            <w:gridSpan w:val="2"/>
          </w:tcPr>
          <w:p w:rsidR="00DC3D79" w:rsidRDefault="00B722AC" w:rsidP="008054C1">
            <w:pPr>
              <w:pStyle w:val="Heading1"/>
              <w:outlineLvl w:val="0"/>
            </w:pPr>
            <w:r>
              <w:t>Surfacing Treatment (Clause 2.1.2)</w:t>
            </w:r>
          </w:p>
          <w:p w:rsidR="00B722AC" w:rsidRPr="00B722AC" w:rsidRDefault="00B722AC" w:rsidP="00621998">
            <w:pPr>
              <w:pStyle w:val="BodyText"/>
              <w:ind w:left="459"/>
            </w:pPr>
            <w:r>
              <w:t>Item numbers for surfacing treatments shall apply in the locations stated below. The specific details of surface treatments shall be as stated in Clause 1 of Annexure MRS13.1.</w:t>
            </w:r>
          </w:p>
        </w:tc>
      </w:tr>
      <w:tr w:rsidR="00B722AC" w:rsidTr="00B72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B722AC">
            <w:pPr>
              <w:pStyle w:val="TableHeading"/>
            </w:pPr>
            <w:r>
              <w:t>Item Number</w:t>
            </w:r>
          </w:p>
        </w:tc>
        <w:tc>
          <w:tcPr>
            <w:tcW w:w="6933" w:type="dxa"/>
          </w:tcPr>
          <w:p w:rsidR="00B722AC" w:rsidRDefault="00B722AC" w:rsidP="00B722AC">
            <w:pPr>
              <w:pStyle w:val="TableHeading"/>
            </w:pPr>
            <w:r>
              <w:t>Reference Location</w:t>
            </w:r>
          </w:p>
        </w:tc>
      </w:tr>
      <w:tr w:rsidR="00B722AC" w:rsidTr="00B72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B722AC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B722AC">
            <w:pPr>
              <w:pStyle w:val="TableBodyText"/>
            </w:pPr>
          </w:p>
        </w:tc>
      </w:tr>
      <w:tr w:rsidR="00B722AC" w:rsidTr="00B72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B722AC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B722AC">
            <w:pPr>
              <w:pStyle w:val="TableBodyText"/>
            </w:pPr>
          </w:p>
        </w:tc>
      </w:tr>
      <w:tr w:rsidR="00B722AC" w:rsidTr="00B72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B722AC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B722AC">
            <w:pPr>
              <w:pStyle w:val="TableBodyText"/>
            </w:pPr>
          </w:p>
        </w:tc>
      </w:tr>
      <w:tr w:rsidR="00B722AC" w:rsidTr="00B72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B722AC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B722AC">
            <w:pPr>
              <w:pStyle w:val="TableBodyText"/>
            </w:pPr>
          </w:p>
        </w:tc>
      </w:tr>
      <w:tr w:rsidR="00B722AC" w:rsidTr="00B72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B722AC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B722AC">
            <w:pPr>
              <w:pStyle w:val="TableBodyText"/>
            </w:pPr>
          </w:p>
        </w:tc>
      </w:tr>
    </w:tbl>
    <w:p w:rsidR="00DC3D79" w:rsidRDefault="00DC3D79" w:rsidP="00B722A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3"/>
      </w:tblGrid>
      <w:tr w:rsidR="00EE3A27" w:rsidTr="00EE3A27">
        <w:tc>
          <w:tcPr>
            <w:tcW w:w="9060" w:type="dxa"/>
            <w:gridSpan w:val="2"/>
          </w:tcPr>
          <w:p w:rsidR="00EE3A27" w:rsidRDefault="00B722AC" w:rsidP="00DB2291">
            <w:pPr>
              <w:pStyle w:val="Heading1"/>
              <w:outlineLvl w:val="0"/>
            </w:pPr>
            <w:r>
              <w:t>Preparation of Existing Surface (Clause 2.1.2)</w:t>
            </w:r>
          </w:p>
          <w:p w:rsidR="00B722AC" w:rsidRPr="00B722AC" w:rsidRDefault="00B722AC" w:rsidP="00621998">
            <w:pPr>
              <w:pStyle w:val="BodyText"/>
              <w:ind w:left="459"/>
            </w:pPr>
            <w:r>
              <w:t>Item numbers for surfacing treatments shall apply in the locations stated below. The specific details of surface treatments shall be as stated in Clause 2 of Annexure MRS13.1.</w:t>
            </w:r>
          </w:p>
        </w:tc>
      </w:tr>
      <w:tr w:rsidR="00B722AC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5B1D7A">
            <w:pPr>
              <w:pStyle w:val="TableHeading"/>
            </w:pPr>
            <w:r>
              <w:t>Item Number</w:t>
            </w:r>
          </w:p>
        </w:tc>
        <w:tc>
          <w:tcPr>
            <w:tcW w:w="6933" w:type="dxa"/>
          </w:tcPr>
          <w:p w:rsidR="00B722AC" w:rsidRDefault="009D1765" w:rsidP="005B1D7A">
            <w:pPr>
              <w:pStyle w:val="TableHeading"/>
            </w:pPr>
            <w:r>
              <w:t>Surface Defect Treatment Code</w:t>
            </w:r>
          </w:p>
        </w:tc>
      </w:tr>
      <w:tr w:rsidR="00B722AC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5B1D7A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5B1D7A">
            <w:pPr>
              <w:pStyle w:val="TableBodyText"/>
            </w:pPr>
          </w:p>
        </w:tc>
      </w:tr>
      <w:tr w:rsidR="00B722AC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5B1D7A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5B1D7A">
            <w:pPr>
              <w:pStyle w:val="TableBodyText"/>
            </w:pPr>
          </w:p>
        </w:tc>
      </w:tr>
      <w:tr w:rsidR="00B722AC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5B1D7A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5B1D7A">
            <w:pPr>
              <w:pStyle w:val="TableBodyText"/>
            </w:pPr>
          </w:p>
        </w:tc>
      </w:tr>
      <w:tr w:rsidR="00B722AC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5B1D7A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5B1D7A">
            <w:pPr>
              <w:pStyle w:val="TableBodyText"/>
            </w:pPr>
          </w:p>
        </w:tc>
      </w:tr>
      <w:tr w:rsidR="00B722AC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B722AC" w:rsidRDefault="00B722AC" w:rsidP="005B1D7A">
            <w:pPr>
              <w:pStyle w:val="TableBodyText"/>
            </w:pPr>
          </w:p>
        </w:tc>
        <w:tc>
          <w:tcPr>
            <w:tcW w:w="6933" w:type="dxa"/>
          </w:tcPr>
          <w:p w:rsidR="00B722AC" w:rsidRDefault="00B722AC" w:rsidP="005B1D7A">
            <w:pPr>
              <w:pStyle w:val="TableBodyText"/>
            </w:pPr>
          </w:p>
        </w:tc>
      </w:tr>
    </w:tbl>
    <w:p w:rsidR="00075B74" w:rsidRDefault="00075B74" w:rsidP="0064699C">
      <w:pPr>
        <w:pStyle w:val="BodyText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3"/>
      </w:tblGrid>
      <w:tr w:rsidR="00A67E68" w:rsidTr="00A67E68">
        <w:tc>
          <w:tcPr>
            <w:tcW w:w="9060" w:type="dxa"/>
            <w:gridSpan w:val="2"/>
          </w:tcPr>
          <w:p w:rsidR="00A67E68" w:rsidRDefault="00B722AC" w:rsidP="00DB2291">
            <w:pPr>
              <w:pStyle w:val="Heading1"/>
              <w:outlineLvl w:val="0"/>
            </w:pPr>
            <w:r>
              <w:lastRenderedPageBreak/>
              <w:t>Rut Filling (Clause 2.1.2)</w:t>
            </w:r>
          </w:p>
          <w:p w:rsidR="00B722AC" w:rsidRPr="00B722AC" w:rsidRDefault="00B722AC" w:rsidP="00621998">
            <w:pPr>
              <w:pStyle w:val="BodyText"/>
              <w:ind w:left="459"/>
            </w:pPr>
            <w:r>
              <w:t xml:space="preserve">Item numbers for surfacing treatments shall apply in the locations stated below. </w:t>
            </w:r>
            <w:r w:rsidR="000B7D9E">
              <w:t>The specific details of surface treatments shall be as stated in Clause 3 of Annexure MRS13.1.</w:t>
            </w:r>
          </w:p>
        </w:tc>
      </w:tr>
      <w:tr w:rsidR="000B7D9E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0B7D9E" w:rsidRDefault="000B7D9E" w:rsidP="005B1D7A">
            <w:pPr>
              <w:pStyle w:val="TableHeading"/>
            </w:pPr>
            <w:r>
              <w:t>Item Number</w:t>
            </w:r>
          </w:p>
        </w:tc>
        <w:tc>
          <w:tcPr>
            <w:tcW w:w="6933" w:type="dxa"/>
          </w:tcPr>
          <w:p w:rsidR="000B7D9E" w:rsidRDefault="004A4945" w:rsidP="005B1D7A">
            <w:pPr>
              <w:pStyle w:val="TableHeading"/>
            </w:pPr>
            <w:r>
              <w:t>Rut Filling Treatment Code</w:t>
            </w:r>
          </w:p>
        </w:tc>
      </w:tr>
      <w:tr w:rsidR="000B7D9E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0B7D9E" w:rsidRDefault="000B7D9E" w:rsidP="005B1D7A">
            <w:pPr>
              <w:pStyle w:val="TableBodyText"/>
            </w:pPr>
          </w:p>
        </w:tc>
        <w:tc>
          <w:tcPr>
            <w:tcW w:w="6933" w:type="dxa"/>
          </w:tcPr>
          <w:p w:rsidR="000B7D9E" w:rsidRDefault="000B7D9E" w:rsidP="005B1D7A">
            <w:pPr>
              <w:pStyle w:val="TableBodyText"/>
            </w:pPr>
          </w:p>
        </w:tc>
      </w:tr>
      <w:tr w:rsidR="000B7D9E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0B7D9E" w:rsidRDefault="000B7D9E" w:rsidP="005B1D7A">
            <w:pPr>
              <w:pStyle w:val="TableBodyText"/>
            </w:pPr>
          </w:p>
        </w:tc>
        <w:tc>
          <w:tcPr>
            <w:tcW w:w="6933" w:type="dxa"/>
          </w:tcPr>
          <w:p w:rsidR="000B7D9E" w:rsidRDefault="000B7D9E" w:rsidP="005B1D7A">
            <w:pPr>
              <w:pStyle w:val="TableBodyText"/>
            </w:pPr>
          </w:p>
        </w:tc>
      </w:tr>
      <w:tr w:rsidR="000B7D9E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0B7D9E" w:rsidRDefault="000B7D9E" w:rsidP="005B1D7A">
            <w:pPr>
              <w:pStyle w:val="TableBodyText"/>
            </w:pPr>
          </w:p>
        </w:tc>
        <w:tc>
          <w:tcPr>
            <w:tcW w:w="6933" w:type="dxa"/>
          </w:tcPr>
          <w:p w:rsidR="000B7D9E" w:rsidRDefault="000B7D9E" w:rsidP="005B1D7A">
            <w:pPr>
              <w:pStyle w:val="TableBodyText"/>
            </w:pPr>
          </w:p>
        </w:tc>
      </w:tr>
      <w:tr w:rsidR="000B7D9E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0B7D9E" w:rsidRDefault="000B7D9E" w:rsidP="005B1D7A">
            <w:pPr>
              <w:pStyle w:val="TableBodyText"/>
            </w:pPr>
          </w:p>
        </w:tc>
        <w:tc>
          <w:tcPr>
            <w:tcW w:w="6933" w:type="dxa"/>
          </w:tcPr>
          <w:p w:rsidR="000B7D9E" w:rsidRDefault="000B7D9E" w:rsidP="005B1D7A">
            <w:pPr>
              <w:pStyle w:val="TableBodyText"/>
            </w:pPr>
          </w:p>
        </w:tc>
      </w:tr>
      <w:tr w:rsidR="000B7D9E" w:rsidTr="005B1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</w:tcPr>
          <w:p w:rsidR="000B7D9E" w:rsidRDefault="000B7D9E" w:rsidP="005B1D7A">
            <w:pPr>
              <w:pStyle w:val="TableBodyText"/>
            </w:pPr>
          </w:p>
        </w:tc>
        <w:tc>
          <w:tcPr>
            <w:tcW w:w="6933" w:type="dxa"/>
          </w:tcPr>
          <w:p w:rsidR="000B7D9E" w:rsidRDefault="000B7D9E" w:rsidP="005B1D7A">
            <w:pPr>
              <w:pStyle w:val="TableBodyText"/>
            </w:pPr>
          </w:p>
        </w:tc>
      </w:tr>
    </w:tbl>
    <w:p w:rsidR="00AE0BD9" w:rsidRDefault="00AE0BD9"/>
    <w:sectPr w:rsidR="00AE0BD9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A00BC1">
      <w:t>November 2018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A00BC1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9900B4">
      <w:t>13</w:t>
    </w:r>
    <w:r w:rsidR="00856C36">
      <w:t xml:space="preserve">.1 </w:t>
    </w:r>
    <w:r w:rsidR="009900B4">
      <w:t>Bitumen Slurry Surfacing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3667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B7D9E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A4945"/>
    <w:rsid w:val="004B3E1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3582A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60080E"/>
    <w:rsid w:val="0061185E"/>
    <w:rsid w:val="00614210"/>
    <w:rsid w:val="00621998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00B4"/>
    <w:rsid w:val="00996C59"/>
    <w:rsid w:val="009A671A"/>
    <w:rsid w:val="009B39D2"/>
    <w:rsid w:val="009B6FF8"/>
    <w:rsid w:val="009C19C5"/>
    <w:rsid w:val="009D0AC7"/>
    <w:rsid w:val="009D1765"/>
    <w:rsid w:val="009E22DF"/>
    <w:rsid w:val="009E5C89"/>
    <w:rsid w:val="00A00BC1"/>
    <w:rsid w:val="00A00F46"/>
    <w:rsid w:val="00A121EB"/>
    <w:rsid w:val="00A12D4E"/>
    <w:rsid w:val="00A20B17"/>
    <w:rsid w:val="00A27877"/>
    <w:rsid w:val="00A52AB4"/>
    <w:rsid w:val="00A54087"/>
    <w:rsid w:val="00A64A05"/>
    <w:rsid w:val="00A67E68"/>
    <w:rsid w:val="00A75E0C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722AC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c972935-d489-4a83-af2a-c34816ed2832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26</TotalTime>
  <Pages>2</Pages>
  <Words>148</Words>
  <Characters>919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MRS13.1 - Annexure</vt:lpstr>
    </vt:vector>
  </TitlesOfParts>
  <Company>Department of Transport and Main Roads</Company>
  <LinksUpToDate>false</LinksUpToDate>
  <CharactersWithSpaces>1051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MRS13.1 - Annexure</dc:title>
  <dc:subject>Bituminous Slurry Surfacing</dc:subject>
  <dc:creator>Department of Transport and Main Roads</dc:creator>
  <cp:keywords>Specification; Technical; Standard; Contract; Tender; Construction; Design</cp:keywords>
  <dc:description/>
  <cp:lastModifiedBy>Courtney M West</cp:lastModifiedBy>
  <cp:revision>9</cp:revision>
  <cp:lastPrinted>2013-06-20T03:17:00Z</cp:lastPrinted>
  <dcterms:created xsi:type="dcterms:W3CDTF">2017-05-19T04:28:00Z</dcterms:created>
  <dcterms:modified xsi:type="dcterms:W3CDTF">2018-10-30T01:29:00Z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