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854"/>
      </w:tblGrid>
      <w:tr w:rsidR="00777352" w:rsidTr="00777352">
        <w:trPr>
          <w:trHeight w:val="851"/>
        </w:trPr>
        <w:tc>
          <w:tcPr>
            <w:tcW w:w="9854" w:type="dxa"/>
            <w:vAlign w:val="bottom"/>
          </w:tcPr>
          <w:bookmarkStart w:id="0" w:name="Cover" w:displacedByCustomXml="next"/>
          <w:sdt>
            <w:sdtPr>
              <w:rPr>
                <w:color w:val="003C69" w:themeColor="accent1"/>
              </w:rPr>
              <w:alias w:val="Title"/>
              <w:tag w:val=""/>
              <w:id w:val="-562722263"/>
              <w:placeholder>
                <w:docPart w:val="30A2CBE0132D49F18563974E42C088DC"/>
              </w:placeholder>
              <w:dataBinding w:prefixMappings="xmlns:ns0='http://purl.org/dc/elements/1.1/' xmlns:ns1='http://schemas.openxmlformats.org/package/2006/metadata/core-properties' " w:xpath="/ns1:coreProperties[1]/ns0:title[1]" w:storeItemID="{6C3C8BC8-F283-45AE-878A-BAB7291924A1}"/>
              <w:text/>
            </w:sdtPr>
            <w:sdtEndPr/>
            <w:sdtContent>
              <w:p w:rsidR="00777352" w:rsidRPr="00A87FBE" w:rsidRDefault="000C2FBE" w:rsidP="00777352">
                <w:pPr>
                  <w:pStyle w:val="Title"/>
                  <w:jc w:val="both"/>
                  <w:rPr>
                    <w:color w:val="003C69" w:themeColor="accent1"/>
                  </w:rPr>
                </w:pPr>
                <w:r>
                  <w:rPr>
                    <w:color w:val="003C69" w:themeColor="accent1"/>
                  </w:rPr>
                  <w:t>Project Scope Identification</w:t>
                </w:r>
              </w:p>
            </w:sdtContent>
          </w:sdt>
          <w:sdt>
            <w:sdtPr>
              <w:rPr>
                <w:color w:val="003C69" w:themeColor="accent1"/>
              </w:rPr>
              <w:alias w:val="Subtitle"/>
              <w:tag w:val=""/>
              <w:id w:val="-1573342944"/>
              <w:placeholder>
                <w:docPart w:val="947BAA829AE8477EA92BF1EFD0BE28E0"/>
              </w:placeholder>
              <w:dataBinding w:prefixMappings="xmlns:ns0='http://purl.org/dc/elements/1.1/' xmlns:ns1='http://schemas.openxmlformats.org/package/2006/metadata/core-properties' " w:xpath="/ns1:coreProperties[1]/ns0:subject[1]" w:storeItemID="{6C3C8BC8-F283-45AE-878A-BAB7291924A1}"/>
              <w:text/>
            </w:sdtPr>
            <w:sdtEndPr/>
            <w:sdtContent>
              <w:p w:rsidR="00777352" w:rsidRDefault="00777352" w:rsidP="000A5133">
                <w:pPr>
                  <w:pStyle w:val="Subtitle"/>
                  <w:rPr>
                    <w:color w:val="003C69" w:themeColor="accent1"/>
                  </w:rPr>
                </w:pPr>
                <w:r>
                  <w:rPr>
                    <w:color w:val="003C69" w:themeColor="accent1"/>
                  </w:rPr>
                  <w:t xml:space="preserve">for an </w:t>
                </w:r>
                <w:r w:rsidR="00FF2840">
                  <w:rPr>
                    <w:color w:val="003C69" w:themeColor="accent1"/>
                  </w:rPr>
                  <w:t>I</w:t>
                </w:r>
                <w:r>
                  <w:rPr>
                    <w:color w:val="003C69" w:themeColor="accent1"/>
                  </w:rPr>
                  <w:t>nfrastructure Type 3 project</w:t>
                </w:r>
              </w:p>
            </w:sdtContent>
          </w:sdt>
          <w:p w:rsidR="00777352" w:rsidRPr="00A87FBE" w:rsidRDefault="00777352" w:rsidP="00D37E55">
            <w:pPr>
              <w:pStyle w:val="BodyText"/>
            </w:pPr>
          </w:p>
        </w:tc>
      </w:tr>
    </w:tbl>
    <w:p w:rsidR="00777352" w:rsidRDefault="00777352" w:rsidP="000A5133">
      <w:r>
        <w:rPr>
          <w:noProof/>
          <w:lang w:eastAsia="en-AU"/>
        </w:rPr>
        <w:drawing>
          <wp:anchor distT="0" distB="0" distL="114300" distR="114300" simplePos="0" relativeHeight="251659264" behindDoc="1" locked="0" layoutInCell="1" allowOverlap="1" wp14:anchorId="6A0FBE19" wp14:editId="78FCA25D">
            <wp:simplePos x="0" y="0"/>
            <wp:positionH relativeFrom="page">
              <wp:align>right</wp:align>
            </wp:positionH>
            <wp:positionV relativeFrom="page">
              <wp:align>top</wp:align>
            </wp:positionV>
            <wp:extent cx="7553920" cy="10685122"/>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777352" w:rsidRDefault="00777352" w:rsidP="00142633"/>
    <w:tbl>
      <w:tblPr>
        <w:tblW w:w="1064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92"/>
        <w:gridCol w:w="12"/>
        <w:gridCol w:w="144"/>
        <w:gridCol w:w="2520"/>
        <w:gridCol w:w="1260"/>
        <w:gridCol w:w="1080"/>
        <w:gridCol w:w="3103"/>
        <w:gridCol w:w="238"/>
      </w:tblGrid>
      <w:tr w:rsidR="000C2FBE" w:rsidRPr="00AA1FBA" w:rsidTr="00E83FA7">
        <w:trPr>
          <w:cantSplit/>
          <w:trHeight w:val="169"/>
        </w:trPr>
        <w:tc>
          <w:tcPr>
            <w:tcW w:w="10649" w:type="dxa"/>
            <w:gridSpan w:val="8"/>
            <w:tcBorders>
              <w:top w:val="single" w:sz="18" w:space="0" w:color="auto"/>
              <w:left w:val="single" w:sz="18" w:space="0" w:color="auto"/>
              <w:bottom w:val="nil"/>
              <w:right w:val="single" w:sz="18" w:space="0" w:color="auto"/>
            </w:tcBorders>
            <w:shd w:val="clear" w:color="auto" w:fill="DAD8BC"/>
            <w:vAlign w:val="center"/>
          </w:tcPr>
          <w:p w:rsidR="000C2FBE" w:rsidRPr="00AA1FBA" w:rsidRDefault="000C2FBE" w:rsidP="00E83FA7">
            <w:pPr>
              <w:rPr>
                <w:rFonts w:ascii="Arial" w:hAnsi="Arial" w:cs="Arial"/>
                <w:b/>
                <w:sz w:val="22"/>
              </w:rPr>
            </w:pPr>
          </w:p>
        </w:tc>
      </w:tr>
      <w:tr w:rsidR="000C2FBE" w:rsidRPr="00AA1FBA" w:rsidTr="00E83FA7">
        <w:trPr>
          <w:cantSplit/>
          <w:trHeight w:val="386"/>
        </w:trPr>
        <w:tc>
          <w:tcPr>
            <w:tcW w:w="2304" w:type="dxa"/>
            <w:gridSpan w:val="2"/>
            <w:tcBorders>
              <w:top w:val="nil"/>
              <w:left w:val="single" w:sz="18" w:space="0" w:color="auto"/>
              <w:bottom w:val="nil"/>
              <w:right w:val="single" w:sz="2" w:space="0" w:color="auto"/>
            </w:tcBorders>
            <w:shd w:val="clear" w:color="auto" w:fill="DAD8BC"/>
            <w:vAlign w:val="center"/>
          </w:tcPr>
          <w:p w:rsidR="000C2FBE" w:rsidRPr="00AA1FBA" w:rsidRDefault="000C2FBE" w:rsidP="00E83FA7">
            <w:pPr>
              <w:rPr>
                <w:rFonts w:ascii="Arial" w:hAnsi="Arial" w:cs="Arial"/>
                <w:b/>
                <w:bCs/>
                <w:sz w:val="22"/>
              </w:rPr>
            </w:pPr>
            <w:r w:rsidRPr="00AA1FBA">
              <w:rPr>
                <w:rFonts w:ascii="Arial" w:hAnsi="Arial" w:cs="Arial"/>
                <w:b/>
                <w:bCs/>
                <w:sz w:val="22"/>
              </w:rPr>
              <w:t>Source of funds:</w:t>
            </w:r>
          </w:p>
          <w:p w:rsidR="000C2FBE" w:rsidRPr="00AA1FBA" w:rsidRDefault="000C2FBE" w:rsidP="00E83FA7">
            <w:pPr>
              <w:rPr>
                <w:rFonts w:ascii="Arial" w:hAnsi="Arial" w:cs="Arial"/>
                <w:bCs/>
                <w:i/>
                <w:szCs w:val="20"/>
              </w:rPr>
            </w:pPr>
            <w:r w:rsidRPr="00AA1FBA">
              <w:rPr>
                <w:rFonts w:ascii="Arial" w:hAnsi="Arial" w:cs="Arial"/>
                <w:bCs/>
                <w:i/>
                <w:szCs w:val="20"/>
              </w:rPr>
              <w:t>(Program, line item in RIP)</w:t>
            </w:r>
          </w:p>
        </w:tc>
        <w:tc>
          <w:tcPr>
            <w:tcW w:w="8345"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rsidR="000C2FBE" w:rsidRPr="00AA1FBA" w:rsidRDefault="000C2FBE" w:rsidP="00E83FA7">
            <w:pPr>
              <w:rPr>
                <w:rFonts w:ascii="Arial" w:hAnsi="Arial" w:cs="Arial"/>
                <w:b/>
                <w:sz w:val="22"/>
              </w:rPr>
            </w:pPr>
          </w:p>
        </w:tc>
      </w:tr>
      <w:tr w:rsidR="000C2FBE" w:rsidRPr="00AA1FBA" w:rsidTr="00E83FA7">
        <w:trPr>
          <w:cantSplit/>
          <w:trHeight w:val="75"/>
        </w:trPr>
        <w:tc>
          <w:tcPr>
            <w:tcW w:w="10649" w:type="dxa"/>
            <w:gridSpan w:val="8"/>
            <w:tcBorders>
              <w:top w:val="nil"/>
              <w:left w:val="single" w:sz="18" w:space="0" w:color="auto"/>
              <w:bottom w:val="nil"/>
              <w:right w:val="single" w:sz="18" w:space="0" w:color="auto"/>
            </w:tcBorders>
            <w:shd w:val="clear" w:color="auto" w:fill="DAD8BC"/>
            <w:vAlign w:val="center"/>
          </w:tcPr>
          <w:p w:rsidR="000C2FBE" w:rsidRPr="00AA1FBA" w:rsidRDefault="000C2FBE" w:rsidP="00E83FA7">
            <w:pPr>
              <w:rPr>
                <w:rFonts w:ascii="Arial" w:hAnsi="Arial" w:cs="Arial"/>
                <w:b/>
                <w:i/>
                <w:sz w:val="22"/>
              </w:rPr>
            </w:pPr>
          </w:p>
        </w:tc>
      </w:tr>
      <w:tr w:rsidR="000C2FBE" w:rsidRPr="00AA1FBA" w:rsidTr="00E83FA7">
        <w:trPr>
          <w:cantSplit/>
          <w:trHeight w:val="336"/>
        </w:trPr>
        <w:tc>
          <w:tcPr>
            <w:tcW w:w="2304" w:type="dxa"/>
            <w:gridSpan w:val="2"/>
            <w:tcBorders>
              <w:top w:val="nil"/>
              <w:left w:val="single" w:sz="18" w:space="0" w:color="auto"/>
              <w:bottom w:val="nil"/>
              <w:right w:val="single" w:sz="2" w:space="0" w:color="auto"/>
            </w:tcBorders>
            <w:shd w:val="clear" w:color="auto" w:fill="DAD8BC"/>
            <w:vAlign w:val="center"/>
          </w:tcPr>
          <w:p w:rsidR="000C2FBE" w:rsidRPr="00AA1FBA" w:rsidRDefault="000C2FBE" w:rsidP="00E83FA7">
            <w:pPr>
              <w:rPr>
                <w:rFonts w:ascii="Arial" w:hAnsi="Arial" w:cs="Arial"/>
                <w:b/>
                <w:bCs/>
                <w:sz w:val="22"/>
              </w:rPr>
            </w:pPr>
            <w:r>
              <w:rPr>
                <w:rFonts w:ascii="Arial" w:hAnsi="Arial" w:cs="Arial"/>
                <w:b/>
                <w:bCs/>
                <w:sz w:val="22"/>
              </w:rPr>
              <w:t>Region/</w:t>
            </w:r>
            <w:r w:rsidRPr="00AA1FBA">
              <w:rPr>
                <w:rFonts w:ascii="Arial" w:hAnsi="Arial" w:cs="Arial"/>
                <w:b/>
                <w:bCs/>
                <w:sz w:val="22"/>
              </w:rPr>
              <w:t>District:</w:t>
            </w:r>
          </w:p>
        </w:tc>
        <w:tc>
          <w:tcPr>
            <w:tcW w:w="26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C2FBE" w:rsidRPr="00AA1FBA" w:rsidRDefault="000C2FBE" w:rsidP="00E83FA7">
            <w:pPr>
              <w:rPr>
                <w:rFonts w:ascii="Arial" w:hAnsi="Arial" w:cs="Arial"/>
                <w:b/>
                <w:bCs/>
                <w:sz w:val="22"/>
              </w:rPr>
            </w:pPr>
          </w:p>
        </w:tc>
        <w:tc>
          <w:tcPr>
            <w:tcW w:w="2340" w:type="dxa"/>
            <w:gridSpan w:val="2"/>
            <w:tcBorders>
              <w:top w:val="nil"/>
              <w:left w:val="single" w:sz="2" w:space="0" w:color="auto"/>
              <w:bottom w:val="nil"/>
              <w:right w:val="single" w:sz="2" w:space="0" w:color="auto"/>
            </w:tcBorders>
            <w:shd w:val="clear" w:color="auto" w:fill="DAD8BC"/>
            <w:vAlign w:val="center"/>
          </w:tcPr>
          <w:p w:rsidR="000C2FBE" w:rsidRPr="00AA1FBA" w:rsidRDefault="000C2FBE" w:rsidP="00E83FA7">
            <w:pPr>
              <w:rPr>
                <w:rFonts w:ascii="Arial" w:hAnsi="Arial" w:cs="Arial"/>
                <w:b/>
                <w:sz w:val="22"/>
              </w:rPr>
            </w:pPr>
            <w:r w:rsidRPr="00AA1FBA">
              <w:rPr>
                <w:rFonts w:ascii="Arial" w:hAnsi="Arial" w:cs="Arial"/>
                <w:b/>
                <w:sz w:val="22"/>
              </w:rPr>
              <w:t>Local Government:</w:t>
            </w:r>
          </w:p>
        </w:tc>
        <w:tc>
          <w:tcPr>
            <w:tcW w:w="3341"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0C2FBE" w:rsidRPr="00AA1FBA" w:rsidRDefault="000C2FBE" w:rsidP="00E83FA7">
            <w:pPr>
              <w:rPr>
                <w:rFonts w:ascii="Arial" w:hAnsi="Arial" w:cs="Arial"/>
                <w:b/>
                <w:sz w:val="22"/>
              </w:rPr>
            </w:pPr>
          </w:p>
        </w:tc>
      </w:tr>
      <w:tr w:rsidR="000C2FBE" w:rsidRPr="00AA1FBA" w:rsidTr="00E83FA7">
        <w:trPr>
          <w:cantSplit/>
        </w:trPr>
        <w:tc>
          <w:tcPr>
            <w:tcW w:w="10649" w:type="dxa"/>
            <w:gridSpan w:val="8"/>
            <w:tcBorders>
              <w:top w:val="nil"/>
              <w:left w:val="single" w:sz="18" w:space="0" w:color="auto"/>
              <w:bottom w:val="nil"/>
              <w:right w:val="single" w:sz="18" w:space="0" w:color="auto"/>
            </w:tcBorders>
            <w:shd w:val="clear" w:color="auto" w:fill="DAD8BC"/>
          </w:tcPr>
          <w:p w:rsidR="000C2FBE" w:rsidRPr="00AA1FBA" w:rsidRDefault="000C2FBE" w:rsidP="00E83FA7">
            <w:pPr>
              <w:rPr>
                <w:rFonts w:ascii="Arial" w:hAnsi="Arial" w:cs="Arial"/>
                <w:b/>
                <w:szCs w:val="20"/>
              </w:rPr>
            </w:pPr>
          </w:p>
        </w:tc>
      </w:tr>
      <w:tr w:rsidR="000C2FBE" w:rsidRPr="00AA1FBA" w:rsidTr="00E83FA7">
        <w:trPr>
          <w:cantSplit/>
          <w:trHeight w:val="316"/>
        </w:trPr>
        <w:tc>
          <w:tcPr>
            <w:tcW w:w="2304" w:type="dxa"/>
            <w:gridSpan w:val="2"/>
            <w:tcBorders>
              <w:top w:val="nil"/>
              <w:left w:val="single" w:sz="18" w:space="0" w:color="auto"/>
              <w:bottom w:val="nil"/>
              <w:right w:val="single" w:sz="2" w:space="0" w:color="auto"/>
            </w:tcBorders>
            <w:shd w:val="clear" w:color="auto" w:fill="DAD8BC"/>
            <w:vAlign w:val="center"/>
          </w:tcPr>
          <w:p w:rsidR="000C2FBE" w:rsidRPr="00AA1FBA" w:rsidRDefault="000C2FBE" w:rsidP="00E83FA7">
            <w:pPr>
              <w:rPr>
                <w:rFonts w:ascii="Arial" w:hAnsi="Arial" w:cs="Arial"/>
                <w:b/>
                <w:bCs/>
                <w:sz w:val="22"/>
              </w:rPr>
            </w:pPr>
            <w:r w:rsidRPr="00AA1FBA">
              <w:rPr>
                <w:rFonts w:ascii="Arial" w:hAnsi="Arial" w:cs="Arial"/>
                <w:b/>
                <w:bCs/>
                <w:sz w:val="22"/>
              </w:rPr>
              <w:t>Road Name (Section):</w:t>
            </w:r>
          </w:p>
        </w:tc>
        <w:tc>
          <w:tcPr>
            <w:tcW w:w="8345" w:type="dxa"/>
            <w:gridSpan w:val="6"/>
            <w:tcBorders>
              <w:top w:val="single" w:sz="2" w:space="0" w:color="auto"/>
              <w:left w:val="single" w:sz="2" w:space="0" w:color="auto"/>
              <w:bottom w:val="nil"/>
              <w:right w:val="single" w:sz="18" w:space="0" w:color="auto"/>
            </w:tcBorders>
            <w:shd w:val="clear" w:color="auto" w:fill="auto"/>
            <w:vAlign w:val="center"/>
          </w:tcPr>
          <w:p w:rsidR="000C2FBE" w:rsidRPr="00AA1FBA" w:rsidRDefault="000C2FBE" w:rsidP="00E83FA7">
            <w:pPr>
              <w:rPr>
                <w:rFonts w:ascii="Arial" w:hAnsi="Arial" w:cs="Arial"/>
                <w:b/>
                <w:sz w:val="22"/>
              </w:rPr>
            </w:pPr>
          </w:p>
        </w:tc>
      </w:tr>
      <w:tr w:rsidR="000C2FBE" w:rsidRPr="00AA1FBA" w:rsidTr="00E83FA7">
        <w:trPr>
          <w:cantSplit/>
        </w:trPr>
        <w:tc>
          <w:tcPr>
            <w:tcW w:w="10649" w:type="dxa"/>
            <w:gridSpan w:val="8"/>
            <w:tcBorders>
              <w:top w:val="nil"/>
              <w:left w:val="single" w:sz="18" w:space="0" w:color="auto"/>
              <w:bottom w:val="nil"/>
              <w:right w:val="single" w:sz="18" w:space="0" w:color="auto"/>
            </w:tcBorders>
            <w:shd w:val="clear" w:color="auto" w:fill="DAD8BC"/>
          </w:tcPr>
          <w:p w:rsidR="000C2FBE" w:rsidRPr="00AA1FBA" w:rsidRDefault="000C2FBE" w:rsidP="00E83FA7">
            <w:pPr>
              <w:rPr>
                <w:rFonts w:ascii="Arial" w:hAnsi="Arial" w:cs="Arial"/>
                <w:b/>
                <w:szCs w:val="20"/>
              </w:rPr>
            </w:pPr>
          </w:p>
        </w:tc>
      </w:tr>
      <w:tr w:rsidR="000C2FBE" w:rsidRPr="00AA1FBA" w:rsidTr="00E83FA7">
        <w:trPr>
          <w:cantSplit/>
        </w:trPr>
        <w:tc>
          <w:tcPr>
            <w:tcW w:w="2292" w:type="dxa"/>
            <w:tcBorders>
              <w:top w:val="nil"/>
              <w:left w:val="single" w:sz="18" w:space="0" w:color="auto"/>
              <w:bottom w:val="nil"/>
              <w:right w:val="single" w:sz="2" w:space="0" w:color="auto"/>
            </w:tcBorders>
            <w:shd w:val="clear" w:color="auto" w:fill="DAD8BC"/>
            <w:vAlign w:val="center"/>
          </w:tcPr>
          <w:p w:rsidR="000C2FBE" w:rsidRPr="00AA1FBA" w:rsidRDefault="000C2FBE" w:rsidP="00E83FA7">
            <w:pPr>
              <w:rPr>
                <w:rFonts w:ascii="Arial" w:hAnsi="Arial" w:cs="Arial"/>
                <w:b/>
                <w:bCs/>
                <w:sz w:val="22"/>
              </w:rPr>
            </w:pPr>
            <w:r w:rsidRPr="00AA1FBA">
              <w:rPr>
                <w:rFonts w:ascii="Arial" w:hAnsi="Arial" w:cs="Arial"/>
                <w:b/>
                <w:bCs/>
                <w:sz w:val="22"/>
              </w:rPr>
              <w:t>Project Location:</w:t>
            </w:r>
          </w:p>
          <w:p w:rsidR="000C2FBE" w:rsidRPr="00AA1FBA" w:rsidRDefault="000C2FBE" w:rsidP="00E83FA7">
            <w:pPr>
              <w:rPr>
                <w:rFonts w:ascii="Arial" w:hAnsi="Arial" w:cs="Arial"/>
                <w:bCs/>
                <w:i/>
                <w:szCs w:val="20"/>
              </w:rPr>
            </w:pPr>
          </w:p>
        </w:tc>
        <w:tc>
          <w:tcPr>
            <w:tcW w:w="8119" w:type="dxa"/>
            <w:gridSpan w:val="6"/>
            <w:tcBorders>
              <w:top w:val="single" w:sz="2" w:space="0" w:color="auto"/>
              <w:left w:val="single" w:sz="2" w:space="0" w:color="auto"/>
              <w:bottom w:val="nil"/>
              <w:right w:val="single" w:sz="2" w:space="0" w:color="auto"/>
            </w:tcBorders>
            <w:shd w:val="clear" w:color="auto" w:fill="auto"/>
            <w:vAlign w:val="center"/>
          </w:tcPr>
          <w:p w:rsidR="000C2FBE" w:rsidRPr="008B0713" w:rsidRDefault="000C2FBE" w:rsidP="00E83FA7">
            <w:pPr>
              <w:rPr>
                <w:rFonts w:ascii="Arial" w:hAnsi="Arial" w:cs="Arial"/>
                <w:b/>
                <w:sz w:val="16"/>
                <w:szCs w:val="16"/>
              </w:rPr>
            </w:pPr>
          </w:p>
          <w:tbl>
            <w:tblPr>
              <w:tblW w:w="7797" w:type="dxa"/>
              <w:tblInd w:w="4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40"/>
              <w:gridCol w:w="2340"/>
              <w:gridCol w:w="1622"/>
              <w:gridCol w:w="1495"/>
            </w:tblGrid>
            <w:tr w:rsidR="000C2FBE" w:rsidRPr="009000B5" w:rsidTr="00E83FA7">
              <w:tc>
                <w:tcPr>
                  <w:tcW w:w="2340" w:type="dxa"/>
                  <w:shd w:val="clear" w:color="auto" w:fill="auto"/>
                  <w:vAlign w:val="center"/>
                </w:tcPr>
                <w:p w:rsidR="000C2FBE" w:rsidRPr="009000B5" w:rsidRDefault="000C2FBE" w:rsidP="00E83FA7">
                  <w:pPr>
                    <w:jc w:val="center"/>
                    <w:rPr>
                      <w:rFonts w:ascii="Arial" w:hAnsi="Arial" w:cs="Arial"/>
                      <w:b/>
                      <w:szCs w:val="20"/>
                    </w:rPr>
                  </w:pPr>
                  <w:r w:rsidRPr="009000B5">
                    <w:rPr>
                      <w:rFonts w:ascii="Arial" w:hAnsi="Arial" w:cs="Arial"/>
                      <w:b/>
                      <w:szCs w:val="20"/>
                    </w:rPr>
                    <w:t>Start</w:t>
                  </w:r>
                </w:p>
                <w:p w:rsidR="000C2FBE" w:rsidRPr="009000B5" w:rsidRDefault="000C2FBE" w:rsidP="00E83FA7">
                  <w:pPr>
                    <w:jc w:val="center"/>
                    <w:rPr>
                      <w:rFonts w:ascii="Arial" w:hAnsi="Arial" w:cs="Arial"/>
                      <w:b/>
                      <w:szCs w:val="20"/>
                    </w:rPr>
                  </w:pPr>
                  <w:r w:rsidRPr="009000B5">
                    <w:rPr>
                      <w:rFonts w:ascii="Arial" w:hAnsi="Arial" w:cs="Arial"/>
                      <w:b/>
                      <w:szCs w:val="20"/>
                    </w:rPr>
                    <w:t>(Ch/TDist/Co-ord)</w:t>
                  </w:r>
                </w:p>
              </w:tc>
              <w:tc>
                <w:tcPr>
                  <w:tcW w:w="2340" w:type="dxa"/>
                  <w:shd w:val="clear" w:color="auto" w:fill="auto"/>
                  <w:vAlign w:val="center"/>
                </w:tcPr>
                <w:p w:rsidR="000C2FBE" w:rsidRPr="009000B5" w:rsidRDefault="000C2FBE" w:rsidP="00E83FA7">
                  <w:pPr>
                    <w:jc w:val="center"/>
                    <w:rPr>
                      <w:rFonts w:ascii="Arial" w:hAnsi="Arial" w:cs="Arial"/>
                      <w:b/>
                      <w:szCs w:val="20"/>
                    </w:rPr>
                  </w:pPr>
                  <w:r w:rsidRPr="009000B5">
                    <w:rPr>
                      <w:rFonts w:ascii="Arial" w:hAnsi="Arial" w:cs="Arial"/>
                      <w:b/>
                      <w:szCs w:val="20"/>
                    </w:rPr>
                    <w:t>Finish</w:t>
                  </w:r>
                </w:p>
                <w:p w:rsidR="000C2FBE" w:rsidRPr="009000B5" w:rsidRDefault="000C2FBE" w:rsidP="00E83FA7">
                  <w:pPr>
                    <w:jc w:val="center"/>
                    <w:rPr>
                      <w:rFonts w:ascii="Arial" w:hAnsi="Arial" w:cs="Arial"/>
                      <w:b/>
                      <w:szCs w:val="20"/>
                    </w:rPr>
                  </w:pPr>
                  <w:r w:rsidRPr="009000B5">
                    <w:rPr>
                      <w:rFonts w:ascii="Arial" w:hAnsi="Arial" w:cs="Arial"/>
                      <w:b/>
                      <w:szCs w:val="20"/>
                    </w:rPr>
                    <w:t>(Ch/TDist/Co-ord)</w:t>
                  </w:r>
                </w:p>
              </w:tc>
              <w:tc>
                <w:tcPr>
                  <w:tcW w:w="1622" w:type="dxa"/>
                  <w:shd w:val="clear" w:color="auto" w:fill="auto"/>
                  <w:vAlign w:val="center"/>
                </w:tcPr>
                <w:p w:rsidR="000C2FBE" w:rsidRPr="009000B5" w:rsidRDefault="000C2FBE" w:rsidP="00E83FA7">
                  <w:pPr>
                    <w:jc w:val="center"/>
                    <w:rPr>
                      <w:rFonts w:ascii="Arial" w:hAnsi="Arial" w:cs="Arial"/>
                      <w:b/>
                      <w:szCs w:val="20"/>
                    </w:rPr>
                  </w:pPr>
                  <w:r w:rsidRPr="009000B5">
                    <w:rPr>
                      <w:rFonts w:ascii="Arial" w:hAnsi="Arial" w:cs="Arial"/>
                      <w:b/>
                      <w:szCs w:val="20"/>
                    </w:rPr>
                    <w:t>Site No</w:t>
                  </w:r>
                </w:p>
              </w:tc>
              <w:tc>
                <w:tcPr>
                  <w:tcW w:w="1495" w:type="dxa"/>
                  <w:shd w:val="clear" w:color="auto" w:fill="auto"/>
                  <w:vAlign w:val="center"/>
                </w:tcPr>
                <w:p w:rsidR="000C2FBE" w:rsidRPr="009000B5" w:rsidRDefault="000C2FBE" w:rsidP="00E83FA7">
                  <w:pPr>
                    <w:jc w:val="center"/>
                    <w:rPr>
                      <w:rFonts w:ascii="Arial" w:hAnsi="Arial" w:cs="Arial"/>
                      <w:b/>
                      <w:szCs w:val="20"/>
                    </w:rPr>
                  </w:pPr>
                  <w:r w:rsidRPr="009000B5">
                    <w:rPr>
                      <w:rFonts w:ascii="Arial" w:hAnsi="Arial" w:cs="Arial"/>
                      <w:b/>
                      <w:szCs w:val="20"/>
                    </w:rPr>
                    <w:t>Distance</w:t>
                  </w:r>
                </w:p>
              </w:tc>
            </w:tr>
            <w:tr w:rsidR="000C2FBE" w:rsidRPr="009000B5" w:rsidTr="00E83FA7">
              <w:tc>
                <w:tcPr>
                  <w:tcW w:w="2340" w:type="dxa"/>
                  <w:shd w:val="clear" w:color="auto" w:fill="auto"/>
                </w:tcPr>
                <w:p w:rsidR="000C2FBE" w:rsidRPr="009000B5" w:rsidRDefault="000C2FBE" w:rsidP="00E83FA7">
                  <w:pPr>
                    <w:rPr>
                      <w:rFonts w:ascii="Arial" w:hAnsi="Arial" w:cs="Arial"/>
                      <w:b/>
                      <w:szCs w:val="20"/>
                    </w:rPr>
                  </w:pPr>
                </w:p>
              </w:tc>
              <w:tc>
                <w:tcPr>
                  <w:tcW w:w="2340" w:type="dxa"/>
                  <w:shd w:val="clear" w:color="auto" w:fill="auto"/>
                </w:tcPr>
                <w:p w:rsidR="000C2FBE" w:rsidRPr="009000B5" w:rsidRDefault="000C2FBE" w:rsidP="00E83FA7">
                  <w:pPr>
                    <w:rPr>
                      <w:rFonts w:ascii="Arial" w:hAnsi="Arial" w:cs="Arial"/>
                      <w:b/>
                      <w:szCs w:val="20"/>
                    </w:rPr>
                  </w:pPr>
                </w:p>
              </w:tc>
              <w:tc>
                <w:tcPr>
                  <w:tcW w:w="1622" w:type="dxa"/>
                  <w:shd w:val="clear" w:color="auto" w:fill="auto"/>
                </w:tcPr>
                <w:p w:rsidR="000C2FBE" w:rsidRPr="009000B5" w:rsidRDefault="000C2FBE" w:rsidP="00E83FA7">
                  <w:pPr>
                    <w:rPr>
                      <w:rFonts w:ascii="Arial" w:hAnsi="Arial" w:cs="Arial"/>
                      <w:b/>
                      <w:szCs w:val="20"/>
                    </w:rPr>
                  </w:pPr>
                </w:p>
              </w:tc>
              <w:tc>
                <w:tcPr>
                  <w:tcW w:w="1495" w:type="dxa"/>
                  <w:shd w:val="clear" w:color="auto" w:fill="auto"/>
                </w:tcPr>
                <w:p w:rsidR="000C2FBE" w:rsidRPr="009000B5" w:rsidRDefault="000C2FBE" w:rsidP="00E83FA7">
                  <w:pPr>
                    <w:rPr>
                      <w:rFonts w:ascii="Arial" w:hAnsi="Arial" w:cs="Arial"/>
                      <w:b/>
                      <w:szCs w:val="20"/>
                    </w:rPr>
                  </w:pPr>
                </w:p>
              </w:tc>
            </w:tr>
            <w:tr w:rsidR="000C2FBE" w:rsidRPr="009000B5" w:rsidTr="00E83FA7">
              <w:tc>
                <w:tcPr>
                  <w:tcW w:w="2340" w:type="dxa"/>
                  <w:shd w:val="clear" w:color="auto" w:fill="auto"/>
                </w:tcPr>
                <w:p w:rsidR="000C2FBE" w:rsidRPr="009000B5" w:rsidRDefault="000C2FBE" w:rsidP="00E83FA7">
                  <w:pPr>
                    <w:rPr>
                      <w:rFonts w:ascii="Arial" w:hAnsi="Arial" w:cs="Arial"/>
                      <w:b/>
                      <w:szCs w:val="20"/>
                    </w:rPr>
                  </w:pPr>
                </w:p>
              </w:tc>
              <w:tc>
                <w:tcPr>
                  <w:tcW w:w="2340" w:type="dxa"/>
                  <w:shd w:val="clear" w:color="auto" w:fill="auto"/>
                </w:tcPr>
                <w:p w:rsidR="000C2FBE" w:rsidRPr="009000B5" w:rsidRDefault="000C2FBE" w:rsidP="00E83FA7">
                  <w:pPr>
                    <w:rPr>
                      <w:rFonts w:ascii="Arial" w:hAnsi="Arial" w:cs="Arial"/>
                      <w:b/>
                      <w:szCs w:val="20"/>
                    </w:rPr>
                  </w:pPr>
                </w:p>
              </w:tc>
              <w:tc>
                <w:tcPr>
                  <w:tcW w:w="1622" w:type="dxa"/>
                  <w:shd w:val="clear" w:color="auto" w:fill="auto"/>
                </w:tcPr>
                <w:p w:rsidR="000C2FBE" w:rsidRPr="009000B5" w:rsidRDefault="000C2FBE" w:rsidP="00E83FA7">
                  <w:pPr>
                    <w:rPr>
                      <w:rFonts w:ascii="Arial" w:hAnsi="Arial" w:cs="Arial"/>
                      <w:b/>
                      <w:szCs w:val="20"/>
                    </w:rPr>
                  </w:pPr>
                </w:p>
              </w:tc>
              <w:tc>
                <w:tcPr>
                  <w:tcW w:w="1495" w:type="dxa"/>
                  <w:shd w:val="clear" w:color="auto" w:fill="auto"/>
                </w:tcPr>
                <w:p w:rsidR="000C2FBE" w:rsidRPr="009000B5" w:rsidRDefault="000C2FBE" w:rsidP="00E83FA7">
                  <w:pPr>
                    <w:rPr>
                      <w:rFonts w:ascii="Arial" w:hAnsi="Arial" w:cs="Arial"/>
                      <w:b/>
                      <w:szCs w:val="20"/>
                    </w:rPr>
                  </w:pPr>
                </w:p>
              </w:tc>
            </w:tr>
            <w:tr w:rsidR="000C2FBE" w:rsidRPr="009000B5" w:rsidTr="00E83FA7">
              <w:tc>
                <w:tcPr>
                  <w:tcW w:w="2340" w:type="dxa"/>
                  <w:shd w:val="clear" w:color="auto" w:fill="auto"/>
                </w:tcPr>
                <w:p w:rsidR="000C2FBE" w:rsidRPr="009000B5" w:rsidRDefault="000C2FBE" w:rsidP="00E83FA7">
                  <w:pPr>
                    <w:rPr>
                      <w:rFonts w:ascii="Arial" w:hAnsi="Arial" w:cs="Arial"/>
                      <w:b/>
                      <w:szCs w:val="20"/>
                    </w:rPr>
                  </w:pPr>
                </w:p>
              </w:tc>
              <w:tc>
                <w:tcPr>
                  <w:tcW w:w="2340" w:type="dxa"/>
                  <w:shd w:val="clear" w:color="auto" w:fill="auto"/>
                </w:tcPr>
                <w:p w:rsidR="000C2FBE" w:rsidRPr="009000B5" w:rsidRDefault="000C2FBE" w:rsidP="00E83FA7">
                  <w:pPr>
                    <w:rPr>
                      <w:rFonts w:ascii="Arial" w:hAnsi="Arial" w:cs="Arial"/>
                      <w:b/>
                      <w:szCs w:val="20"/>
                    </w:rPr>
                  </w:pPr>
                </w:p>
              </w:tc>
              <w:tc>
                <w:tcPr>
                  <w:tcW w:w="1622" w:type="dxa"/>
                  <w:shd w:val="clear" w:color="auto" w:fill="auto"/>
                </w:tcPr>
                <w:p w:rsidR="000C2FBE" w:rsidRPr="009000B5" w:rsidRDefault="000C2FBE" w:rsidP="00E83FA7">
                  <w:pPr>
                    <w:rPr>
                      <w:rFonts w:ascii="Arial" w:hAnsi="Arial" w:cs="Arial"/>
                      <w:b/>
                      <w:szCs w:val="20"/>
                    </w:rPr>
                  </w:pPr>
                </w:p>
              </w:tc>
              <w:tc>
                <w:tcPr>
                  <w:tcW w:w="1495" w:type="dxa"/>
                  <w:shd w:val="clear" w:color="auto" w:fill="auto"/>
                </w:tcPr>
                <w:p w:rsidR="000C2FBE" w:rsidRPr="009000B5" w:rsidRDefault="000C2FBE" w:rsidP="00E83FA7">
                  <w:pPr>
                    <w:rPr>
                      <w:rFonts w:ascii="Arial" w:hAnsi="Arial" w:cs="Arial"/>
                      <w:b/>
                      <w:szCs w:val="20"/>
                    </w:rPr>
                  </w:pPr>
                </w:p>
              </w:tc>
            </w:tr>
          </w:tbl>
          <w:p w:rsidR="000C2FBE" w:rsidRPr="008B0713" w:rsidRDefault="000C2FBE" w:rsidP="00E83FA7">
            <w:pPr>
              <w:rPr>
                <w:rFonts w:ascii="Arial" w:hAnsi="Arial" w:cs="Arial"/>
                <w:b/>
                <w:sz w:val="16"/>
                <w:szCs w:val="16"/>
              </w:rPr>
            </w:pPr>
          </w:p>
        </w:tc>
        <w:tc>
          <w:tcPr>
            <w:tcW w:w="238" w:type="dxa"/>
            <w:tcBorders>
              <w:top w:val="nil"/>
              <w:left w:val="single" w:sz="2" w:space="0" w:color="auto"/>
              <w:bottom w:val="nil"/>
              <w:right w:val="single" w:sz="18" w:space="0" w:color="auto"/>
            </w:tcBorders>
            <w:shd w:val="clear" w:color="auto" w:fill="DAD8BC"/>
          </w:tcPr>
          <w:p w:rsidR="000C2FBE" w:rsidRPr="00AA1FBA" w:rsidRDefault="000C2FBE" w:rsidP="00E83FA7">
            <w:pPr>
              <w:rPr>
                <w:rFonts w:ascii="Arial" w:hAnsi="Arial" w:cs="Arial"/>
                <w:b/>
              </w:rPr>
            </w:pPr>
          </w:p>
        </w:tc>
      </w:tr>
      <w:tr w:rsidR="000C2FBE" w:rsidRPr="00AA1FBA" w:rsidTr="00E83FA7">
        <w:trPr>
          <w:cantSplit/>
        </w:trPr>
        <w:tc>
          <w:tcPr>
            <w:tcW w:w="10649" w:type="dxa"/>
            <w:gridSpan w:val="8"/>
            <w:tcBorders>
              <w:top w:val="nil"/>
              <w:left w:val="single" w:sz="18" w:space="0" w:color="auto"/>
              <w:bottom w:val="nil"/>
              <w:right w:val="single" w:sz="18" w:space="0" w:color="auto"/>
            </w:tcBorders>
            <w:shd w:val="clear" w:color="auto" w:fill="DAD8BC"/>
          </w:tcPr>
          <w:p w:rsidR="000C2FBE" w:rsidRPr="00AA1FBA" w:rsidRDefault="000C2FBE" w:rsidP="00E83FA7">
            <w:pPr>
              <w:rPr>
                <w:rFonts w:ascii="Arial" w:hAnsi="Arial" w:cs="Arial"/>
                <w:szCs w:val="20"/>
              </w:rPr>
            </w:pPr>
          </w:p>
        </w:tc>
      </w:tr>
      <w:tr w:rsidR="000C2FBE" w:rsidRPr="00AA1FBA" w:rsidTr="00E83FA7">
        <w:trPr>
          <w:cantSplit/>
          <w:trHeight w:val="304"/>
        </w:trPr>
        <w:tc>
          <w:tcPr>
            <w:tcW w:w="2304" w:type="dxa"/>
            <w:gridSpan w:val="2"/>
            <w:tcBorders>
              <w:top w:val="nil"/>
              <w:left w:val="single" w:sz="18" w:space="0" w:color="auto"/>
              <w:bottom w:val="nil"/>
              <w:right w:val="single" w:sz="2" w:space="0" w:color="auto"/>
            </w:tcBorders>
            <w:shd w:val="clear" w:color="auto" w:fill="DAD8BC"/>
            <w:vAlign w:val="center"/>
          </w:tcPr>
          <w:p w:rsidR="000C2FBE" w:rsidRPr="00AA1FBA" w:rsidRDefault="000C2FBE" w:rsidP="00E83FA7">
            <w:pPr>
              <w:rPr>
                <w:rFonts w:ascii="Arial" w:hAnsi="Arial" w:cs="Arial"/>
                <w:b/>
                <w:bCs/>
                <w:sz w:val="22"/>
              </w:rPr>
            </w:pPr>
            <w:r w:rsidRPr="00AA1FBA">
              <w:rPr>
                <w:rFonts w:ascii="Arial" w:hAnsi="Arial" w:cs="Arial"/>
                <w:b/>
                <w:bCs/>
                <w:sz w:val="22"/>
              </w:rPr>
              <w:t>Project Number:</w:t>
            </w:r>
          </w:p>
        </w:tc>
        <w:tc>
          <w:tcPr>
            <w:tcW w:w="3924" w:type="dxa"/>
            <w:gridSpan w:val="3"/>
            <w:tcBorders>
              <w:top w:val="single" w:sz="2" w:space="0" w:color="auto"/>
              <w:left w:val="single" w:sz="2" w:space="0" w:color="auto"/>
              <w:bottom w:val="single" w:sz="2" w:space="0" w:color="auto"/>
              <w:right w:val="single" w:sz="6" w:space="0" w:color="auto"/>
            </w:tcBorders>
            <w:shd w:val="clear" w:color="auto" w:fill="auto"/>
            <w:vAlign w:val="center"/>
          </w:tcPr>
          <w:p w:rsidR="000C2FBE" w:rsidRPr="00AA1FBA" w:rsidRDefault="000C2FBE" w:rsidP="00E83FA7">
            <w:pPr>
              <w:rPr>
                <w:rFonts w:ascii="Arial" w:hAnsi="Arial" w:cs="Arial"/>
                <w:b/>
                <w:sz w:val="22"/>
              </w:rPr>
            </w:pPr>
          </w:p>
        </w:tc>
        <w:tc>
          <w:tcPr>
            <w:tcW w:w="4421" w:type="dxa"/>
            <w:gridSpan w:val="3"/>
            <w:tcBorders>
              <w:top w:val="nil"/>
              <w:left w:val="single" w:sz="6" w:space="0" w:color="auto"/>
              <w:bottom w:val="nil"/>
              <w:right w:val="single" w:sz="18" w:space="0" w:color="auto"/>
            </w:tcBorders>
            <w:shd w:val="clear" w:color="auto" w:fill="DAD8BC"/>
            <w:vAlign w:val="center"/>
          </w:tcPr>
          <w:p w:rsidR="000C2FBE" w:rsidRPr="00AA1FBA" w:rsidRDefault="000C2FBE" w:rsidP="00E83FA7">
            <w:pPr>
              <w:rPr>
                <w:rFonts w:ascii="Arial" w:hAnsi="Arial" w:cs="Arial"/>
                <w:szCs w:val="20"/>
              </w:rPr>
            </w:pPr>
          </w:p>
        </w:tc>
      </w:tr>
      <w:tr w:rsidR="000C2FBE" w:rsidRPr="00AA1FBA" w:rsidTr="00E83FA7">
        <w:trPr>
          <w:cantSplit/>
        </w:trPr>
        <w:tc>
          <w:tcPr>
            <w:tcW w:w="10649" w:type="dxa"/>
            <w:gridSpan w:val="8"/>
            <w:tcBorders>
              <w:top w:val="nil"/>
              <w:left w:val="single" w:sz="18" w:space="0" w:color="auto"/>
              <w:bottom w:val="single" w:sz="18" w:space="0" w:color="auto"/>
              <w:right w:val="single" w:sz="18" w:space="0" w:color="auto"/>
            </w:tcBorders>
            <w:shd w:val="clear" w:color="auto" w:fill="DAD8BC"/>
          </w:tcPr>
          <w:p w:rsidR="000C2FBE" w:rsidRPr="00AA1FBA" w:rsidRDefault="000C2FBE" w:rsidP="00E83FA7">
            <w:pPr>
              <w:rPr>
                <w:rFonts w:ascii="Arial" w:hAnsi="Arial" w:cs="Arial"/>
                <w:szCs w:val="20"/>
              </w:rPr>
            </w:pPr>
          </w:p>
        </w:tc>
      </w:tr>
      <w:tr w:rsidR="000C2FBE" w:rsidRPr="00AA1FBA" w:rsidTr="00E83FA7">
        <w:trPr>
          <w:cantSplit/>
        </w:trPr>
        <w:tc>
          <w:tcPr>
            <w:tcW w:w="2448" w:type="dxa"/>
            <w:gridSpan w:val="3"/>
            <w:tcBorders>
              <w:top w:val="single" w:sz="18" w:space="0" w:color="auto"/>
              <w:bottom w:val="single" w:sz="6" w:space="0" w:color="auto"/>
              <w:right w:val="single" w:sz="6" w:space="0" w:color="auto"/>
            </w:tcBorders>
          </w:tcPr>
          <w:p w:rsidR="000C2FBE" w:rsidRPr="00AA1FBA" w:rsidRDefault="000C2FBE" w:rsidP="00E83FA7">
            <w:pPr>
              <w:jc w:val="center"/>
              <w:rPr>
                <w:rFonts w:ascii="Arial" w:hAnsi="Arial" w:cs="Arial"/>
                <w:szCs w:val="20"/>
              </w:rPr>
            </w:pPr>
          </w:p>
        </w:tc>
        <w:tc>
          <w:tcPr>
            <w:tcW w:w="8201" w:type="dxa"/>
            <w:gridSpan w:val="5"/>
            <w:tcBorders>
              <w:top w:val="single" w:sz="18" w:space="0" w:color="auto"/>
              <w:left w:val="single" w:sz="6" w:space="0" w:color="auto"/>
              <w:bottom w:val="single" w:sz="6" w:space="0" w:color="auto"/>
            </w:tcBorders>
          </w:tcPr>
          <w:p w:rsidR="000C2FBE" w:rsidRPr="00AA1FBA" w:rsidRDefault="000C2FBE" w:rsidP="00E83FA7">
            <w:pPr>
              <w:tabs>
                <w:tab w:val="left" w:pos="432"/>
              </w:tabs>
              <w:rPr>
                <w:rFonts w:ascii="Arial" w:hAnsi="Arial" w:cs="Arial"/>
                <w:szCs w:val="20"/>
              </w:rPr>
            </w:pPr>
          </w:p>
        </w:tc>
      </w:tr>
      <w:tr w:rsidR="000C2FBE" w:rsidRPr="00AA1FBA" w:rsidTr="00E83FA7">
        <w:trPr>
          <w:cantSplit/>
          <w:trHeight w:val="453"/>
        </w:trPr>
        <w:tc>
          <w:tcPr>
            <w:tcW w:w="2448" w:type="dxa"/>
            <w:gridSpan w:val="3"/>
            <w:tcBorders>
              <w:top w:val="single" w:sz="6" w:space="0" w:color="auto"/>
              <w:bottom w:val="single" w:sz="6" w:space="0" w:color="auto"/>
              <w:right w:val="single" w:sz="6" w:space="0" w:color="auto"/>
            </w:tcBorders>
          </w:tcPr>
          <w:p w:rsidR="000C2FBE" w:rsidRPr="00AA1FBA" w:rsidRDefault="000C2FBE" w:rsidP="00E83FA7">
            <w:pPr>
              <w:rPr>
                <w:rFonts w:ascii="Arial" w:hAnsi="Arial" w:cs="Arial"/>
                <w:b/>
                <w:bCs/>
                <w:sz w:val="22"/>
              </w:rPr>
            </w:pPr>
            <w:r w:rsidRPr="00AA1FBA">
              <w:rPr>
                <w:rFonts w:ascii="Arial" w:hAnsi="Arial" w:cs="Arial"/>
                <w:b/>
                <w:bCs/>
                <w:sz w:val="22"/>
              </w:rPr>
              <w:t>Existing conditions:</w:t>
            </w:r>
          </w:p>
          <w:p w:rsidR="000C2FBE" w:rsidRPr="00AA1FBA" w:rsidRDefault="000C2FBE" w:rsidP="00E83FA7">
            <w:pPr>
              <w:rPr>
                <w:rFonts w:ascii="Arial" w:hAnsi="Arial" w:cs="Arial"/>
                <w:bCs/>
                <w:i/>
                <w:szCs w:val="20"/>
              </w:rPr>
            </w:pP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autoSpaceDE w:val="0"/>
              <w:autoSpaceDN w:val="0"/>
              <w:adjustRightInd w:val="0"/>
              <w:spacing w:line="240" w:lineRule="atLeast"/>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Pr="00DA6461" w:rsidRDefault="000C2FBE" w:rsidP="00E83FA7">
            <w:pPr>
              <w:rPr>
                <w:rFonts w:ascii="Arial" w:hAnsi="Arial" w:cs="Arial"/>
                <w:b/>
                <w:sz w:val="22"/>
              </w:rPr>
            </w:pPr>
            <w:r w:rsidRPr="00DA6461">
              <w:rPr>
                <w:rFonts w:ascii="Arial" w:hAnsi="Arial" w:cs="Arial"/>
                <w:b/>
                <w:sz w:val="22"/>
              </w:rPr>
              <w:t>Need for Project:</w:t>
            </w:r>
          </w:p>
        </w:tc>
        <w:tc>
          <w:tcPr>
            <w:tcW w:w="8201" w:type="dxa"/>
            <w:gridSpan w:val="5"/>
            <w:tcBorders>
              <w:top w:val="single" w:sz="6" w:space="0" w:color="auto"/>
              <w:left w:val="single" w:sz="6" w:space="0" w:color="auto"/>
              <w:bottom w:val="single" w:sz="6" w:space="0" w:color="auto"/>
            </w:tcBorders>
          </w:tcPr>
          <w:p w:rsidR="000C2FBE" w:rsidRDefault="000C2FBE" w:rsidP="00E83FA7">
            <w:pPr>
              <w:tabs>
                <w:tab w:val="left" w:pos="432"/>
              </w:tabs>
              <w:rPr>
                <w:rFonts w:ascii="Arial" w:hAnsi="Arial" w:cs="Arial"/>
                <w:szCs w:val="20"/>
              </w:rPr>
            </w:pPr>
          </w:p>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Pr="00DA6461" w:rsidRDefault="000C2FBE" w:rsidP="00E83FA7">
            <w:pPr>
              <w:rPr>
                <w:rFonts w:ascii="Arial" w:hAnsi="Arial" w:cs="Arial"/>
                <w:b/>
                <w:sz w:val="22"/>
              </w:rPr>
            </w:pPr>
            <w:r w:rsidRPr="00DA6461">
              <w:rPr>
                <w:rFonts w:ascii="Arial" w:hAnsi="Arial" w:cs="Arial"/>
                <w:b/>
                <w:sz w:val="22"/>
              </w:rPr>
              <w:t>Date of any damage:</w:t>
            </w:r>
          </w:p>
        </w:tc>
        <w:tc>
          <w:tcPr>
            <w:tcW w:w="8201" w:type="dxa"/>
            <w:gridSpan w:val="5"/>
            <w:tcBorders>
              <w:top w:val="single" w:sz="6" w:space="0" w:color="auto"/>
              <w:left w:val="single" w:sz="6" w:space="0" w:color="auto"/>
              <w:bottom w:val="single" w:sz="6" w:space="0" w:color="auto"/>
            </w:tcBorders>
          </w:tcPr>
          <w:p w:rsidR="000C2FBE" w:rsidRDefault="000C2FBE" w:rsidP="00E83FA7">
            <w:pPr>
              <w:tabs>
                <w:tab w:val="left" w:pos="432"/>
              </w:tabs>
              <w:rPr>
                <w:rFonts w:ascii="Arial" w:hAnsi="Arial" w:cs="Arial"/>
                <w:szCs w:val="20"/>
              </w:rPr>
            </w:pPr>
          </w:p>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Default="000C2FBE" w:rsidP="000C2FBE">
            <w:pPr>
              <w:numPr>
                <w:ilvl w:val="0"/>
                <w:numId w:val="16"/>
              </w:numPr>
              <w:rPr>
                <w:rFonts w:ascii="Arial" w:hAnsi="Arial" w:cs="Arial"/>
                <w:b/>
                <w:bCs/>
                <w:sz w:val="22"/>
              </w:rPr>
            </w:pPr>
            <w:r w:rsidRPr="00AA1FBA">
              <w:rPr>
                <w:rFonts w:ascii="Arial" w:hAnsi="Arial" w:cs="Arial"/>
                <w:b/>
                <w:bCs/>
                <w:sz w:val="22"/>
              </w:rPr>
              <w:t>Crash history:</w:t>
            </w:r>
          </w:p>
          <w:p w:rsidR="000C2FBE" w:rsidRPr="00AA1FBA" w:rsidRDefault="000C2FBE" w:rsidP="00E83FA7">
            <w:pPr>
              <w:rPr>
                <w:rFonts w:ascii="Arial" w:hAnsi="Arial" w:cs="Arial"/>
                <w:b/>
                <w:bCs/>
                <w:sz w:val="22"/>
              </w:rPr>
            </w:pPr>
            <w:r w:rsidRPr="00AA1FBA">
              <w:rPr>
                <w:rFonts w:ascii="Arial" w:hAnsi="Arial" w:cs="Arial"/>
                <w:bCs/>
                <w:i/>
                <w:szCs w:val="20"/>
              </w:rPr>
              <w:t>(over last 5 years)</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Pr="00AA1FBA" w:rsidRDefault="000C2FBE" w:rsidP="000C2FBE">
            <w:pPr>
              <w:numPr>
                <w:ilvl w:val="0"/>
                <w:numId w:val="16"/>
              </w:numPr>
              <w:rPr>
                <w:rFonts w:ascii="Arial" w:hAnsi="Arial" w:cs="Arial"/>
                <w:b/>
                <w:bCs/>
                <w:sz w:val="22"/>
              </w:rPr>
            </w:pPr>
            <w:r w:rsidRPr="00AA1FBA">
              <w:rPr>
                <w:rFonts w:ascii="Arial" w:hAnsi="Arial" w:cs="Arial"/>
                <w:b/>
                <w:bCs/>
                <w:sz w:val="22"/>
              </w:rPr>
              <w:t>AADT (% of heavy vehicles) (date):</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autoSpaceDE w:val="0"/>
              <w:autoSpaceDN w:val="0"/>
              <w:adjustRightInd w:val="0"/>
              <w:spacing w:line="240" w:lineRule="atLeast"/>
              <w:rPr>
                <w:rFonts w:ascii="Arial" w:hAnsi="Arial" w:cs="Arial"/>
                <w:color w:val="000000"/>
                <w:szCs w:val="20"/>
                <w:lang w:eastAsia="en-AU"/>
              </w:rPr>
            </w:pPr>
          </w:p>
        </w:tc>
      </w:tr>
      <w:tr w:rsidR="000C2FBE" w:rsidRPr="00AA1FBA" w:rsidTr="00E83FA7">
        <w:trPr>
          <w:cantSplit/>
          <w:trHeight w:val="537"/>
        </w:trPr>
        <w:tc>
          <w:tcPr>
            <w:tcW w:w="2448" w:type="dxa"/>
            <w:gridSpan w:val="3"/>
            <w:tcBorders>
              <w:top w:val="single" w:sz="6" w:space="0" w:color="auto"/>
              <w:bottom w:val="single" w:sz="6" w:space="0" w:color="auto"/>
              <w:right w:val="single" w:sz="6" w:space="0" w:color="auto"/>
            </w:tcBorders>
          </w:tcPr>
          <w:p w:rsidR="000C2FBE" w:rsidRPr="00AA1FBA" w:rsidRDefault="000C2FBE" w:rsidP="000C2FBE">
            <w:pPr>
              <w:numPr>
                <w:ilvl w:val="0"/>
                <w:numId w:val="16"/>
              </w:numPr>
              <w:rPr>
                <w:rFonts w:ascii="Arial" w:hAnsi="Arial" w:cs="Arial"/>
                <w:b/>
                <w:bCs/>
                <w:sz w:val="22"/>
              </w:rPr>
            </w:pPr>
            <w:r w:rsidRPr="00AA1FBA">
              <w:rPr>
                <w:rFonts w:ascii="Arial" w:hAnsi="Arial" w:cs="Arial"/>
                <w:b/>
                <w:bCs/>
                <w:sz w:val="22"/>
              </w:rPr>
              <w:t>Deficiencies:</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rPr>
                <w:rFonts w:ascii="Arial" w:hAnsi="Arial" w:cs="Arial"/>
                <w:szCs w:val="20"/>
              </w:rPr>
            </w:pPr>
            <w:r w:rsidRPr="008B0713">
              <w:rPr>
                <w:rFonts w:ascii="Arial" w:hAnsi="Arial" w:cs="Arial"/>
                <w:szCs w:val="20"/>
              </w:rPr>
              <w:t>(Consider geometry, width, vehicle use, terrain etc then delete this)</w:t>
            </w:r>
          </w:p>
        </w:tc>
      </w:tr>
      <w:tr w:rsidR="000C2FBE" w:rsidRPr="00AA1FBA" w:rsidTr="00E83FA7">
        <w:trPr>
          <w:cantSplit/>
          <w:trHeight w:val="537"/>
        </w:trPr>
        <w:tc>
          <w:tcPr>
            <w:tcW w:w="2448" w:type="dxa"/>
            <w:gridSpan w:val="3"/>
            <w:tcBorders>
              <w:top w:val="single" w:sz="6" w:space="0" w:color="auto"/>
              <w:bottom w:val="single" w:sz="6" w:space="0" w:color="auto"/>
              <w:right w:val="single" w:sz="6" w:space="0" w:color="auto"/>
            </w:tcBorders>
          </w:tcPr>
          <w:p w:rsidR="000C2FBE" w:rsidRPr="00AA1FBA" w:rsidRDefault="000C2FBE" w:rsidP="000C2FBE">
            <w:pPr>
              <w:numPr>
                <w:ilvl w:val="0"/>
                <w:numId w:val="16"/>
              </w:numPr>
              <w:rPr>
                <w:rFonts w:ascii="Arial" w:hAnsi="Arial" w:cs="Arial"/>
                <w:b/>
                <w:bCs/>
                <w:sz w:val="22"/>
              </w:rPr>
            </w:pPr>
            <w:r w:rsidRPr="00AA1FBA">
              <w:rPr>
                <w:rFonts w:ascii="Arial" w:hAnsi="Arial" w:cs="Arial"/>
                <w:b/>
                <w:bCs/>
                <w:sz w:val="22"/>
              </w:rPr>
              <w:t>Political and community issues:</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Pr="00AA1FBA" w:rsidRDefault="000C2FBE" w:rsidP="000C2FBE">
            <w:pPr>
              <w:numPr>
                <w:ilvl w:val="0"/>
                <w:numId w:val="16"/>
              </w:numPr>
              <w:rPr>
                <w:rFonts w:ascii="Arial" w:hAnsi="Arial" w:cs="Arial"/>
                <w:b/>
                <w:bCs/>
                <w:sz w:val="22"/>
              </w:rPr>
            </w:pPr>
            <w:r>
              <w:rPr>
                <w:rFonts w:ascii="Arial" w:hAnsi="Arial" w:cs="Arial"/>
                <w:b/>
                <w:bCs/>
                <w:sz w:val="22"/>
              </w:rPr>
              <w:t>Any associated works</w:t>
            </w:r>
            <w:r w:rsidRPr="00AA1FBA">
              <w:rPr>
                <w:rFonts w:ascii="Arial" w:hAnsi="Arial" w:cs="Arial"/>
                <w:b/>
                <w:bCs/>
                <w:sz w:val="22"/>
              </w:rPr>
              <w:t>/projects:</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6" w:space="0" w:color="auto"/>
              <w:right w:val="single" w:sz="6" w:space="0" w:color="auto"/>
            </w:tcBorders>
          </w:tcPr>
          <w:p w:rsidR="000C2FBE" w:rsidRPr="00626891" w:rsidRDefault="000C2FBE" w:rsidP="000C2FBE">
            <w:pPr>
              <w:numPr>
                <w:ilvl w:val="0"/>
                <w:numId w:val="16"/>
              </w:numPr>
              <w:rPr>
                <w:rFonts w:ascii="Arial" w:hAnsi="Arial" w:cs="Arial"/>
                <w:b/>
                <w:bCs/>
                <w:sz w:val="22"/>
              </w:rPr>
            </w:pPr>
            <w:r w:rsidRPr="00AA1FBA">
              <w:rPr>
                <w:rFonts w:ascii="Arial" w:hAnsi="Arial" w:cs="Arial"/>
                <w:b/>
                <w:bCs/>
                <w:sz w:val="22"/>
              </w:rPr>
              <w:t>Other:</w:t>
            </w:r>
            <w:r w:rsidRPr="00AA1FBA">
              <w:rPr>
                <w:rFonts w:ascii="Arial" w:hAnsi="Arial" w:cs="Arial"/>
                <w:bCs/>
                <w:i/>
                <w:szCs w:val="20"/>
              </w:rPr>
              <w:t xml:space="preserve"> </w:t>
            </w:r>
          </w:p>
          <w:p w:rsidR="000C2FBE" w:rsidRPr="00AA1FBA" w:rsidRDefault="000C2FBE" w:rsidP="008D49CD">
            <w:pPr>
              <w:rPr>
                <w:rFonts w:ascii="Arial" w:hAnsi="Arial" w:cs="Arial"/>
                <w:b/>
                <w:bCs/>
                <w:sz w:val="22"/>
              </w:rPr>
            </w:pPr>
            <w:r w:rsidRPr="00AA1FBA">
              <w:rPr>
                <w:rFonts w:ascii="Arial" w:hAnsi="Arial" w:cs="Arial"/>
                <w:bCs/>
                <w:i/>
                <w:szCs w:val="20"/>
              </w:rPr>
              <w:t>(provide photos where applicable)</w:t>
            </w:r>
          </w:p>
        </w:tc>
        <w:tc>
          <w:tcPr>
            <w:tcW w:w="8201" w:type="dxa"/>
            <w:gridSpan w:val="5"/>
            <w:tcBorders>
              <w:top w:val="single" w:sz="6" w:space="0" w:color="auto"/>
              <w:left w:val="single" w:sz="6" w:space="0" w:color="auto"/>
              <w:bottom w:val="single" w:sz="6" w:space="0" w:color="auto"/>
            </w:tcBorders>
          </w:tcPr>
          <w:p w:rsidR="000C2FBE" w:rsidRPr="008B0713" w:rsidRDefault="000C2FBE" w:rsidP="00E83FA7">
            <w:pPr>
              <w:tabs>
                <w:tab w:val="left" w:pos="432"/>
              </w:tabs>
              <w:rPr>
                <w:rFonts w:ascii="Arial" w:hAnsi="Arial" w:cs="Arial"/>
                <w:szCs w:val="20"/>
              </w:rPr>
            </w:pPr>
          </w:p>
        </w:tc>
      </w:tr>
      <w:tr w:rsidR="000C2FBE" w:rsidRPr="00AA1FBA" w:rsidTr="00E83FA7">
        <w:trPr>
          <w:cantSplit/>
        </w:trPr>
        <w:tc>
          <w:tcPr>
            <w:tcW w:w="2448" w:type="dxa"/>
            <w:gridSpan w:val="3"/>
            <w:tcBorders>
              <w:top w:val="single" w:sz="6" w:space="0" w:color="auto"/>
              <w:bottom w:val="single" w:sz="18" w:space="0" w:color="auto"/>
              <w:right w:val="single" w:sz="6" w:space="0" w:color="auto"/>
            </w:tcBorders>
          </w:tcPr>
          <w:p w:rsidR="000C2FBE" w:rsidRPr="00AA1FBA" w:rsidRDefault="000C2FBE" w:rsidP="00E83FA7">
            <w:pPr>
              <w:rPr>
                <w:rFonts w:ascii="Arial" w:hAnsi="Arial" w:cs="Arial"/>
                <w:i/>
                <w:iCs/>
                <w:szCs w:val="20"/>
              </w:rPr>
            </w:pPr>
            <w:r>
              <w:rPr>
                <w:rFonts w:ascii="Arial" w:hAnsi="Arial" w:cs="Arial"/>
                <w:b/>
                <w:bCs/>
                <w:sz w:val="22"/>
              </w:rPr>
              <w:t xml:space="preserve">Program </w:t>
            </w:r>
            <w:r w:rsidRPr="00AA1FBA">
              <w:rPr>
                <w:rFonts w:ascii="Arial" w:hAnsi="Arial" w:cs="Arial"/>
                <w:b/>
                <w:bCs/>
                <w:sz w:val="22"/>
              </w:rPr>
              <w:t>Benefits/</w:t>
            </w:r>
            <w:r>
              <w:rPr>
                <w:rFonts w:ascii="Arial" w:hAnsi="Arial" w:cs="Arial"/>
                <w:b/>
                <w:bCs/>
                <w:sz w:val="22"/>
              </w:rPr>
              <w:t xml:space="preserve"> </w:t>
            </w:r>
            <w:r w:rsidRPr="00AA1FBA">
              <w:rPr>
                <w:rFonts w:ascii="Arial" w:hAnsi="Arial" w:cs="Arial"/>
                <w:b/>
                <w:bCs/>
                <w:sz w:val="22"/>
              </w:rPr>
              <w:t>outcomes of proposed works:</w:t>
            </w:r>
          </w:p>
        </w:tc>
        <w:tc>
          <w:tcPr>
            <w:tcW w:w="8201" w:type="dxa"/>
            <w:gridSpan w:val="5"/>
            <w:tcBorders>
              <w:top w:val="single" w:sz="6" w:space="0" w:color="auto"/>
              <w:left w:val="single" w:sz="6" w:space="0" w:color="auto"/>
              <w:bottom w:val="single" w:sz="18" w:space="0" w:color="auto"/>
            </w:tcBorders>
          </w:tcPr>
          <w:p w:rsidR="000C2FBE" w:rsidRDefault="000C2FBE" w:rsidP="00E83FA7">
            <w:pPr>
              <w:tabs>
                <w:tab w:val="left" w:pos="432"/>
              </w:tabs>
              <w:rPr>
                <w:rFonts w:ascii="Arial" w:hAnsi="Arial" w:cs="Arial"/>
                <w:i/>
                <w:iCs/>
                <w:szCs w:val="20"/>
              </w:rPr>
            </w:pPr>
            <w:r>
              <w:rPr>
                <w:rFonts w:ascii="Arial" w:hAnsi="Arial" w:cs="Arial"/>
                <w:i/>
                <w:iCs/>
                <w:szCs w:val="20"/>
              </w:rPr>
              <w:t>Consider the following &amp; add/delete as appropriate</w:t>
            </w:r>
          </w:p>
          <w:p w:rsidR="000C2FBE" w:rsidRPr="00AA1FBA" w:rsidRDefault="000C2FBE" w:rsidP="000C2FBE">
            <w:pPr>
              <w:numPr>
                <w:ilvl w:val="0"/>
                <w:numId w:val="15"/>
              </w:numPr>
              <w:tabs>
                <w:tab w:val="clear" w:pos="720"/>
                <w:tab w:val="left" w:pos="432"/>
              </w:tabs>
              <w:ind w:left="432" w:hanging="432"/>
              <w:rPr>
                <w:rFonts w:ascii="Arial" w:hAnsi="Arial" w:cs="Arial"/>
                <w:i/>
                <w:iCs/>
                <w:szCs w:val="20"/>
              </w:rPr>
            </w:pPr>
            <w:r w:rsidRPr="00AA1FBA">
              <w:rPr>
                <w:rFonts w:ascii="Arial" w:hAnsi="Arial" w:cs="Arial"/>
                <w:i/>
                <w:iCs/>
                <w:szCs w:val="20"/>
              </w:rPr>
              <w:t>Driver safety (road carriageway</w:t>
            </w:r>
            <w:r>
              <w:rPr>
                <w:rFonts w:ascii="Arial" w:hAnsi="Arial" w:cs="Arial"/>
                <w:i/>
                <w:iCs/>
                <w:szCs w:val="20"/>
              </w:rPr>
              <w:t xml:space="preserve">&amp; </w:t>
            </w:r>
            <w:r w:rsidRPr="00AA1FBA">
              <w:rPr>
                <w:rFonts w:ascii="Arial" w:hAnsi="Arial" w:cs="Arial"/>
                <w:i/>
                <w:iCs/>
                <w:szCs w:val="20"/>
              </w:rPr>
              <w:t>intersection)</w:t>
            </w:r>
          </w:p>
          <w:p w:rsidR="000C2FBE" w:rsidRPr="00AA1FBA" w:rsidRDefault="000C2FBE" w:rsidP="000C2FBE">
            <w:pPr>
              <w:numPr>
                <w:ilvl w:val="0"/>
                <w:numId w:val="15"/>
              </w:numPr>
              <w:tabs>
                <w:tab w:val="clear" w:pos="720"/>
                <w:tab w:val="left" w:pos="432"/>
              </w:tabs>
              <w:ind w:left="432" w:hanging="432"/>
              <w:rPr>
                <w:rFonts w:ascii="Arial" w:hAnsi="Arial" w:cs="Arial"/>
                <w:i/>
                <w:iCs/>
                <w:szCs w:val="20"/>
              </w:rPr>
            </w:pPr>
            <w:r w:rsidRPr="00AA1FBA">
              <w:rPr>
                <w:rFonts w:ascii="Arial" w:hAnsi="Arial" w:cs="Arial"/>
                <w:i/>
                <w:iCs/>
                <w:szCs w:val="20"/>
              </w:rPr>
              <w:t>Pedestrian safety</w:t>
            </w:r>
          </w:p>
          <w:p w:rsidR="000C2FBE" w:rsidRPr="00AA1FBA" w:rsidRDefault="000C2FBE" w:rsidP="000C2FBE">
            <w:pPr>
              <w:numPr>
                <w:ilvl w:val="0"/>
                <w:numId w:val="15"/>
              </w:numPr>
              <w:tabs>
                <w:tab w:val="clear" w:pos="720"/>
                <w:tab w:val="left" w:pos="432"/>
              </w:tabs>
              <w:ind w:left="432" w:hanging="432"/>
              <w:rPr>
                <w:rFonts w:ascii="Arial" w:hAnsi="Arial" w:cs="Arial"/>
                <w:i/>
                <w:iCs/>
                <w:szCs w:val="20"/>
              </w:rPr>
            </w:pPr>
            <w:r w:rsidRPr="00AA1FBA">
              <w:rPr>
                <w:rFonts w:ascii="Arial" w:hAnsi="Arial" w:cs="Arial"/>
                <w:i/>
                <w:iCs/>
                <w:szCs w:val="20"/>
              </w:rPr>
              <w:t>Freight efficiency and heavy vehicle management</w:t>
            </w:r>
          </w:p>
          <w:p w:rsidR="000C2FBE" w:rsidRPr="00AA1FBA" w:rsidRDefault="000C2FBE" w:rsidP="000C2FBE">
            <w:pPr>
              <w:numPr>
                <w:ilvl w:val="0"/>
                <w:numId w:val="15"/>
              </w:numPr>
              <w:tabs>
                <w:tab w:val="clear" w:pos="720"/>
                <w:tab w:val="left" w:pos="432"/>
              </w:tabs>
              <w:ind w:left="432" w:hanging="432"/>
              <w:rPr>
                <w:rFonts w:ascii="Arial" w:hAnsi="Arial" w:cs="Arial"/>
                <w:i/>
                <w:iCs/>
                <w:szCs w:val="20"/>
              </w:rPr>
            </w:pPr>
            <w:r w:rsidRPr="00AA1FBA">
              <w:rPr>
                <w:rFonts w:ascii="Arial" w:hAnsi="Arial" w:cs="Arial"/>
                <w:i/>
                <w:iCs/>
                <w:szCs w:val="20"/>
              </w:rPr>
              <w:t>Driver fatigue management (e</w:t>
            </w:r>
            <w:r>
              <w:rPr>
                <w:rFonts w:ascii="Arial" w:hAnsi="Arial" w:cs="Arial"/>
                <w:i/>
                <w:iCs/>
                <w:szCs w:val="20"/>
              </w:rPr>
              <w:t>.</w:t>
            </w:r>
            <w:r w:rsidRPr="00AA1FBA">
              <w:rPr>
                <w:rFonts w:ascii="Arial" w:hAnsi="Arial" w:cs="Arial"/>
                <w:i/>
                <w:iCs/>
                <w:szCs w:val="20"/>
              </w:rPr>
              <w:t>g</w:t>
            </w:r>
            <w:r>
              <w:rPr>
                <w:rFonts w:ascii="Arial" w:hAnsi="Arial" w:cs="Arial"/>
                <w:i/>
                <w:iCs/>
                <w:szCs w:val="20"/>
              </w:rPr>
              <w:t>.</w:t>
            </w:r>
            <w:r w:rsidRPr="00AA1FBA">
              <w:rPr>
                <w:rFonts w:ascii="Arial" w:hAnsi="Arial" w:cs="Arial"/>
                <w:i/>
                <w:iCs/>
                <w:szCs w:val="20"/>
              </w:rPr>
              <w:t xml:space="preserve"> rest areas)</w:t>
            </w:r>
          </w:p>
          <w:p w:rsidR="000C2FBE" w:rsidRPr="00AA1FBA" w:rsidRDefault="000C2FBE" w:rsidP="000C2FBE">
            <w:pPr>
              <w:pStyle w:val="BodyText"/>
              <w:numPr>
                <w:ilvl w:val="0"/>
                <w:numId w:val="15"/>
              </w:numPr>
              <w:tabs>
                <w:tab w:val="clear" w:pos="720"/>
                <w:tab w:val="left" w:pos="432"/>
              </w:tabs>
              <w:spacing w:before="0" w:after="0" w:line="240" w:lineRule="auto"/>
              <w:ind w:left="432" w:hanging="432"/>
              <w:rPr>
                <w:rFonts w:ascii="Arial" w:hAnsi="Arial" w:cs="Arial"/>
                <w:iCs/>
                <w:szCs w:val="20"/>
                <w:lang w:val="fr-FR"/>
              </w:rPr>
            </w:pPr>
            <w:r w:rsidRPr="00AA1FBA">
              <w:rPr>
                <w:rFonts w:ascii="Arial" w:hAnsi="Arial" w:cs="Arial"/>
                <w:i/>
                <w:iCs/>
                <w:szCs w:val="20"/>
                <w:lang w:val="fr-FR"/>
              </w:rPr>
              <w:t>Environmental improvements (e</w:t>
            </w:r>
            <w:r>
              <w:rPr>
                <w:rFonts w:ascii="Arial" w:hAnsi="Arial" w:cs="Arial"/>
                <w:i/>
                <w:iCs/>
                <w:szCs w:val="20"/>
                <w:lang w:val="fr-FR"/>
              </w:rPr>
              <w:t>.</w:t>
            </w:r>
            <w:r w:rsidRPr="00AA1FBA">
              <w:rPr>
                <w:rFonts w:ascii="Arial" w:hAnsi="Arial" w:cs="Arial"/>
                <w:i/>
                <w:iCs/>
                <w:szCs w:val="20"/>
                <w:lang w:val="fr-FR"/>
              </w:rPr>
              <w:t>g</w:t>
            </w:r>
            <w:r>
              <w:rPr>
                <w:rFonts w:ascii="Arial" w:hAnsi="Arial" w:cs="Arial"/>
                <w:i/>
                <w:iCs/>
                <w:szCs w:val="20"/>
                <w:lang w:val="fr-FR"/>
              </w:rPr>
              <w:t>.</w:t>
            </w:r>
            <w:r w:rsidRPr="00AA1FBA">
              <w:rPr>
                <w:rFonts w:ascii="Arial" w:hAnsi="Arial" w:cs="Arial"/>
                <w:i/>
                <w:iCs/>
                <w:szCs w:val="20"/>
                <w:lang w:val="fr-FR"/>
              </w:rPr>
              <w:t xml:space="preserve"> noise reduction</w:t>
            </w:r>
            <w:r w:rsidRPr="00AA1FBA">
              <w:rPr>
                <w:rFonts w:ascii="Arial" w:hAnsi="Arial" w:cs="Arial"/>
                <w:iCs/>
                <w:szCs w:val="20"/>
                <w:lang w:val="fr-FR"/>
              </w:rPr>
              <w:t>)</w:t>
            </w:r>
          </w:p>
          <w:p w:rsidR="000C2FBE" w:rsidRDefault="000C2FBE" w:rsidP="000C2FBE">
            <w:pPr>
              <w:pStyle w:val="BodyText"/>
              <w:numPr>
                <w:ilvl w:val="0"/>
                <w:numId w:val="15"/>
              </w:numPr>
              <w:tabs>
                <w:tab w:val="clear" w:pos="720"/>
                <w:tab w:val="left" w:pos="432"/>
              </w:tabs>
              <w:spacing w:before="0" w:after="0" w:line="240" w:lineRule="auto"/>
              <w:ind w:left="432" w:hanging="432"/>
              <w:rPr>
                <w:rFonts w:ascii="Arial" w:hAnsi="Arial" w:cs="Arial"/>
                <w:i/>
                <w:iCs/>
                <w:szCs w:val="20"/>
              </w:rPr>
            </w:pPr>
            <w:r w:rsidRPr="00AA1FBA">
              <w:rPr>
                <w:rFonts w:ascii="Arial" w:hAnsi="Arial" w:cs="Arial"/>
                <w:i/>
                <w:iCs/>
                <w:szCs w:val="20"/>
              </w:rPr>
              <w:t>Minor improvements (for example, upgrade floodway)</w:t>
            </w:r>
          </w:p>
          <w:p w:rsidR="000C2FBE" w:rsidRPr="00AA1FBA" w:rsidRDefault="000C2FBE" w:rsidP="00E83FA7">
            <w:pPr>
              <w:tabs>
                <w:tab w:val="left" w:pos="432"/>
              </w:tabs>
              <w:rPr>
                <w:rFonts w:ascii="Arial" w:hAnsi="Arial" w:cs="Arial"/>
                <w:sz w:val="22"/>
              </w:rPr>
            </w:pPr>
          </w:p>
        </w:tc>
      </w:tr>
    </w:tbl>
    <w:p w:rsidR="00777352" w:rsidRDefault="00777352" w:rsidP="00142633"/>
    <w:tbl>
      <w:tblPr>
        <w:tblW w:w="1064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48"/>
        <w:gridCol w:w="8201"/>
      </w:tblGrid>
      <w:tr w:rsidR="000C2FBE" w:rsidRPr="008B0713" w:rsidTr="00E83FA7">
        <w:trPr>
          <w:cantSplit/>
          <w:trHeight w:val="419"/>
        </w:trPr>
        <w:tc>
          <w:tcPr>
            <w:tcW w:w="2448" w:type="dxa"/>
            <w:tcBorders>
              <w:top w:val="single" w:sz="18" w:space="0" w:color="auto"/>
              <w:left w:val="single" w:sz="18" w:space="0" w:color="auto"/>
              <w:bottom w:val="single" w:sz="6" w:space="0" w:color="auto"/>
              <w:right w:val="single" w:sz="6" w:space="0" w:color="auto"/>
            </w:tcBorders>
          </w:tcPr>
          <w:p w:rsidR="000C2FBE" w:rsidRPr="00AA1FBA" w:rsidRDefault="000C2FBE" w:rsidP="00E83FA7">
            <w:pPr>
              <w:rPr>
                <w:rFonts w:ascii="Arial" w:hAnsi="Arial" w:cs="Arial"/>
                <w:b/>
                <w:bCs/>
                <w:sz w:val="22"/>
              </w:rPr>
            </w:pPr>
            <w:r w:rsidRPr="00AA1FBA">
              <w:rPr>
                <w:rFonts w:ascii="Arial" w:hAnsi="Arial" w:cs="Arial"/>
                <w:b/>
                <w:bCs/>
                <w:sz w:val="22"/>
              </w:rPr>
              <w:lastRenderedPageBreak/>
              <w:t>Scope of proposed project:</w:t>
            </w:r>
          </w:p>
        </w:tc>
        <w:tc>
          <w:tcPr>
            <w:tcW w:w="8201" w:type="dxa"/>
            <w:tcBorders>
              <w:top w:val="single" w:sz="18" w:space="0" w:color="auto"/>
              <w:left w:val="single" w:sz="6" w:space="0" w:color="auto"/>
              <w:bottom w:val="single" w:sz="6" w:space="0" w:color="auto"/>
              <w:right w:val="single" w:sz="18" w:space="0" w:color="auto"/>
            </w:tcBorders>
            <w:shd w:val="clear" w:color="auto" w:fill="auto"/>
          </w:tcPr>
          <w:p w:rsidR="000C2FBE" w:rsidRPr="008B0713" w:rsidRDefault="000C2FBE" w:rsidP="00E83FA7">
            <w:pPr>
              <w:tabs>
                <w:tab w:val="left" w:pos="432"/>
              </w:tabs>
              <w:rPr>
                <w:rFonts w:ascii="Arial" w:hAnsi="Arial" w:cs="Arial"/>
                <w:szCs w:val="20"/>
              </w:rPr>
            </w:pPr>
          </w:p>
        </w:tc>
      </w:tr>
      <w:tr w:rsidR="000C2FBE" w:rsidRPr="008B0713" w:rsidTr="00E83FA7">
        <w:trPr>
          <w:cantSplit/>
          <w:trHeight w:val="419"/>
        </w:trPr>
        <w:tc>
          <w:tcPr>
            <w:tcW w:w="2448" w:type="dxa"/>
            <w:tcBorders>
              <w:top w:val="single" w:sz="6" w:space="0" w:color="auto"/>
              <w:left w:val="single" w:sz="18" w:space="0" w:color="auto"/>
              <w:bottom w:val="single" w:sz="6" w:space="0" w:color="auto"/>
              <w:right w:val="single" w:sz="6" w:space="0" w:color="auto"/>
            </w:tcBorders>
          </w:tcPr>
          <w:p w:rsidR="000C2FBE" w:rsidRPr="008D49CD" w:rsidRDefault="000C2FBE" w:rsidP="008D49CD">
            <w:pPr>
              <w:pStyle w:val="ListParagraph0"/>
              <w:numPr>
                <w:ilvl w:val="0"/>
                <w:numId w:val="22"/>
              </w:numPr>
              <w:rPr>
                <w:rFonts w:ascii="Arial" w:hAnsi="Arial" w:cs="Arial"/>
                <w:b/>
                <w:sz w:val="22"/>
              </w:rPr>
            </w:pPr>
            <w:r w:rsidRPr="008D49CD">
              <w:rPr>
                <w:rFonts w:ascii="Arial" w:hAnsi="Arial" w:cs="Arial"/>
                <w:b/>
                <w:sz w:val="22"/>
              </w:rPr>
              <w:t>In Scope:</w:t>
            </w:r>
          </w:p>
          <w:p w:rsidR="000C2FBE" w:rsidRDefault="000C2FBE" w:rsidP="00E83FA7">
            <w:pPr>
              <w:rPr>
                <w:rFonts w:ascii="Arial" w:hAnsi="Arial" w:cs="Arial"/>
                <w:bCs/>
                <w:i/>
                <w:szCs w:val="20"/>
              </w:rPr>
            </w:pPr>
          </w:p>
          <w:p w:rsidR="000C2FBE" w:rsidRDefault="000C2FBE" w:rsidP="00E83FA7">
            <w:pPr>
              <w:rPr>
                <w:rFonts w:ascii="Arial" w:hAnsi="Arial" w:cs="Arial"/>
                <w:bCs/>
                <w:i/>
                <w:szCs w:val="20"/>
              </w:rPr>
            </w:pPr>
          </w:p>
          <w:p w:rsidR="000C2FBE" w:rsidRPr="00AA1FBA" w:rsidRDefault="000C2FBE" w:rsidP="00E83FA7">
            <w:pPr>
              <w:rPr>
                <w:rFonts w:ascii="Arial" w:hAnsi="Arial" w:cs="Arial"/>
                <w:bCs/>
                <w:i/>
                <w:szCs w:val="20"/>
              </w:rPr>
            </w:pPr>
          </w:p>
        </w:tc>
        <w:tc>
          <w:tcPr>
            <w:tcW w:w="8201" w:type="dxa"/>
            <w:tcBorders>
              <w:top w:val="single" w:sz="6" w:space="0" w:color="auto"/>
              <w:left w:val="single" w:sz="6" w:space="0" w:color="auto"/>
              <w:bottom w:val="single" w:sz="6" w:space="0" w:color="auto"/>
              <w:right w:val="single" w:sz="18" w:space="0" w:color="auto"/>
            </w:tcBorders>
            <w:shd w:val="clear" w:color="auto" w:fill="auto"/>
          </w:tcPr>
          <w:p w:rsidR="000C2FBE" w:rsidRDefault="000C2FBE" w:rsidP="000C2FBE">
            <w:pPr>
              <w:numPr>
                <w:ilvl w:val="0"/>
                <w:numId w:val="20"/>
              </w:numPr>
              <w:tabs>
                <w:tab w:val="left" w:pos="432"/>
              </w:tabs>
              <w:rPr>
                <w:rFonts w:ascii="Arial" w:hAnsi="Arial" w:cs="Arial"/>
                <w:szCs w:val="20"/>
              </w:rPr>
            </w:pPr>
          </w:p>
          <w:p w:rsidR="000C2FBE" w:rsidRPr="008B0713" w:rsidRDefault="000C2FBE" w:rsidP="000C2FBE">
            <w:pPr>
              <w:numPr>
                <w:ilvl w:val="0"/>
                <w:numId w:val="20"/>
              </w:numPr>
              <w:tabs>
                <w:tab w:val="left" w:pos="432"/>
              </w:tabs>
              <w:rPr>
                <w:rFonts w:ascii="Arial" w:hAnsi="Arial" w:cs="Arial"/>
                <w:szCs w:val="20"/>
              </w:rPr>
            </w:pPr>
          </w:p>
          <w:p w:rsidR="000C2FBE" w:rsidRPr="008B0713" w:rsidRDefault="000C2FBE" w:rsidP="000C2FBE">
            <w:pPr>
              <w:numPr>
                <w:ilvl w:val="0"/>
                <w:numId w:val="19"/>
              </w:numPr>
              <w:tabs>
                <w:tab w:val="clear" w:pos="170"/>
                <w:tab w:val="left" w:pos="432"/>
              </w:tabs>
              <w:ind w:left="212" w:hanging="212"/>
              <w:rPr>
                <w:rFonts w:ascii="Arial" w:hAnsi="Arial" w:cs="Arial"/>
                <w:szCs w:val="20"/>
              </w:rPr>
            </w:pPr>
          </w:p>
        </w:tc>
      </w:tr>
      <w:tr w:rsidR="000C2FBE" w:rsidRPr="008B0713" w:rsidTr="00E83FA7">
        <w:trPr>
          <w:cantSplit/>
          <w:trHeight w:val="598"/>
        </w:trPr>
        <w:tc>
          <w:tcPr>
            <w:tcW w:w="2448" w:type="dxa"/>
            <w:tcBorders>
              <w:top w:val="single" w:sz="6" w:space="0" w:color="auto"/>
              <w:left w:val="single" w:sz="18" w:space="0" w:color="auto"/>
              <w:bottom w:val="single" w:sz="6" w:space="0" w:color="auto"/>
              <w:right w:val="single" w:sz="6" w:space="0" w:color="auto"/>
            </w:tcBorders>
          </w:tcPr>
          <w:p w:rsidR="000C2FBE" w:rsidRPr="008D49CD" w:rsidRDefault="000C2FBE" w:rsidP="008D49CD">
            <w:pPr>
              <w:pStyle w:val="ListParagraph0"/>
              <w:numPr>
                <w:ilvl w:val="0"/>
                <w:numId w:val="20"/>
              </w:numPr>
              <w:rPr>
                <w:rFonts w:ascii="Arial" w:hAnsi="Arial" w:cs="Arial"/>
                <w:b/>
                <w:bCs/>
                <w:sz w:val="22"/>
              </w:rPr>
            </w:pPr>
            <w:r w:rsidRPr="008D49CD">
              <w:rPr>
                <w:rFonts w:ascii="Arial" w:hAnsi="Arial" w:cs="Arial"/>
                <w:b/>
                <w:sz w:val="22"/>
              </w:rPr>
              <w:t>Out of Scope:</w:t>
            </w:r>
          </w:p>
        </w:tc>
        <w:tc>
          <w:tcPr>
            <w:tcW w:w="8201" w:type="dxa"/>
            <w:tcBorders>
              <w:top w:val="single" w:sz="6" w:space="0" w:color="auto"/>
              <w:left w:val="single" w:sz="6" w:space="0" w:color="auto"/>
              <w:bottom w:val="single" w:sz="6" w:space="0" w:color="auto"/>
              <w:right w:val="single" w:sz="18" w:space="0" w:color="auto"/>
            </w:tcBorders>
            <w:shd w:val="clear" w:color="auto" w:fill="auto"/>
          </w:tcPr>
          <w:p w:rsidR="000C2FBE" w:rsidRPr="008B0713" w:rsidRDefault="000C2FBE" w:rsidP="000C2FBE">
            <w:pPr>
              <w:numPr>
                <w:ilvl w:val="0"/>
                <w:numId w:val="18"/>
              </w:numPr>
              <w:tabs>
                <w:tab w:val="clear" w:pos="170"/>
                <w:tab w:val="left" w:pos="432"/>
              </w:tabs>
              <w:ind w:left="432" w:hanging="432"/>
              <w:rPr>
                <w:rFonts w:ascii="Arial" w:hAnsi="Arial" w:cs="Arial"/>
                <w:szCs w:val="20"/>
              </w:rPr>
            </w:pPr>
          </w:p>
          <w:p w:rsidR="000C2FBE" w:rsidRPr="008B0713" w:rsidRDefault="000C2FBE" w:rsidP="000C2FBE">
            <w:pPr>
              <w:numPr>
                <w:ilvl w:val="0"/>
                <w:numId w:val="18"/>
              </w:numPr>
              <w:tabs>
                <w:tab w:val="clear" w:pos="170"/>
                <w:tab w:val="left" w:pos="432"/>
              </w:tabs>
              <w:ind w:left="432" w:hanging="432"/>
              <w:rPr>
                <w:rFonts w:ascii="Arial" w:hAnsi="Arial" w:cs="Arial"/>
                <w:szCs w:val="20"/>
              </w:rPr>
            </w:pPr>
          </w:p>
        </w:tc>
      </w:tr>
      <w:tr w:rsidR="000C2FBE" w:rsidRPr="008B0713" w:rsidTr="00E83FA7">
        <w:trPr>
          <w:cantSplit/>
        </w:trPr>
        <w:tc>
          <w:tcPr>
            <w:tcW w:w="2448" w:type="dxa"/>
            <w:tcBorders>
              <w:top w:val="single" w:sz="6" w:space="0" w:color="auto"/>
              <w:left w:val="single" w:sz="18" w:space="0" w:color="auto"/>
              <w:bottom w:val="single" w:sz="6" w:space="0" w:color="auto"/>
              <w:right w:val="single" w:sz="6" w:space="0" w:color="auto"/>
            </w:tcBorders>
          </w:tcPr>
          <w:p w:rsidR="000C2FBE" w:rsidRPr="00A04D6D" w:rsidRDefault="000C2FBE" w:rsidP="00E83FA7">
            <w:pPr>
              <w:rPr>
                <w:rFonts w:ascii="Arial" w:hAnsi="Arial" w:cs="Arial"/>
                <w:b/>
                <w:sz w:val="22"/>
              </w:rPr>
            </w:pPr>
            <w:r w:rsidRPr="00C26235">
              <w:rPr>
                <w:rFonts w:ascii="Arial" w:hAnsi="Arial" w:cs="Arial"/>
                <w:b/>
                <w:sz w:val="22"/>
              </w:rPr>
              <w:t>Options considered:</w:t>
            </w:r>
          </w:p>
        </w:tc>
        <w:tc>
          <w:tcPr>
            <w:tcW w:w="8201" w:type="dxa"/>
            <w:tcBorders>
              <w:top w:val="single" w:sz="6" w:space="0" w:color="auto"/>
              <w:left w:val="single" w:sz="6" w:space="0" w:color="auto"/>
              <w:bottom w:val="single" w:sz="6" w:space="0" w:color="auto"/>
              <w:right w:val="single" w:sz="18" w:space="0" w:color="auto"/>
            </w:tcBorders>
          </w:tcPr>
          <w:p w:rsidR="000C2FBE" w:rsidRPr="008B0713" w:rsidRDefault="000C2FBE" w:rsidP="000C2FBE">
            <w:pPr>
              <w:numPr>
                <w:ilvl w:val="0"/>
                <w:numId w:val="18"/>
              </w:numPr>
              <w:tabs>
                <w:tab w:val="left" w:pos="432"/>
              </w:tabs>
              <w:rPr>
                <w:rFonts w:ascii="Arial" w:hAnsi="Arial" w:cs="Arial"/>
                <w:szCs w:val="20"/>
              </w:rPr>
            </w:pPr>
            <w:r>
              <w:rPr>
                <w:rFonts w:ascii="Arial" w:hAnsi="Arial" w:cs="Arial"/>
                <w:szCs w:val="20"/>
              </w:rPr>
              <w:t xml:space="preserve"> (If any/for projects &gt; $1M)</w:t>
            </w:r>
          </w:p>
          <w:p w:rsidR="000C2FBE" w:rsidRPr="008B0713" w:rsidRDefault="000C2FBE" w:rsidP="000C2FBE">
            <w:pPr>
              <w:numPr>
                <w:ilvl w:val="0"/>
                <w:numId w:val="18"/>
              </w:numPr>
              <w:tabs>
                <w:tab w:val="clear" w:pos="170"/>
                <w:tab w:val="left" w:pos="432"/>
              </w:tabs>
              <w:ind w:left="432" w:hanging="432"/>
              <w:rPr>
                <w:rFonts w:ascii="Arial" w:hAnsi="Arial" w:cs="Arial"/>
                <w:szCs w:val="20"/>
              </w:rPr>
            </w:pPr>
          </w:p>
        </w:tc>
      </w:tr>
      <w:tr w:rsidR="000C2FBE" w:rsidRPr="008B0713" w:rsidTr="00E83FA7">
        <w:trPr>
          <w:cantSplit/>
        </w:trPr>
        <w:tc>
          <w:tcPr>
            <w:tcW w:w="2448" w:type="dxa"/>
            <w:tcBorders>
              <w:top w:val="single" w:sz="6" w:space="0" w:color="auto"/>
              <w:left w:val="single" w:sz="18" w:space="0" w:color="auto"/>
              <w:bottom w:val="single" w:sz="6" w:space="0" w:color="auto"/>
              <w:right w:val="single" w:sz="6" w:space="0" w:color="auto"/>
            </w:tcBorders>
            <w:shd w:val="clear" w:color="auto" w:fill="auto"/>
          </w:tcPr>
          <w:p w:rsidR="000C2FBE" w:rsidRPr="00AA1FBA" w:rsidDel="00A04D6D" w:rsidRDefault="000C2FBE" w:rsidP="00E83FA7">
            <w:pPr>
              <w:rPr>
                <w:rFonts w:ascii="Arial" w:hAnsi="Arial" w:cs="Arial"/>
                <w:b/>
                <w:bCs/>
                <w:sz w:val="22"/>
              </w:rPr>
            </w:pPr>
            <w:r>
              <w:rPr>
                <w:rFonts w:ascii="Arial" w:hAnsi="Arial" w:cs="Arial"/>
                <w:b/>
                <w:bCs/>
                <w:sz w:val="22"/>
              </w:rPr>
              <w:t>Constraints:</w:t>
            </w:r>
          </w:p>
        </w:tc>
        <w:tc>
          <w:tcPr>
            <w:tcW w:w="8201" w:type="dxa"/>
            <w:tcBorders>
              <w:top w:val="single" w:sz="6" w:space="0" w:color="auto"/>
              <w:left w:val="single" w:sz="6" w:space="0" w:color="auto"/>
              <w:bottom w:val="single" w:sz="6" w:space="0" w:color="auto"/>
              <w:right w:val="single" w:sz="18" w:space="0" w:color="auto"/>
            </w:tcBorders>
            <w:shd w:val="clear" w:color="auto" w:fill="auto"/>
          </w:tcPr>
          <w:p w:rsidR="000C2FBE" w:rsidRPr="008D49CD" w:rsidRDefault="000C2FBE" w:rsidP="00E83FA7">
            <w:pPr>
              <w:tabs>
                <w:tab w:val="left" w:pos="432"/>
              </w:tabs>
              <w:rPr>
                <w:rFonts w:ascii="Arial" w:hAnsi="Arial" w:cs="Arial"/>
                <w:bCs/>
                <w:i/>
                <w:szCs w:val="20"/>
              </w:rPr>
            </w:pPr>
            <w:proofErr w:type="gramStart"/>
            <w:r w:rsidRPr="008D49CD">
              <w:rPr>
                <w:rFonts w:ascii="Arial" w:hAnsi="Arial" w:cs="Arial"/>
                <w:bCs/>
                <w:i/>
                <w:szCs w:val="20"/>
              </w:rPr>
              <w:t>e.g</w:t>
            </w:r>
            <w:proofErr w:type="gramEnd"/>
            <w:r w:rsidRPr="008D49CD">
              <w:rPr>
                <w:rFonts w:ascii="Arial" w:hAnsi="Arial" w:cs="Arial"/>
                <w:bCs/>
                <w:i/>
                <w:szCs w:val="20"/>
              </w:rPr>
              <w:t>. budget, time, staff, developments/events, political circumstances, electoral cycle, funding availability, environmental, native title and cultural heritage issues, permits, materials supply, geotechnical conditions/testing, black soils, availability of key plant, seasonal weather conditions. Delete/amend/replace as appropriate</w:t>
            </w:r>
          </w:p>
        </w:tc>
      </w:tr>
      <w:tr w:rsidR="000C2FBE" w:rsidRPr="008B0713" w:rsidTr="00E83FA7">
        <w:trPr>
          <w:cantSplit/>
        </w:trPr>
        <w:tc>
          <w:tcPr>
            <w:tcW w:w="2448" w:type="dxa"/>
            <w:tcBorders>
              <w:top w:val="single" w:sz="6" w:space="0" w:color="auto"/>
              <w:left w:val="single" w:sz="18" w:space="0" w:color="auto"/>
              <w:bottom w:val="single" w:sz="6" w:space="0" w:color="auto"/>
              <w:right w:val="single" w:sz="6" w:space="0" w:color="auto"/>
            </w:tcBorders>
            <w:shd w:val="clear" w:color="auto" w:fill="auto"/>
          </w:tcPr>
          <w:p w:rsidR="000C2FBE" w:rsidRPr="00AA1FBA" w:rsidDel="00A04D6D" w:rsidRDefault="000C2FBE" w:rsidP="00E83FA7">
            <w:pPr>
              <w:rPr>
                <w:rFonts w:ascii="Arial" w:hAnsi="Arial" w:cs="Arial"/>
                <w:b/>
                <w:bCs/>
                <w:sz w:val="22"/>
              </w:rPr>
            </w:pPr>
            <w:r>
              <w:rPr>
                <w:rFonts w:ascii="Arial" w:hAnsi="Arial" w:cs="Arial"/>
                <w:b/>
                <w:bCs/>
                <w:sz w:val="22"/>
              </w:rPr>
              <w:t>Delivery method:</w:t>
            </w:r>
          </w:p>
        </w:tc>
        <w:tc>
          <w:tcPr>
            <w:tcW w:w="8201" w:type="dxa"/>
            <w:tcBorders>
              <w:top w:val="single" w:sz="6" w:space="0" w:color="auto"/>
              <w:left w:val="single" w:sz="6" w:space="0" w:color="auto"/>
              <w:bottom w:val="single" w:sz="6" w:space="0" w:color="auto"/>
              <w:right w:val="single" w:sz="18" w:space="0" w:color="auto"/>
            </w:tcBorders>
            <w:shd w:val="clear" w:color="auto" w:fill="auto"/>
          </w:tcPr>
          <w:p w:rsidR="000C2FBE" w:rsidRPr="008B0713" w:rsidRDefault="000C2FBE" w:rsidP="00E83FA7">
            <w:pPr>
              <w:tabs>
                <w:tab w:val="left" w:pos="432"/>
              </w:tabs>
              <w:rPr>
                <w:rFonts w:ascii="Arial" w:hAnsi="Arial" w:cs="Arial"/>
                <w:bCs/>
                <w:szCs w:val="20"/>
              </w:rPr>
            </w:pPr>
          </w:p>
          <w:p w:rsidR="000C2FBE" w:rsidRPr="008B0713" w:rsidRDefault="000C2FBE" w:rsidP="00E83FA7">
            <w:pPr>
              <w:tabs>
                <w:tab w:val="left" w:pos="432"/>
              </w:tabs>
              <w:rPr>
                <w:rFonts w:ascii="Arial" w:hAnsi="Arial" w:cs="Arial"/>
                <w:bCs/>
                <w:szCs w:val="20"/>
              </w:rPr>
            </w:pPr>
          </w:p>
        </w:tc>
      </w:tr>
      <w:tr w:rsidR="000C2FBE" w:rsidRPr="008B0713" w:rsidTr="00E83FA7">
        <w:trPr>
          <w:cantSplit/>
        </w:trPr>
        <w:tc>
          <w:tcPr>
            <w:tcW w:w="2448" w:type="dxa"/>
            <w:tcBorders>
              <w:top w:val="single" w:sz="6" w:space="0" w:color="auto"/>
              <w:left w:val="single" w:sz="18" w:space="0" w:color="auto"/>
              <w:bottom w:val="single" w:sz="6" w:space="0" w:color="auto"/>
              <w:right w:val="single" w:sz="6" w:space="0" w:color="auto"/>
            </w:tcBorders>
            <w:shd w:val="clear" w:color="auto" w:fill="auto"/>
          </w:tcPr>
          <w:p w:rsidR="000C2FBE" w:rsidRPr="00AA1FBA" w:rsidRDefault="000C2FBE" w:rsidP="00E83FA7">
            <w:pPr>
              <w:rPr>
                <w:rFonts w:ascii="Arial" w:hAnsi="Arial" w:cs="Arial"/>
                <w:b/>
                <w:bCs/>
                <w:sz w:val="22"/>
              </w:rPr>
            </w:pPr>
            <w:r>
              <w:rPr>
                <w:rFonts w:ascii="Arial" w:hAnsi="Arial" w:cs="Arial"/>
                <w:b/>
                <w:bCs/>
                <w:sz w:val="22"/>
              </w:rPr>
              <w:t>S</w:t>
            </w:r>
            <w:r w:rsidRPr="00AA1FBA">
              <w:rPr>
                <w:rFonts w:ascii="Arial" w:hAnsi="Arial" w:cs="Arial"/>
                <w:b/>
                <w:bCs/>
                <w:sz w:val="22"/>
              </w:rPr>
              <w:t xml:space="preserve">afety assessment </w:t>
            </w:r>
          </w:p>
        </w:tc>
        <w:tc>
          <w:tcPr>
            <w:tcW w:w="8201" w:type="dxa"/>
            <w:tcBorders>
              <w:top w:val="single" w:sz="6" w:space="0" w:color="auto"/>
              <w:left w:val="single" w:sz="6" w:space="0" w:color="auto"/>
              <w:bottom w:val="single" w:sz="6" w:space="0" w:color="auto"/>
              <w:right w:val="single" w:sz="18" w:space="0" w:color="auto"/>
            </w:tcBorders>
            <w:shd w:val="clear" w:color="auto" w:fill="auto"/>
          </w:tcPr>
          <w:p w:rsidR="000C2FBE" w:rsidRPr="008B0713" w:rsidRDefault="000C2FBE" w:rsidP="00E83FA7">
            <w:pPr>
              <w:tabs>
                <w:tab w:val="left" w:pos="432"/>
              </w:tabs>
              <w:rPr>
                <w:rFonts w:ascii="Arial" w:hAnsi="Arial" w:cs="Arial"/>
                <w:bCs/>
                <w:i/>
                <w:szCs w:val="20"/>
              </w:rPr>
            </w:pPr>
            <w:r w:rsidRPr="008B0713">
              <w:rPr>
                <w:rFonts w:ascii="Arial" w:hAnsi="Arial" w:cs="Arial"/>
                <w:bCs/>
                <w:szCs w:val="20"/>
              </w:rPr>
              <w:t>Does the proposed work make any aspect of the road less safe? (e.g.</w:t>
            </w:r>
            <w:r w:rsidRPr="008B0713">
              <w:rPr>
                <w:rFonts w:ascii="Arial" w:hAnsi="Arial" w:cs="Arial"/>
                <w:bCs/>
                <w:i/>
                <w:szCs w:val="20"/>
              </w:rPr>
              <w:t xml:space="preserve"> traffic moved closer to hazards, or approach speed to a tight curve increased)</w:t>
            </w:r>
          </w:p>
          <w:p w:rsidR="000C2FBE" w:rsidRPr="008B0713" w:rsidRDefault="000C2FBE" w:rsidP="00E83FA7">
            <w:pPr>
              <w:tabs>
                <w:tab w:val="left" w:pos="432"/>
              </w:tabs>
              <w:rPr>
                <w:rFonts w:ascii="Arial" w:hAnsi="Arial" w:cs="Arial"/>
                <w:bCs/>
                <w:i/>
                <w:szCs w:val="20"/>
              </w:rPr>
            </w:pPr>
            <w:r w:rsidRPr="008B0713">
              <w:rPr>
                <w:rFonts w:ascii="Arial" w:hAnsi="Arial" w:cs="Arial"/>
                <w:bCs/>
                <w:i/>
                <w:szCs w:val="20"/>
              </w:rPr>
              <w:t xml:space="preserve">No, </w:t>
            </w:r>
            <w:r w:rsidRPr="008B0713">
              <w:rPr>
                <w:rFonts w:ascii="Arial" w:hAnsi="Arial" w:cs="Arial"/>
                <w:bCs/>
                <w:szCs w:val="20"/>
              </w:rPr>
              <w:sym w:font="Wingdings" w:char="F0A8"/>
            </w:r>
            <w:r w:rsidRPr="008B0713">
              <w:rPr>
                <w:rFonts w:ascii="Arial" w:hAnsi="Arial" w:cs="Arial"/>
                <w:bCs/>
                <w:szCs w:val="20"/>
              </w:rPr>
              <w:t xml:space="preserve"> -  </w:t>
            </w:r>
            <w:r w:rsidRPr="008B0713">
              <w:rPr>
                <w:rFonts w:ascii="Arial" w:hAnsi="Arial" w:cs="Arial"/>
                <w:bCs/>
                <w:i/>
                <w:szCs w:val="20"/>
              </w:rPr>
              <w:t>proceed with the design</w:t>
            </w:r>
          </w:p>
          <w:p w:rsidR="000C2FBE" w:rsidRPr="008B0713" w:rsidRDefault="000C2FBE" w:rsidP="00E83FA7">
            <w:pPr>
              <w:tabs>
                <w:tab w:val="left" w:pos="432"/>
              </w:tabs>
              <w:rPr>
                <w:rFonts w:ascii="Arial" w:hAnsi="Arial" w:cs="Arial"/>
                <w:szCs w:val="20"/>
              </w:rPr>
            </w:pPr>
            <w:r w:rsidRPr="008B0713">
              <w:rPr>
                <w:rFonts w:ascii="Arial" w:hAnsi="Arial" w:cs="Arial"/>
                <w:bCs/>
                <w:i/>
                <w:szCs w:val="20"/>
              </w:rPr>
              <w:t xml:space="preserve">Yes, </w:t>
            </w:r>
            <w:r w:rsidRPr="008B0713">
              <w:rPr>
                <w:rFonts w:ascii="Arial" w:hAnsi="Arial" w:cs="Arial"/>
                <w:bCs/>
                <w:szCs w:val="20"/>
              </w:rPr>
              <w:sym w:font="Wingdings" w:char="F0A8"/>
            </w:r>
            <w:r w:rsidRPr="008B0713">
              <w:rPr>
                <w:rFonts w:ascii="Arial" w:hAnsi="Arial" w:cs="Arial"/>
                <w:bCs/>
                <w:szCs w:val="20"/>
              </w:rPr>
              <w:t xml:space="preserve">- </w:t>
            </w:r>
            <w:r w:rsidRPr="008B0713">
              <w:rPr>
                <w:rFonts w:ascii="Arial" w:hAnsi="Arial" w:cs="Arial"/>
                <w:bCs/>
                <w:i/>
                <w:szCs w:val="20"/>
              </w:rPr>
              <w:t>do further mitigation work to achieve the appropriate level of safety.</w:t>
            </w:r>
          </w:p>
        </w:tc>
      </w:tr>
      <w:tr w:rsidR="000C2FBE" w:rsidRPr="008B0713" w:rsidTr="00E83FA7">
        <w:trPr>
          <w:cantSplit/>
          <w:trHeight w:val="556"/>
        </w:trPr>
        <w:tc>
          <w:tcPr>
            <w:tcW w:w="2448" w:type="dxa"/>
            <w:tcBorders>
              <w:top w:val="single" w:sz="6" w:space="0" w:color="auto"/>
              <w:left w:val="single" w:sz="18" w:space="0" w:color="auto"/>
              <w:bottom w:val="single" w:sz="6" w:space="0" w:color="auto"/>
              <w:right w:val="single" w:sz="6" w:space="0" w:color="auto"/>
            </w:tcBorders>
          </w:tcPr>
          <w:p w:rsidR="000C2FBE" w:rsidRPr="00AA1FBA" w:rsidRDefault="000C2FBE" w:rsidP="00E83FA7">
            <w:pPr>
              <w:rPr>
                <w:rFonts w:ascii="Arial" w:hAnsi="Arial" w:cs="Arial"/>
                <w:b/>
                <w:bCs/>
                <w:sz w:val="22"/>
              </w:rPr>
            </w:pPr>
            <w:r>
              <w:rPr>
                <w:rFonts w:ascii="Arial" w:hAnsi="Arial" w:cs="Arial"/>
                <w:b/>
                <w:bCs/>
                <w:sz w:val="22"/>
              </w:rPr>
              <w:t>F</w:t>
            </w:r>
            <w:r w:rsidRPr="00AA1FBA">
              <w:rPr>
                <w:rFonts w:ascii="Arial" w:hAnsi="Arial" w:cs="Arial"/>
                <w:b/>
                <w:bCs/>
                <w:sz w:val="22"/>
              </w:rPr>
              <w:t>uture operational performance:</w:t>
            </w:r>
          </w:p>
        </w:tc>
        <w:tc>
          <w:tcPr>
            <w:tcW w:w="8201" w:type="dxa"/>
            <w:tcBorders>
              <w:top w:val="single" w:sz="6" w:space="0" w:color="auto"/>
              <w:left w:val="single" w:sz="6" w:space="0" w:color="auto"/>
              <w:bottom w:val="single" w:sz="6" w:space="0" w:color="auto"/>
              <w:right w:val="single" w:sz="18" w:space="0" w:color="auto"/>
            </w:tcBorders>
          </w:tcPr>
          <w:p w:rsidR="000C2FBE" w:rsidRPr="00AA1FBA" w:rsidRDefault="000C2FBE" w:rsidP="00E83FA7">
            <w:pPr>
              <w:tabs>
                <w:tab w:val="left" w:pos="432"/>
              </w:tabs>
              <w:rPr>
                <w:rFonts w:ascii="Arial" w:hAnsi="Arial" w:cs="Arial"/>
                <w:bCs/>
                <w:i/>
                <w:szCs w:val="20"/>
              </w:rPr>
            </w:pPr>
            <w:r>
              <w:rPr>
                <w:rFonts w:ascii="Arial" w:hAnsi="Arial" w:cs="Arial"/>
                <w:bCs/>
                <w:i/>
                <w:szCs w:val="20"/>
              </w:rPr>
              <w:t>(if considerations other than safety apply)</w:t>
            </w:r>
          </w:p>
        </w:tc>
      </w:tr>
      <w:tr w:rsidR="000C2FBE" w:rsidRPr="008B0713" w:rsidTr="00E83FA7">
        <w:trPr>
          <w:cantSplit/>
          <w:trHeight w:val="556"/>
        </w:trPr>
        <w:tc>
          <w:tcPr>
            <w:tcW w:w="2448" w:type="dxa"/>
            <w:tcBorders>
              <w:top w:val="single" w:sz="6" w:space="0" w:color="auto"/>
              <w:left w:val="single" w:sz="18" w:space="0" w:color="auto"/>
              <w:bottom w:val="single" w:sz="6" w:space="0" w:color="auto"/>
              <w:right w:val="single" w:sz="6" w:space="0" w:color="auto"/>
            </w:tcBorders>
          </w:tcPr>
          <w:p w:rsidR="000C2FBE" w:rsidRPr="00AA1FBA" w:rsidRDefault="000C2FBE" w:rsidP="00E83FA7">
            <w:pPr>
              <w:rPr>
                <w:rFonts w:ascii="Arial" w:hAnsi="Arial" w:cs="Arial"/>
                <w:b/>
                <w:bCs/>
                <w:sz w:val="22"/>
              </w:rPr>
            </w:pPr>
            <w:r w:rsidRPr="00AA1FBA">
              <w:rPr>
                <w:rFonts w:ascii="Arial" w:hAnsi="Arial" w:cs="Arial"/>
                <w:b/>
                <w:bCs/>
                <w:sz w:val="22"/>
              </w:rPr>
              <w:t>Significant risks identified:</w:t>
            </w:r>
          </w:p>
          <w:p w:rsidR="000C2FBE" w:rsidRPr="00AA1FBA" w:rsidRDefault="000C2FBE" w:rsidP="00E83FA7">
            <w:pPr>
              <w:rPr>
                <w:rFonts w:ascii="Arial" w:hAnsi="Arial" w:cs="Arial"/>
                <w:bCs/>
                <w:i/>
                <w:szCs w:val="20"/>
              </w:rPr>
            </w:pPr>
          </w:p>
        </w:tc>
        <w:tc>
          <w:tcPr>
            <w:tcW w:w="8201" w:type="dxa"/>
            <w:tcBorders>
              <w:top w:val="single" w:sz="6" w:space="0" w:color="auto"/>
              <w:left w:val="single" w:sz="6" w:space="0" w:color="auto"/>
              <w:bottom w:val="single" w:sz="6" w:space="0" w:color="auto"/>
              <w:right w:val="single" w:sz="18" w:space="0" w:color="auto"/>
            </w:tcBorders>
          </w:tcPr>
          <w:p w:rsidR="000C2FBE" w:rsidRPr="008B0713" w:rsidRDefault="000C2FBE" w:rsidP="00E83FA7">
            <w:pPr>
              <w:tabs>
                <w:tab w:val="left" w:pos="432"/>
              </w:tabs>
              <w:rPr>
                <w:rFonts w:ascii="Arial" w:hAnsi="Arial" w:cs="Arial"/>
                <w:szCs w:val="20"/>
              </w:rPr>
            </w:pPr>
            <w:r w:rsidRPr="00AA1FBA">
              <w:rPr>
                <w:rFonts w:ascii="Arial" w:hAnsi="Arial" w:cs="Arial"/>
                <w:bCs/>
                <w:i/>
                <w:szCs w:val="20"/>
              </w:rPr>
              <w:t>(</w:t>
            </w:r>
            <w:r>
              <w:rPr>
                <w:rFonts w:ascii="Arial" w:hAnsi="Arial" w:cs="Arial"/>
                <w:bCs/>
                <w:i/>
                <w:szCs w:val="20"/>
              </w:rPr>
              <w:t xml:space="preserve">e.g </w:t>
            </w:r>
            <w:r w:rsidRPr="00AA1FBA">
              <w:rPr>
                <w:rFonts w:ascii="Arial" w:hAnsi="Arial" w:cs="Arial"/>
                <w:bCs/>
                <w:i/>
                <w:szCs w:val="20"/>
              </w:rPr>
              <w:t>Public consultation, geotechnical, flooding, traffic management, PUP, safety, materials</w:t>
            </w:r>
            <w:r>
              <w:rPr>
                <w:rFonts w:ascii="Arial" w:hAnsi="Arial" w:cs="Arial"/>
                <w:bCs/>
                <w:i/>
                <w:szCs w:val="20"/>
              </w:rPr>
              <w:t xml:space="preserve"> + constraints above</w:t>
            </w:r>
            <w:r w:rsidRPr="00AA1FBA">
              <w:rPr>
                <w:rFonts w:ascii="Arial" w:hAnsi="Arial" w:cs="Arial"/>
                <w:bCs/>
                <w:i/>
                <w:szCs w:val="20"/>
              </w:rPr>
              <w:t>)</w:t>
            </w:r>
          </w:p>
          <w:p w:rsidR="000C2FBE" w:rsidRPr="008B0713" w:rsidRDefault="000C2FBE" w:rsidP="000C2FBE">
            <w:pPr>
              <w:numPr>
                <w:ilvl w:val="0"/>
                <w:numId w:val="17"/>
              </w:numPr>
              <w:tabs>
                <w:tab w:val="clear" w:pos="170"/>
                <w:tab w:val="left" w:pos="432"/>
              </w:tabs>
              <w:ind w:left="432" w:hanging="432"/>
              <w:rPr>
                <w:rFonts w:ascii="Arial" w:hAnsi="Arial" w:cs="Arial"/>
                <w:szCs w:val="20"/>
              </w:rPr>
            </w:pPr>
          </w:p>
        </w:tc>
      </w:tr>
      <w:tr w:rsidR="000C2FBE" w:rsidRPr="008B0713" w:rsidTr="00E83FA7">
        <w:trPr>
          <w:cantSplit/>
          <w:trHeight w:val="556"/>
        </w:trPr>
        <w:tc>
          <w:tcPr>
            <w:tcW w:w="2448" w:type="dxa"/>
            <w:tcBorders>
              <w:top w:val="single" w:sz="6" w:space="0" w:color="auto"/>
              <w:left w:val="single" w:sz="18" w:space="0" w:color="auto"/>
              <w:bottom w:val="single" w:sz="6" w:space="0" w:color="auto"/>
              <w:right w:val="single" w:sz="6" w:space="0" w:color="auto"/>
            </w:tcBorders>
          </w:tcPr>
          <w:p w:rsidR="000C2FBE" w:rsidRPr="00AA1FBA" w:rsidRDefault="000C2FBE" w:rsidP="00E83FA7">
            <w:pPr>
              <w:rPr>
                <w:rFonts w:ascii="Arial" w:hAnsi="Arial" w:cs="Arial"/>
                <w:b/>
                <w:bCs/>
                <w:sz w:val="22"/>
              </w:rPr>
            </w:pPr>
            <w:r>
              <w:rPr>
                <w:rFonts w:ascii="Arial" w:hAnsi="Arial" w:cs="Arial"/>
                <w:b/>
                <w:bCs/>
                <w:sz w:val="22"/>
              </w:rPr>
              <w:t>Native Title/Environmental/</w:t>
            </w:r>
            <w:r w:rsidRPr="00AA1FBA">
              <w:rPr>
                <w:rFonts w:ascii="Arial" w:hAnsi="Arial" w:cs="Arial"/>
                <w:b/>
                <w:bCs/>
                <w:sz w:val="22"/>
              </w:rPr>
              <w:t>Cultural Heritage concerns:</w:t>
            </w:r>
          </w:p>
        </w:tc>
        <w:tc>
          <w:tcPr>
            <w:tcW w:w="8201" w:type="dxa"/>
            <w:tcBorders>
              <w:top w:val="single" w:sz="6" w:space="0" w:color="auto"/>
              <w:left w:val="single" w:sz="6" w:space="0" w:color="auto"/>
              <w:bottom w:val="single" w:sz="6" w:space="0" w:color="auto"/>
              <w:right w:val="single" w:sz="18" w:space="0" w:color="auto"/>
            </w:tcBorders>
          </w:tcPr>
          <w:p w:rsidR="000C2FBE" w:rsidRPr="008D49CD" w:rsidRDefault="000C2FBE" w:rsidP="00E83FA7">
            <w:pPr>
              <w:tabs>
                <w:tab w:val="left" w:pos="432"/>
              </w:tabs>
              <w:rPr>
                <w:rFonts w:ascii="Arial" w:hAnsi="Arial" w:cs="Arial"/>
                <w:b/>
                <w:i/>
                <w:szCs w:val="20"/>
              </w:rPr>
            </w:pPr>
            <w:proofErr w:type="gramStart"/>
            <w:r w:rsidRPr="008D49CD">
              <w:rPr>
                <w:rFonts w:ascii="Arial" w:hAnsi="Arial" w:cs="Arial"/>
                <w:bCs/>
                <w:i/>
                <w:szCs w:val="20"/>
              </w:rPr>
              <w:t>e.g</w:t>
            </w:r>
            <w:proofErr w:type="gramEnd"/>
            <w:r w:rsidRPr="008D49CD">
              <w:rPr>
                <w:rFonts w:ascii="Arial" w:hAnsi="Arial" w:cs="Arial"/>
                <w:bCs/>
                <w:i/>
                <w:szCs w:val="20"/>
              </w:rPr>
              <w:t>. waste disposal, contaminated land, flora &amp; fauna, waterways, wetlands, coastal areas. Although the work exists, the environment still needs to be considered, e.g. clearing for side tracks. Delete/amend/replace as necessary.</w:t>
            </w:r>
          </w:p>
        </w:tc>
      </w:tr>
      <w:tr w:rsidR="000C2FBE" w:rsidRPr="008B0713" w:rsidTr="00E83FA7">
        <w:trPr>
          <w:cantSplit/>
          <w:trHeight w:val="164"/>
        </w:trPr>
        <w:tc>
          <w:tcPr>
            <w:tcW w:w="2448" w:type="dxa"/>
            <w:tcBorders>
              <w:top w:val="single" w:sz="6" w:space="0" w:color="auto"/>
              <w:left w:val="single" w:sz="18" w:space="0" w:color="auto"/>
              <w:bottom w:val="single" w:sz="18" w:space="0" w:color="auto"/>
              <w:right w:val="single" w:sz="6" w:space="0" w:color="auto"/>
            </w:tcBorders>
          </w:tcPr>
          <w:p w:rsidR="000C2FBE" w:rsidRPr="00AA1FBA" w:rsidRDefault="000C2FBE" w:rsidP="00E83FA7">
            <w:pPr>
              <w:rPr>
                <w:rFonts w:ascii="Arial" w:hAnsi="Arial" w:cs="Arial"/>
                <w:b/>
                <w:bCs/>
                <w:sz w:val="22"/>
              </w:rPr>
            </w:pPr>
            <w:r w:rsidRPr="00AA1FBA">
              <w:rPr>
                <w:rFonts w:ascii="Arial" w:hAnsi="Arial" w:cs="Arial"/>
                <w:b/>
                <w:bCs/>
                <w:sz w:val="22"/>
              </w:rPr>
              <w:t>Project Estimate:</w:t>
            </w:r>
          </w:p>
          <w:p w:rsidR="000C2FBE" w:rsidRPr="00AA1FBA" w:rsidRDefault="000C2FBE" w:rsidP="00E83FA7">
            <w:pPr>
              <w:rPr>
                <w:rFonts w:ascii="Arial" w:hAnsi="Arial" w:cs="Arial"/>
                <w:sz w:val="22"/>
              </w:rPr>
            </w:pPr>
            <w:r w:rsidRPr="00AA1FBA">
              <w:rPr>
                <w:rFonts w:ascii="Arial" w:hAnsi="Arial" w:cs="Arial"/>
                <w:bCs/>
                <w:i/>
                <w:szCs w:val="20"/>
              </w:rPr>
              <w:t>(note contingency allowance)</w:t>
            </w:r>
          </w:p>
        </w:tc>
        <w:tc>
          <w:tcPr>
            <w:tcW w:w="8201" w:type="dxa"/>
            <w:tcBorders>
              <w:top w:val="single" w:sz="6" w:space="0" w:color="auto"/>
              <w:left w:val="single" w:sz="6" w:space="0" w:color="auto"/>
              <w:bottom w:val="single" w:sz="18" w:space="0" w:color="auto"/>
              <w:right w:val="single" w:sz="18" w:space="0" w:color="auto"/>
            </w:tcBorders>
          </w:tcPr>
          <w:p w:rsidR="000C2FBE" w:rsidRPr="008B0713" w:rsidRDefault="000C2FBE" w:rsidP="00E83FA7">
            <w:pPr>
              <w:tabs>
                <w:tab w:val="left" w:pos="432"/>
              </w:tabs>
              <w:rPr>
                <w:rFonts w:ascii="Arial" w:hAnsi="Arial" w:cs="Arial"/>
                <w:szCs w:val="20"/>
              </w:rPr>
            </w:pPr>
            <w:r w:rsidRPr="008B0713">
              <w:rPr>
                <w:rFonts w:ascii="Arial" w:hAnsi="Arial" w:cs="Arial"/>
                <w:szCs w:val="20"/>
              </w:rPr>
              <w:t>$xxxK (including $xxk contingency)</w:t>
            </w:r>
          </w:p>
        </w:tc>
      </w:tr>
    </w:tbl>
    <w:p w:rsidR="000C2FBE" w:rsidRDefault="000C2FBE" w:rsidP="00142633"/>
    <w:tbl>
      <w:tblPr>
        <w:tblW w:w="106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440"/>
        <w:gridCol w:w="1440"/>
        <w:gridCol w:w="1440"/>
        <w:gridCol w:w="2095"/>
      </w:tblGrid>
      <w:tr w:rsidR="000C2FBE" w:rsidRPr="00AA1FBA" w:rsidTr="00E83FA7">
        <w:trPr>
          <w:cantSplit/>
          <w:trHeight w:val="86"/>
        </w:trPr>
        <w:tc>
          <w:tcPr>
            <w:tcW w:w="2448" w:type="dxa"/>
            <w:vMerge w:val="restart"/>
            <w:tcBorders>
              <w:top w:val="single" w:sz="18" w:space="0" w:color="auto"/>
              <w:bottom w:val="single" w:sz="6" w:space="0" w:color="auto"/>
            </w:tcBorders>
            <w:shd w:val="clear" w:color="auto" w:fill="DAD8BC"/>
          </w:tcPr>
          <w:p w:rsidR="000C2FBE" w:rsidRPr="00AA1FBA" w:rsidRDefault="000C2FBE" w:rsidP="00E83FA7">
            <w:pPr>
              <w:pStyle w:val="Heading3"/>
              <w:rPr>
                <w:rFonts w:ascii="Arial" w:hAnsi="Arial" w:cs="Arial"/>
                <w:sz w:val="20"/>
                <w:szCs w:val="20"/>
              </w:rPr>
            </w:pPr>
          </w:p>
          <w:p w:rsidR="000C2FBE" w:rsidRPr="00AA1FBA" w:rsidRDefault="000C2FBE" w:rsidP="00E83FA7">
            <w:pPr>
              <w:pStyle w:val="Heading3"/>
              <w:rPr>
                <w:rFonts w:ascii="Arial" w:hAnsi="Arial" w:cs="Arial"/>
                <w:sz w:val="22"/>
                <w:szCs w:val="22"/>
              </w:rPr>
            </w:pPr>
            <w:r w:rsidRPr="00AA1FBA">
              <w:rPr>
                <w:rFonts w:ascii="Arial" w:hAnsi="Arial" w:cs="Arial"/>
                <w:sz w:val="22"/>
                <w:szCs w:val="22"/>
              </w:rPr>
              <w:t>Source Fund</w:t>
            </w:r>
          </w:p>
          <w:p w:rsidR="000C2FBE" w:rsidRPr="00AA1FBA" w:rsidRDefault="000C2FBE" w:rsidP="00E83FA7">
            <w:pPr>
              <w:jc w:val="center"/>
              <w:rPr>
                <w:rFonts w:ascii="Arial" w:hAnsi="Arial" w:cs="Arial"/>
                <w:b/>
                <w:bCs/>
                <w:sz w:val="22"/>
              </w:rPr>
            </w:pPr>
            <w:r w:rsidRPr="00AA1FBA">
              <w:rPr>
                <w:rFonts w:ascii="Arial" w:hAnsi="Arial" w:cs="Arial"/>
                <w:b/>
                <w:bCs/>
                <w:sz w:val="22"/>
              </w:rPr>
              <w:t>$'000</w:t>
            </w:r>
          </w:p>
        </w:tc>
        <w:tc>
          <w:tcPr>
            <w:tcW w:w="8215" w:type="dxa"/>
            <w:gridSpan w:val="5"/>
            <w:tcBorders>
              <w:top w:val="single" w:sz="18" w:space="0" w:color="auto"/>
              <w:bottom w:val="single" w:sz="6" w:space="0" w:color="auto"/>
            </w:tcBorders>
            <w:shd w:val="clear" w:color="auto" w:fill="DAD8BC"/>
          </w:tcPr>
          <w:p w:rsidR="000C2FBE" w:rsidRPr="00AA1FBA" w:rsidRDefault="000C2FBE" w:rsidP="00E83FA7">
            <w:pPr>
              <w:jc w:val="center"/>
              <w:rPr>
                <w:rFonts w:ascii="Arial" w:hAnsi="Arial" w:cs="Arial"/>
                <w:sz w:val="22"/>
              </w:rPr>
            </w:pPr>
            <w:r w:rsidRPr="00AA1FBA">
              <w:rPr>
                <w:rFonts w:ascii="Arial" w:hAnsi="Arial" w:cs="Arial"/>
                <w:b/>
                <w:bCs/>
                <w:szCs w:val="20"/>
              </w:rPr>
              <w:t>Proposed expenditure flows</w:t>
            </w:r>
          </w:p>
        </w:tc>
      </w:tr>
      <w:tr w:rsidR="000C2FBE" w:rsidRPr="00AA1FBA" w:rsidTr="00E83FA7">
        <w:trPr>
          <w:cantSplit/>
          <w:trHeight w:val="84"/>
        </w:trPr>
        <w:tc>
          <w:tcPr>
            <w:tcW w:w="2448" w:type="dxa"/>
            <w:vMerge/>
            <w:tcBorders>
              <w:top w:val="single" w:sz="6" w:space="0" w:color="auto"/>
              <w:bottom w:val="single" w:sz="6" w:space="0" w:color="auto"/>
            </w:tcBorders>
            <w:shd w:val="clear" w:color="auto" w:fill="DAD8BC"/>
          </w:tcPr>
          <w:p w:rsidR="000C2FBE" w:rsidRPr="00AA1FBA" w:rsidRDefault="000C2FBE" w:rsidP="00E83FA7">
            <w:pPr>
              <w:rPr>
                <w:rFonts w:ascii="Arial" w:hAnsi="Arial" w:cs="Arial"/>
                <w:sz w:val="22"/>
              </w:rPr>
            </w:pPr>
          </w:p>
        </w:tc>
        <w:tc>
          <w:tcPr>
            <w:tcW w:w="1800" w:type="dxa"/>
            <w:tcBorders>
              <w:top w:val="single" w:sz="6" w:space="0" w:color="auto"/>
              <w:bottom w:val="single" w:sz="6" w:space="0" w:color="auto"/>
            </w:tcBorders>
            <w:shd w:val="clear" w:color="auto" w:fill="DAD8BC"/>
          </w:tcPr>
          <w:p w:rsidR="000C2FBE" w:rsidRPr="00AA1FBA" w:rsidRDefault="000C2FBE" w:rsidP="00E83FA7">
            <w:pPr>
              <w:jc w:val="center"/>
              <w:rPr>
                <w:rFonts w:ascii="Arial" w:hAnsi="Arial" w:cs="Arial"/>
                <w:b/>
                <w:bCs/>
                <w:szCs w:val="20"/>
              </w:rPr>
            </w:pPr>
            <w:r w:rsidRPr="00AA1FBA">
              <w:rPr>
                <w:rFonts w:ascii="Arial" w:hAnsi="Arial" w:cs="Arial"/>
                <w:b/>
                <w:bCs/>
                <w:szCs w:val="20"/>
              </w:rPr>
              <w:t>Prior Expenditure</w:t>
            </w:r>
          </w:p>
          <w:p w:rsidR="000C2FBE" w:rsidRPr="00AA1FBA" w:rsidRDefault="000C2FBE"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0C2FBE" w:rsidRPr="00AA1FBA" w:rsidRDefault="000C2FBE"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0C2FBE" w:rsidRPr="00AA1FBA" w:rsidRDefault="000C2FBE"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0C2FBE" w:rsidRPr="00AA1FBA" w:rsidRDefault="000C2FBE"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0C2FBE" w:rsidRPr="00AA1FBA" w:rsidRDefault="000C2FBE"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0C2FBE" w:rsidRPr="00AA1FBA" w:rsidRDefault="000C2FBE"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0C2FBE" w:rsidRPr="00AA1FBA" w:rsidRDefault="000C2FBE" w:rsidP="00E83FA7">
            <w:pPr>
              <w:jc w:val="center"/>
              <w:rPr>
                <w:rFonts w:ascii="Arial" w:hAnsi="Arial" w:cs="Arial"/>
                <w:b/>
                <w:bCs/>
                <w:szCs w:val="20"/>
              </w:rPr>
            </w:pPr>
            <w:r w:rsidRPr="00AA1FBA">
              <w:rPr>
                <w:rFonts w:ascii="Arial" w:hAnsi="Arial" w:cs="Arial"/>
                <w:b/>
                <w:bCs/>
                <w:szCs w:val="20"/>
              </w:rPr>
              <w:t>$'000</w:t>
            </w:r>
          </w:p>
        </w:tc>
        <w:tc>
          <w:tcPr>
            <w:tcW w:w="2095" w:type="dxa"/>
            <w:tcBorders>
              <w:top w:val="single" w:sz="6" w:space="0" w:color="auto"/>
              <w:bottom w:val="single" w:sz="6" w:space="0" w:color="auto"/>
            </w:tcBorders>
            <w:shd w:val="clear" w:color="auto" w:fill="DAD8BC"/>
          </w:tcPr>
          <w:p w:rsidR="000C2FBE" w:rsidRPr="00AA1FBA" w:rsidRDefault="000C2FBE" w:rsidP="00E83FA7">
            <w:pPr>
              <w:jc w:val="center"/>
              <w:rPr>
                <w:rFonts w:ascii="Arial" w:hAnsi="Arial" w:cs="Arial"/>
                <w:b/>
                <w:bCs/>
                <w:szCs w:val="20"/>
              </w:rPr>
            </w:pPr>
            <w:r w:rsidRPr="00AA1FBA">
              <w:rPr>
                <w:rFonts w:ascii="Arial" w:hAnsi="Arial" w:cs="Arial"/>
                <w:b/>
                <w:bCs/>
                <w:szCs w:val="20"/>
              </w:rPr>
              <w:t>Total</w:t>
            </w:r>
          </w:p>
          <w:p w:rsidR="000C2FBE" w:rsidRPr="00AA1FBA" w:rsidRDefault="000C2FBE" w:rsidP="00E83FA7">
            <w:pPr>
              <w:jc w:val="center"/>
              <w:rPr>
                <w:rFonts w:ascii="Arial" w:hAnsi="Arial" w:cs="Arial"/>
                <w:b/>
                <w:bCs/>
                <w:szCs w:val="20"/>
              </w:rPr>
            </w:pPr>
            <w:r w:rsidRPr="00AA1FBA">
              <w:rPr>
                <w:rFonts w:ascii="Arial" w:hAnsi="Arial" w:cs="Arial"/>
                <w:b/>
                <w:bCs/>
                <w:szCs w:val="20"/>
              </w:rPr>
              <w:t>$'000</w:t>
            </w:r>
          </w:p>
        </w:tc>
      </w:tr>
      <w:tr w:rsidR="000C2FBE" w:rsidRPr="00AA1FBA" w:rsidTr="00E83FA7">
        <w:trPr>
          <w:cantSplit/>
          <w:trHeight w:val="84"/>
        </w:trPr>
        <w:tc>
          <w:tcPr>
            <w:tcW w:w="2448" w:type="dxa"/>
            <w:tcBorders>
              <w:top w:val="single" w:sz="6" w:space="0" w:color="auto"/>
            </w:tcBorders>
          </w:tcPr>
          <w:p w:rsidR="000C2FBE" w:rsidRPr="00AA1FBA" w:rsidRDefault="000C2FBE" w:rsidP="00E83FA7">
            <w:pPr>
              <w:jc w:val="center"/>
              <w:rPr>
                <w:rFonts w:ascii="Arial" w:hAnsi="Arial" w:cs="Arial"/>
                <w:b/>
                <w:sz w:val="22"/>
              </w:rPr>
            </w:pPr>
          </w:p>
        </w:tc>
        <w:tc>
          <w:tcPr>
            <w:tcW w:w="1800" w:type="dxa"/>
            <w:tcBorders>
              <w:top w:val="single" w:sz="6" w:space="0" w:color="auto"/>
            </w:tcBorders>
          </w:tcPr>
          <w:p w:rsidR="000C2FBE" w:rsidRPr="00AA1FBA" w:rsidRDefault="000C2FBE" w:rsidP="00E83FA7">
            <w:pPr>
              <w:jc w:val="center"/>
              <w:rPr>
                <w:rFonts w:ascii="Arial" w:hAnsi="Arial" w:cs="Arial"/>
                <w:sz w:val="22"/>
              </w:rPr>
            </w:pPr>
            <w:r w:rsidRPr="00AA1FBA">
              <w:rPr>
                <w:rFonts w:ascii="Arial" w:hAnsi="Arial" w:cs="Arial"/>
                <w:sz w:val="22"/>
              </w:rPr>
              <w:t>-</w:t>
            </w:r>
          </w:p>
        </w:tc>
        <w:tc>
          <w:tcPr>
            <w:tcW w:w="1440" w:type="dxa"/>
            <w:tcBorders>
              <w:top w:val="single" w:sz="6" w:space="0" w:color="auto"/>
            </w:tcBorders>
          </w:tcPr>
          <w:p w:rsidR="000C2FBE" w:rsidRPr="00AA1FBA" w:rsidRDefault="000C2FBE" w:rsidP="00E83FA7">
            <w:pPr>
              <w:jc w:val="center"/>
              <w:rPr>
                <w:rFonts w:ascii="Arial" w:hAnsi="Arial" w:cs="Arial"/>
                <w:sz w:val="22"/>
              </w:rPr>
            </w:pPr>
            <w:r w:rsidRPr="00AA1FBA">
              <w:rPr>
                <w:rFonts w:ascii="Arial" w:hAnsi="Arial" w:cs="Arial"/>
                <w:sz w:val="22"/>
              </w:rPr>
              <w:t>-</w:t>
            </w:r>
          </w:p>
        </w:tc>
        <w:tc>
          <w:tcPr>
            <w:tcW w:w="1440" w:type="dxa"/>
            <w:tcBorders>
              <w:top w:val="single" w:sz="6" w:space="0" w:color="auto"/>
            </w:tcBorders>
          </w:tcPr>
          <w:p w:rsidR="000C2FBE" w:rsidRPr="00AA1FBA" w:rsidRDefault="000C2FBE" w:rsidP="00E83FA7">
            <w:pPr>
              <w:jc w:val="center"/>
              <w:rPr>
                <w:rFonts w:ascii="Arial" w:hAnsi="Arial" w:cs="Arial"/>
                <w:sz w:val="22"/>
              </w:rPr>
            </w:pPr>
            <w:r w:rsidRPr="00AA1FBA">
              <w:rPr>
                <w:rFonts w:ascii="Arial" w:hAnsi="Arial" w:cs="Arial"/>
                <w:sz w:val="22"/>
              </w:rPr>
              <w:t>-</w:t>
            </w:r>
          </w:p>
        </w:tc>
        <w:tc>
          <w:tcPr>
            <w:tcW w:w="1440" w:type="dxa"/>
            <w:tcBorders>
              <w:top w:val="single" w:sz="6" w:space="0" w:color="auto"/>
            </w:tcBorders>
          </w:tcPr>
          <w:p w:rsidR="000C2FBE" w:rsidRPr="00AA1FBA" w:rsidRDefault="000C2FBE" w:rsidP="00E83FA7">
            <w:pPr>
              <w:jc w:val="center"/>
              <w:rPr>
                <w:rFonts w:ascii="Arial" w:hAnsi="Arial" w:cs="Arial"/>
                <w:sz w:val="22"/>
              </w:rPr>
            </w:pPr>
            <w:r w:rsidRPr="00AA1FBA">
              <w:rPr>
                <w:rFonts w:ascii="Arial" w:hAnsi="Arial" w:cs="Arial"/>
                <w:sz w:val="22"/>
              </w:rPr>
              <w:t>-</w:t>
            </w:r>
          </w:p>
        </w:tc>
        <w:tc>
          <w:tcPr>
            <w:tcW w:w="2095" w:type="dxa"/>
            <w:tcBorders>
              <w:top w:val="single" w:sz="6" w:space="0" w:color="auto"/>
            </w:tcBorders>
          </w:tcPr>
          <w:p w:rsidR="000C2FBE" w:rsidRPr="00AA1FBA" w:rsidRDefault="000C2FBE" w:rsidP="00E83FA7">
            <w:pPr>
              <w:jc w:val="center"/>
              <w:rPr>
                <w:rFonts w:ascii="Arial" w:hAnsi="Arial" w:cs="Arial"/>
                <w:sz w:val="22"/>
              </w:rPr>
            </w:pPr>
          </w:p>
        </w:tc>
      </w:tr>
      <w:tr w:rsidR="000C2FBE" w:rsidRPr="00AA1FBA" w:rsidTr="00E83FA7">
        <w:trPr>
          <w:cantSplit/>
          <w:trHeight w:val="84"/>
        </w:trPr>
        <w:tc>
          <w:tcPr>
            <w:tcW w:w="2448" w:type="dxa"/>
          </w:tcPr>
          <w:p w:rsidR="000C2FBE" w:rsidRPr="00AA1FBA" w:rsidRDefault="000C2FBE" w:rsidP="00E83FA7">
            <w:pPr>
              <w:jc w:val="center"/>
              <w:rPr>
                <w:rFonts w:ascii="Arial" w:hAnsi="Arial" w:cs="Arial"/>
                <w:b/>
                <w:sz w:val="22"/>
              </w:rPr>
            </w:pPr>
          </w:p>
        </w:tc>
        <w:tc>
          <w:tcPr>
            <w:tcW w:w="180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2095" w:type="dxa"/>
          </w:tcPr>
          <w:p w:rsidR="000C2FBE" w:rsidRPr="00AA1FBA" w:rsidRDefault="000C2FBE" w:rsidP="00E83FA7">
            <w:pPr>
              <w:jc w:val="center"/>
              <w:rPr>
                <w:rFonts w:ascii="Arial" w:hAnsi="Arial" w:cs="Arial"/>
                <w:sz w:val="22"/>
              </w:rPr>
            </w:pPr>
          </w:p>
        </w:tc>
      </w:tr>
      <w:tr w:rsidR="000C2FBE" w:rsidRPr="00AA1FBA" w:rsidTr="00E83FA7">
        <w:trPr>
          <w:cantSplit/>
          <w:trHeight w:val="84"/>
        </w:trPr>
        <w:tc>
          <w:tcPr>
            <w:tcW w:w="2448" w:type="dxa"/>
          </w:tcPr>
          <w:p w:rsidR="000C2FBE" w:rsidRPr="00AA1FBA" w:rsidRDefault="000C2FBE" w:rsidP="00E83FA7">
            <w:pPr>
              <w:jc w:val="center"/>
              <w:rPr>
                <w:rFonts w:ascii="Arial" w:hAnsi="Arial" w:cs="Arial"/>
                <w:b/>
                <w:sz w:val="22"/>
              </w:rPr>
            </w:pPr>
          </w:p>
        </w:tc>
        <w:tc>
          <w:tcPr>
            <w:tcW w:w="180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1440" w:type="dxa"/>
          </w:tcPr>
          <w:p w:rsidR="000C2FBE" w:rsidRPr="00AA1FBA" w:rsidRDefault="000C2FBE" w:rsidP="00E83FA7">
            <w:pPr>
              <w:jc w:val="center"/>
              <w:rPr>
                <w:rFonts w:ascii="Arial" w:hAnsi="Arial" w:cs="Arial"/>
                <w:sz w:val="22"/>
              </w:rPr>
            </w:pPr>
          </w:p>
        </w:tc>
        <w:tc>
          <w:tcPr>
            <w:tcW w:w="2095" w:type="dxa"/>
          </w:tcPr>
          <w:p w:rsidR="000C2FBE" w:rsidRPr="00AA1FBA" w:rsidRDefault="000C2FBE" w:rsidP="00E83FA7">
            <w:pPr>
              <w:jc w:val="center"/>
              <w:rPr>
                <w:rFonts w:ascii="Arial" w:hAnsi="Arial" w:cs="Arial"/>
                <w:sz w:val="22"/>
              </w:rPr>
            </w:pPr>
          </w:p>
        </w:tc>
      </w:tr>
    </w:tbl>
    <w:p w:rsidR="000C2FBE" w:rsidRDefault="000C2FBE" w:rsidP="00142633"/>
    <w:p w:rsidR="00FF2840" w:rsidRDefault="00FF2840">
      <w:pPr>
        <w:spacing w:before="80" w:after="80"/>
      </w:pPr>
      <w:r>
        <w:br w:type="page"/>
      </w:r>
    </w:p>
    <w:p w:rsidR="000C2FBE" w:rsidRPr="00AA1FBA" w:rsidRDefault="000C2FBE" w:rsidP="000C2FBE">
      <w:pPr>
        <w:pStyle w:val="Header"/>
        <w:tabs>
          <w:tab w:val="left" w:pos="1260"/>
        </w:tabs>
        <w:rPr>
          <w:rFonts w:ascii="Arial" w:hAnsi="Arial" w:cs="Arial"/>
          <w:b/>
          <w:sz w:val="22"/>
        </w:rPr>
      </w:pPr>
      <w:r w:rsidRPr="00AA1FBA">
        <w:rPr>
          <w:rFonts w:ascii="Arial" w:hAnsi="Arial" w:cs="Arial"/>
          <w:b/>
          <w:sz w:val="22"/>
        </w:rPr>
        <w:lastRenderedPageBreak/>
        <w:t>Submitted (Project Manager)</w:t>
      </w:r>
    </w:p>
    <w:p w:rsidR="000C2FBE" w:rsidRPr="00AA1FBA" w:rsidRDefault="000C2FBE" w:rsidP="000C2FBE">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0C2FBE" w:rsidRPr="009000B5" w:rsidTr="00E83FA7">
        <w:tc>
          <w:tcPr>
            <w:tcW w:w="5121"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Name: </w:t>
            </w:r>
          </w:p>
        </w:tc>
        <w:tc>
          <w:tcPr>
            <w:tcW w:w="5528"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Position: </w:t>
            </w:r>
          </w:p>
        </w:tc>
      </w:tr>
      <w:tr w:rsidR="000C2FBE" w:rsidRPr="009000B5" w:rsidTr="00E83FA7">
        <w:trPr>
          <w:trHeight w:val="589"/>
        </w:trPr>
        <w:tc>
          <w:tcPr>
            <w:tcW w:w="5121" w:type="dxa"/>
            <w:tcBorders>
              <w:top w:val="nil"/>
            </w:tcBorders>
            <w:shd w:val="clear" w:color="auto" w:fill="auto"/>
            <w:vAlign w:val="bottom"/>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Signature: ______________________</w:t>
            </w:r>
          </w:p>
        </w:tc>
        <w:tc>
          <w:tcPr>
            <w:tcW w:w="5528" w:type="dxa"/>
            <w:tcBorders>
              <w:top w:val="nil"/>
            </w:tcBorders>
            <w:shd w:val="clear" w:color="auto" w:fill="auto"/>
            <w:vAlign w:val="bottom"/>
          </w:tcPr>
          <w:p w:rsidR="000C2FBE" w:rsidRPr="009000B5" w:rsidRDefault="000C2FBE" w:rsidP="004869C0">
            <w:pPr>
              <w:pStyle w:val="Header"/>
              <w:jc w:val="left"/>
              <w:rPr>
                <w:rFonts w:ascii="Arial" w:hAnsi="Arial" w:cs="Arial"/>
                <w:sz w:val="22"/>
              </w:rPr>
            </w:pPr>
            <w:r w:rsidRPr="009000B5">
              <w:rPr>
                <w:rFonts w:ascii="Arial" w:hAnsi="Arial" w:cs="Arial"/>
                <w:sz w:val="22"/>
              </w:rPr>
              <w:t>Date: ______/_____/_____</w:t>
            </w:r>
          </w:p>
        </w:tc>
      </w:tr>
    </w:tbl>
    <w:p w:rsidR="000C2FBE" w:rsidRPr="00AA1FBA" w:rsidRDefault="000C2FBE" w:rsidP="000C2FBE">
      <w:pPr>
        <w:pStyle w:val="Header"/>
        <w:tabs>
          <w:tab w:val="left" w:pos="1260"/>
        </w:tabs>
        <w:rPr>
          <w:rFonts w:ascii="Arial" w:hAnsi="Arial" w:cs="Arial"/>
          <w:sz w:val="22"/>
        </w:rPr>
      </w:pPr>
    </w:p>
    <w:p w:rsidR="000C2FBE" w:rsidRPr="00AA1FBA" w:rsidRDefault="000C2FBE" w:rsidP="000C2FBE">
      <w:pPr>
        <w:pStyle w:val="Header"/>
        <w:tabs>
          <w:tab w:val="left" w:pos="1260"/>
        </w:tabs>
        <w:rPr>
          <w:rFonts w:ascii="Arial" w:hAnsi="Arial" w:cs="Arial"/>
          <w:b/>
          <w:sz w:val="22"/>
        </w:rPr>
      </w:pPr>
    </w:p>
    <w:p w:rsidR="000C2FBE" w:rsidRPr="00F046AF" w:rsidRDefault="000C2FBE" w:rsidP="000C2FBE">
      <w:pPr>
        <w:pStyle w:val="Header"/>
        <w:tabs>
          <w:tab w:val="left" w:pos="1260"/>
        </w:tabs>
        <w:rPr>
          <w:rFonts w:ascii="Arial" w:hAnsi="Arial" w:cs="Arial"/>
          <w:b/>
          <w:sz w:val="22"/>
        </w:rPr>
      </w:pPr>
      <w:r w:rsidRPr="00F046AF">
        <w:rPr>
          <w:rFonts w:ascii="Arial" w:hAnsi="Arial" w:cs="Arial"/>
          <w:b/>
          <w:sz w:val="22"/>
        </w:rPr>
        <w:t>Recommended (Program Manager</w:t>
      </w:r>
      <w:r>
        <w:rPr>
          <w:rFonts w:ascii="Arial" w:hAnsi="Arial" w:cs="Arial"/>
          <w:b/>
          <w:sz w:val="22"/>
        </w:rPr>
        <w:t>/</w:t>
      </w:r>
      <w:r w:rsidRPr="00F046AF">
        <w:rPr>
          <w:rFonts w:ascii="Arial" w:hAnsi="Arial" w:cs="Arial"/>
          <w:b/>
          <w:sz w:val="22"/>
        </w:rPr>
        <w:t>Sponsor- Principal</w:t>
      </w:r>
      <w:r>
        <w:rPr>
          <w:rFonts w:ascii="Arial" w:hAnsi="Arial" w:cs="Arial"/>
          <w:b/>
          <w:sz w:val="22"/>
        </w:rPr>
        <w:t xml:space="preserve"> Engineer/Advisor/</w:t>
      </w:r>
      <w:r w:rsidRPr="00F046AF">
        <w:rPr>
          <w:rFonts w:ascii="Arial" w:hAnsi="Arial" w:cs="Arial"/>
          <w:b/>
          <w:sz w:val="22"/>
        </w:rPr>
        <w:t>Coordinator</w:t>
      </w:r>
      <w:r w:rsidRPr="00F046AF">
        <w:rPr>
          <w:rFonts w:ascii="Arial" w:hAnsi="Arial" w:cs="Arial"/>
          <w:sz w:val="22"/>
        </w:rPr>
        <w:t>)</w:t>
      </w:r>
    </w:p>
    <w:p w:rsidR="000C2FBE" w:rsidRPr="00F046AF" w:rsidRDefault="000C2FBE" w:rsidP="000C2FBE">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0C2FBE" w:rsidRPr="009000B5" w:rsidTr="00E83FA7">
        <w:tc>
          <w:tcPr>
            <w:tcW w:w="5121"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Name: </w:t>
            </w:r>
          </w:p>
        </w:tc>
        <w:tc>
          <w:tcPr>
            <w:tcW w:w="5528"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Position: </w:t>
            </w:r>
          </w:p>
        </w:tc>
      </w:tr>
      <w:tr w:rsidR="000C2FBE" w:rsidRPr="009000B5" w:rsidTr="00E83FA7">
        <w:trPr>
          <w:trHeight w:val="589"/>
        </w:trPr>
        <w:tc>
          <w:tcPr>
            <w:tcW w:w="5121" w:type="dxa"/>
            <w:tcBorders>
              <w:top w:val="nil"/>
            </w:tcBorders>
            <w:shd w:val="clear" w:color="auto" w:fill="auto"/>
            <w:vAlign w:val="bottom"/>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Signature: ______________________</w:t>
            </w:r>
          </w:p>
        </w:tc>
        <w:tc>
          <w:tcPr>
            <w:tcW w:w="5528" w:type="dxa"/>
            <w:tcBorders>
              <w:top w:val="nil"/>
            </w:tcBorders>
            <w:shd w:val="clear" w:color="auto" w:fill="auto"/>
            <w:vAlign w:val="bottom"/>
          </w:tcPr>
          <w:p w:rsidR="000C2FBE" w:rsidRPr="009000B5" w:rsidRDefault="000C2FBE" w:rsidP="004869C0">
            <w:pPr>
              <w:pStyle w:val="Header"/>
              <w:jc w:val="left"/>
              <w:rPr>
                <w:rFonts w:ascii="Arial" w:hAnsi="Arial" w:cs="Arial"/>
                <w:sz w:val="22"/>
              </w:rPr>
            </w:pPr>
            <w:r w:rsidRPr="009000B5">
              <w:rPr>
                <w:rFonts w:ascii="Arial" w:hAnsi="Arial" w:cs="Arial"/>
                <w:sz w:val="22"/>
              </w:rPr>
              <w:t>Date: ______/_____/_____</w:t>
            </w:r>
          </w:p>
        </w:tc>
      </w:tr>
    </w:tbl>
    <w:p w:rsidR="000C2FBE" w:rsidRPr="00F046AF" w:rsidRDefault="000C2FBE" w:rsidP="000C2FBE">
      <w:pPr>
        <w:pStyle w:val="Header"/>
        <w:tabs>
          <w:tab w:val="left" w:pos="1260"/>
        </w:tabs>
        <w:rPr>
          <w:rFonts w:ascii="Arial" w:hAnsi="Arial" w:cs="Arial"/>
          <w:sz w:val="22"/>
        </w:rPr>
      </w:pPr>
    </w:p>
    <w:p w:rsidR="000C2FBE" w:rsidRPr="00F046AF" w:rsidRDefault="000C2FBE" w:rsidP="008D49CD">
      <w:pPr>
        <w:pStyle w:val="Header"/>
        <w:tabs>
          <w:tab w:val="left" w:pos="1260"/>
        </w:tabs>
        <w:jc w:val="left"/>
        <w:rPr>
          <w:rFonts w:ascii="Arial" w:hAnsi="Arial" w:cs="Arial"/>
          <w:sz w:val="22"/>
        </w:rPr>
      </w:pPr>
      <w:r w:rsidRPr="00F046AF">
        <w:rPr>
          <w:rFonts w:ascii="Arial" w:hAnsi="Arial" w:cs="Arial"/>
          <w:sz w:val="22"/>
        </w:rPr>
        <w:t>Comments:</w:t>
      </w:r>
      <w:r w:rsidRPr="00F046AF">
        <w:rPr>
          <w:rFonts w:ascii="Arial" w:hAnsi="Arial" w:cs="Arial"/>
          <w:sz w:val="22"/>
        </w:rPr>
        <w:tab/>
      </w:r>
    </w:p>
    <w:p w:rsidR="000C2FBE" w:rsidRPr="00F046AF" w:rsidRDefault="000C2FBE" w:rsidP="000C2FBE">
      <w:pPr>
        <w:pStyle w:val="Header"/>
        <w:tabs>
          <w:tab w:val="left" w:pos="1260"/>
        </w:tabs>
        <w:rPr>
          <w:rFonts w:ascii="Arial" w:hAnsi="Arial" w:cs="Arial"/>
          <w:sz w:val="22"/>
        </w:rPr>
      </w:pPr>
    </w:p>
    <w:p w:rsidR="000C2FBE" w:rsidRDefault="000C2FBE" w:rsidP="000C2FBE">
      <w:pPr>
        <w:pStyle w:val="Header"/>
        <w:tabs>
          <w:tab w:val="left" w:pos="1260"/>
        </w:tabs>
        <w:rPr>
          <w:rFonts w:ascii="Arial" w:hAnsi="Arial" w:cs="Arial"/>
          <w:sz w:val="22"/>
        </w:rPr>
      </w:pPr>
    </w:p>
    <w:p w:rsidR="000C2FBE" w:rsidRPr="00F046AF" w:rsidRDefault="000C2FBE" w:rsidP="000C2FBE">
      <w:pPr>
        <w:pStyle w:val="Header"/>
        <w:tabs>
          <w:tab w:val="left" w:pos="1260"/>
        </w:tabs>
        <w:rPr>
          <w:rFonts w:ascii="Arial" w:hAnsi="Arial" w:cs="Arial"/>
          <w:sz w:val="22"/>
        </w:rPr>
      </w:pPr>
    </w:p>
    <w:p w:rsidR="000C2FBE" w:rsidRPr="007C3480" w:rsidRDefault="000C2FBE" w:rsidP="000C2FBE">
      <w:pPr>
        <w:pStyle w:val="Header"/>
        <w:tabs>
          <w:tab w:val="left" w:pos="1260"/>
        </w:tabs>
        <w:rPr>
          <w:rFonts w:ascii="Arial" w:hAnsi="Arial" w:cs="Arial"/>
          <w:b/>
          <w:sz w:val="22"/>
        </w:rPr>
      </w:pPr>
      <w:r w:rsidRPr="00F046AF">
        <w:rPr>
          <w:rFonts w:ascii="Arial" w:hAnsi="Arial" w:cs="Arial"/>
          <w:b/>
          <w:sz w:val="22"/>
        </w:rPr>
        <w:t>Approved (</w:t>
      </w:r>
      <w:r w:rsidRPr="007C3480">
        <w:rPr>
          <w:rFonts w:ascii="Arial" w:hAnsi="Arial" w:cs="Arial"/>
          <w:b/>
          <w:sz w:val="22"/>
        </w:rPr>
        <w:t xml:space="preserve">Customer - </w:t>
      </w:r>
      <w:r w:rsidRPr="007C3480">
        <w:rPr>
          <w:rFonts w:ascii="Arial" w:hAnsi="Arial" w:cs="Arial"/>
          <w:sz w:val="22"/>
        </w:rPr>
        <w:t>M(PD&amp;P), M(D&amp;O) or M(PP&amp;CM))</w:t>
      </w:r>
    </w:p>
    <w:p w:rsidR="000C2FBE" w:rsidRPr="00AA1FBA" w:rsidRDefault="000C2FBE" w:rsidP="000C2FBE">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0C2FBE" w:rsidRPr="009000B5" w:rsidTr="00E83FA7">
        <w:tc>
          <w:tcPr>
            <w:tcW w:w="5121"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Name: </w:t>
            </w:r>
          </w:p>
        </w:tc>
        <w:tc>
          <w:tcPr>
            <w:tcW w:w="5528" w:type="dxa"/>
            <w:tcBorders>
              <w:bottom w:val="nil"/>
            </w:tcBorders>
            <w:shd w:val="clear" w:color="auto" w:fill="auto"/>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 xml:space="preserve">Position: </w:t>
            </w:r>
          </w:p>
        </w:tc>
      </w:tr>
      <w:tr w:rsidR="000C2FBE" w:rsidRPr="009000B5" w:rsidTr="00E83FA7">
        <w:trPr>
          <w:trHeight w:val="589"/>
        </w:trPr>
        <w:tc>
          <w:tcPr>
            <w:tcW w:w="5121" w:type="dxa"/>
            <w:tcBorders>
              <w:top w:val="nil"/>
            </w:tcBorders>
            <w:shd w:val="clear" w:color="auto" w:fill="auto"/>
            <w:vAlign w:val="bottom"/>
          </w:tcPr>
          <w:p w:rsidR="000C2FBE" w:rsidRPr="009000B5" w:rsidRDefault="000C2FBE" w:rsidP="00E83FA7">
            <w:pPr>
              <w:pStyle w:val="Header"/>
              <w:rPr>
                <w:rFonts w:ascii="Arial" w:hAnsi="Arial" w:cs="Arial"/>
                <w:sz w:val="22"/>
              </w:rPr>
            </w:pPr>
          </w:p>
          <w:p w:rsidR="000C2FBE" w:rsidRPr="009000B5" w:rsidRDefault="000C2FBE" w:rsidP="004869C0">
            <w:pPr>
              <w:pStyle w:val="Header"/>
              <w:jc w:val="left"/>
              <w:rPr>
                <w:rFonts w:ascii="Arial" w:hAnsi="Arial" w:cs="Arial"/>
                <w:sz w:val="22"/>
              </w:rPr>
            </w:pPr>
            <w:r w:rsidRPr="009000B5">
              <w:rPr>
                <w:rFonts w:ascii="Arial" w:hAnsi="Arial" w:cs="Arial"/>
                <w:sz w:val="22"/>
              </w:rPr>
              <w:t>Signature: ______________________</w:t>
            </w:r>
          </w:p>
        </w:tc>
        <w:tc>
          <w:tcPr>
            <w:tcW w:w="5528" w:type="dxa"/>
            <w:tcBorders>
              <w:top w:val="nil"/>
            </w:tcBorders>
            <w:shd w:val="clear" w:color="auto" w:fill="auto"/>
            <w:vAlign w:val="bottom"/>
          </w:tcPr>
          <w:p w:rsidR="000C2FBE" w:rsidRPr="009000B5" w:rsidRDefault="000C2FBE" w:rsidP="004869C0">
            <w:pPr>
              <w:pStyle w:val="Header"/>
              <w:jc w:val="left"/>
              <w:rPr>
                <w:rFonts w:ascii="Arial" w:hAnsi="Arial" w:cs="Arial"/>
                <w:sz w:val="22"/>
              </w:rPr>
            </w:pPr>
            <w:r w:rsidRPr="009000B5">
              <w:rPr>
                <w:rFonts w:ascii="Arial" w:hAnsi="Arial" w:cs="Arial"/>
                <w:sz w:val="22"/>
              </w:rPr>
              <w:t>Date: ______/_____/_____</w:t>
            </w:r>
          </w:p>
        </w:tc>
      </w:tr>
    </w:tbl>
    <w:p w:rsidR="000C2FBE" w:rsidRDefault="000C2FBE" w:rsidP="000C2FBE">
      <w:pPr>
        <w:pStyle w:val="Header"/>
        <w:tabs>
          <w:tab w:val="left" w:pos="1260"/>
        </w:tabs>
        <w:rPr>
          <w:rFonts w:ascii="Arial" w:hAnsi="Arial" w:cs="Arial"/>
          <w:sz w:val="22"/>
        </w:rPr>
      </w:pPr>
    </w:p>
    <w:p w:rsidR="000C2FBE" w:rsidRPr="00AA1FBA" w:rsidRDefault="000C2FBE" w:rsidP="008D49CD">
      <w:pPr>
        <w:pStyle w:val="Header"/>
        <w:tabs>
          <w:tab w:val="left" w:pos="1260"/>
        </w:tabs>
        <w:jc w:val="left"/>
        <w:rPr>
          <w:rFonts w:ascii="Arial" w:hAnsi="Arial" w:cs="Arial"/>
          <w:sz w:val="22"/>
        </w:rPr>
      </w:pPr>
      <w:r w:rsidRPr="00AA1FBA">
        <w:rPr>
          <w:rFonts w:ascii="Arial" w:hAnsi="Arial" w:cs="Arial"/>
          <w:sz w:val="22"/>
        </w:rPr>
        <w:t>Comments:</w:t>
      </w:r>
      <w:r>
        <w:rPr>
          <w:rFonts w:ascii="Arial" w:hAnsi="Arial" w:cs="Arial"/>
          <w:sz w:val="22"/>
        </w:rPr>
        <w:tab/>
      </w:r>
    </w:p>
    <w:p w:rsidR="000C2FBE" w:rsidRPr="00AA1FBA" w:rsidRDefault="000C2FBE" w:rsidP="000C2FBE">
      <w:pPr>
        <w:pStyle w:val="Header"/>
        <w:tabs>
          <w:tab w:val="left" w:pos="1260"/>
        </w:tabs>
        <w:rPr>
          <w:rFonts w:ascii="Arial" w:hAnsi="Arial" w:cs="Arial"/>
          <w:sz w:val="22"/>
        </w:rPr>
      </w:pPr>
    </w:p>
    <w:p w:rsidR="000C2FBE" w:rsidRPr="00AA1FBA" w:rsidRDefault="000C2FBE" w:rsidP="000C2FBE">
      <w:pPr>
        <w:pStyle w:val="Header"/>
        <w:tabs>
          <w:tab w:val="left" w:pos="1260"/>
        </w:tabs>
        <w:rPr>
          <w:rFonts w:ascii="Arial" w:hAnsi="Arial" w:cs="Arial"/>
          <w:b/>
          <w:sz w:val="22"/>
        </w:rPr>
      </w:pPr>
      <w:r w:rsidRPr="00AA1FBA">
        <w:rPr>
          <w:rFonts w:ascii="Arial" w:hAnsi="Arial" w:cs="Arial"/>
          <w:b/>
          <w:sz w:val="22"/>
        </w:rPr>
        <w:t>Attachments</w:t>
      </w:r>
      <w:r>
        <w:rPr>
          <w:rFonts w:ascii="Arial" w:hAnsi="Arial" w:cs="Arial"/>
          <w:b/>
          <w:sz w:val="22"/>
        </w:rPr>
        <w:t>:</w:t>
      </w:r>
    </w:p>
    <w:p w:rsidR="000C2FBE" w:rsidRPr="00AA1FBA" w:rsidRDefault="000C2FBE" w:rsidP="000C2FBE">
      <w:pPr>
        <w:pStyle w:val="Header"/>
        <w:numPr>
          <w:ilvl w:val="0"/>
          <w:numId w:val="12"/>
        </w:numPr>
        <w:tabs>
          <w:tab w:val="clear" w:pos="720"/>
          <w:tab w:val="left" w:pos="1134"/>
        </w:tabs>
        <w:ind w:left="1134" w:hanging="594"/>
        <w:jc w:val="left"/>
        <w:rPr>
          <w:rFonts w:ascii="Arial" w:hAnsi="Arial" w:cs="Arial"/>
          <w:sz w:val="22"/>
        </w:rPr>
      </w:pPr>
      <w:r>
        <w:rPr>
          <w:rFonts w:ascii="Arial" w:hAnsi="Arial" w:cs="Arial"/>
          <w:sz w:val="22"/>
        </w:rPr>
        <w:t>Locality Drawing/</w:t>
      </w:r>
      <w:r w:rsidRPr="00AA1FBA">
        <w:rPr>
          <w:rFonts w:ascii="Arial" w:hAnsi="Arial" w:cs="Arial"/>
          <w:sz w:val="22"/>
        </w:rPr>
        <w:t>Sketch</w:t>
      </w:r>
    </w:p>
    <w:p w:rsidR="000C2FBE" w:rsidRDefault="000C2FBE" w:rsidP="000C2FBE">
      <w:pPr>
        <w:pStyle w:val="Header"/>
        <w:numPr>
          <w:ilvl w:val="0"/>
          <w:numId w:val="12"/>
        </w:numPr>
        <w:tabs>
          <w:tab w:val="clear" w:pos="720"/>
          <w:tab w:val="left" w:pos="1134"/>
        </w:tabs>
        <w:ind w:left="1134" w:hanging="594"/>
        <w:jc w:val="left"/>
        <w:rPr>
          <w:rFonts w:ascii="Arial" w:hAnsi="Arial" w:cs="Arial"/>
          <w:sz w:val="22"/>
        </w:rPr>
      </w:pPr>
      <w:r>
        <w:rPr>
          <w:rFonts w:ascii="Arial" w:hAnsi="Arial" w:cs="Arial"/>
          <w:sz w:val="22"/>
        </w:rPr>
        <w:t>Type cross section</w:t>
      </w:r>
    </w:p>
    <w:p w:rsidR="000C2FBE" w:rsidRDefault="000C2FBE" w:rsidP="000C2FBE">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Site Photos</w:t>
      </w:r>
    </w:p>
    <w:p w:rsidR="000C2FBE" w:rsidRPr="00AA1FBA" w:rsidRDefault="000C2FBE" w:rsidP="000C2FBE">
      <w:pPr>
        <w:pStyle w:val="Header"/>
        <w:numPr>
          <w:ilvl w:val="0"/>
          <w:numId w:val="12"/>
        </w:numPr>
        <w:tabs>
          <w:tab w:val="clear" w:pos="720"/>
          <w:tab w:val="left" w:pos="1134"/>
        </w:tabs>
        <w:ind w:left="1134" w:hanging="594"/>
        <w:jc w:val="left"/>
        <w:rPr>
          <w:rFonts w:ascii="Arial" w:hAnsi="Arial" w:cs="Arial"/>
          <w:sz w:val="22"/>
        </w:rPr>
      </w:pPr>
      <w:r>
        <w:rPr>
          <w:rFonts w:ascii="Arial" w:hAnsi="Arial" w:cs="Arial"/>
          <w:sz w:val="22"/>
        </w:rPr>
        <w:t>ARMIS Chartview sheets</w:t>
      </w:r>
    </w:p>
    <w:p w:rsidR="000C2FBE" w:rsidRPr="00AA1FBA" w:rsidRDefault="000C2FBE" w:rsidP="000C2FBE">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Risk Register (if applicable)</w:t>
      </w:r>
    </w:p>
    <w:p w:rsidR="000C2FBE" w:rsidRPr="00AA1FBA" w:rsidRDefault="000C2FBE" w:rsidP="000C2FBE">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Estimate of Cost</w:t>
      </w:r>
    </w:p>
    <w:p w:rsidR="000C2FBE" w:rsidRPr="00AA1FBA" w:rsidRDefault="000C2FBE" w:rsidP="000C2FBE">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Proposed Drainage Cross Section</w:t>
      </w:r>
      <w:r>
        <w:rPr>
          <w:rFonts w:ascii="Arial" w:hAnsi="Arial" w:cs="Arial"/>
          <w:sz w:val="22"/>
        </w:rPr>
        <w:t>s</w:t>
      </w:r>
    </w:p>
    <w:p w:rsidR="00AE6A63" w:rsidRDefault="00AE6A63" w:rsidP="00AE6A63">
      <w:pPr>
        <w:pStyle w:val="TOCHeading"/>
      </w:pPr>
      <w:r>
        <w:t>Creative Commons information</w:t>
      </w:r>
    </w:p>
    <w:p w:rsidR="00AE6A63" w:rsidRPr="00F74894" w:rsidRDefault="00AE6A63" w:rsidP="00AE6A63">
      <w:pPr>
        <w:spacing w:before="60" w:after="60"/>
      </w:pPr>
      <w:r w:rsidRPr="00F74894">
        <w:t>© State of Queensland (Department of Transport and Main Roads) 201</w:t>
      </w:r>
      <w:r w:rsidR="0068401C">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8D49CD" w:rsidP="00AE6A63">
      <w:pPr>
        <w:spacing w:before="60" w:after="60"/>
      </w:pPr>
      <w:hyperlink r:id="rId10"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p w:rsidR="00AE6A63" w:rsidRDefault="00AE6A63" w:rsidP="000C2FBE">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8D49CD" w:rsidRDefault="008D49CD" w:rsidP="000C2FBE">
      <w:pPr>
        <w:spacing w:before="60" w:after="60"/>
      </w:pPr>
      <w:r>
        <w:rPr>
          <w:sz w:val="18"/>
          <w:szCs w:val="18"/>
        </w:rPr>
        <w:t xml:space="preserve">TMR </w:t>
      </w:r>
      <w:proofErr w:type="spellStart"/>
      <w:r>
        <w:rPr>
          <w:sz w:val="18"/>
          <w:szCs w:val="18"/>
        </w:rPr>
        <w:t>OnQ</w:t>
      </w:r>
      <w:proofErr w:type="spellEnd"/>
      <w:r>
        <w:rPr>
          <w:sz w:val="18"/>
          <w:szCs w:val="18"/>
        </w:rPr>
        <w:t xml:space="preserve"> Template Version 3.0 (06/09/2017</w:t>
      </w:r>
      <w:r>
        <w:rPr>
          <w:sz w:val="18"/>
          <w:szCs w:val="18"/>
        </w:rPr>
        <w:t>)</w:t>
      </w:r>
      <w:bookmarkStart w:id="1" w:name="_GoBack"/>
      <w:bookmarkEnd w:id="1"/>
    </w:p>
    <w:sectPr w:rsidR="008D49CD" w:rsidSect="00AE6A63">
      <w:footerReference w:type="default" r:id="rId11"/>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52" w:rsidRDefault="00777352" w:rsidP="00185154">
      <w:r>
        <w:separator/>
      </w:r>
    </w:p>
    <w:p w:rsidR="00777352" w:rsidRDefault="00777352"/>
  </w:endnote>
  <w:endnote w:type="continuationSeparator" w:id="0">
    <w:p w:rsidR="00777352" w:rsidRDefault="00777352" w:rsidP="00185154">
      <w:r>
        <w:continuationSeparator/>
      </w:r>
    </w:p>
    <w:p w:rsidR="00777352" w:rsidRDefault="0077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8D49CD"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0C2FBE">
                <w:t>Project Scope Identification</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FF2840">
                <w:t>for an Infrastructure Type 3 project</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8D49CD">
            <w:rPr>
              <w:noProof/>
            </w:rPr>
            <w:t>3</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52" w:rsidRDefault="00777352" w:rsidP="00185154">
      <w:r>
        <w:separator/>
      </w:r>
    </w:p>
    <w:p w:rsidR="00777352" w:rsidRDefault="00777352"/>
  </w:footnote>
  <w:footnote w:type="continuationSeparator" w:id="0">
    <w:p w:rsidR="00777352" w:rsidRDefault="00777352" w:rsidP="00185154">
      <w:r>
        <w:continuationSeparator/>
      </w:r>
    </w:p>
    <w:p w:rsidR="00777352" w:rsidRDefault="00777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96C757A"/>
    <w:multiLevelType w:val="hybridMultilevel"/>
    <w:tmpl w:val="8E1E7896"/>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BB580F"/>
    <w:multiLevelType w:val="hybridMultilevel"/>
    <w:tmpl w:val="AD76F638"/>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6" w15:restartNumberingAfterBreak="0">
    <w:nsid w:val="25295BBA"/>
    <w:multiLevelType w:val="hybridMultilevel"/>
    <w:tmpl w:val="E522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71F81"/>
    <w:multiLevelType w:val="hybridMultilevel"/>
    <w:tmpl w:val="1042F430"/>
    <w:lvl w:ilvl="0" w:tplc="04090001">
      <w:start w:val="1"/>
      <w:numFmt w:val="bullet"/>
      <w:lvlText w:val=""/>
      <w:lvlJc w:val="left"/>
      <w:pPr>
        <w:tabs>
          <w:tab w:val="num" w:pos="720"/>
        </w:tabs>
        <w:ind w:left="720" w:hanging="360"/>
      </w:pPr>
      <w:rPr>
        <w:rFonts w:ascii="Symbol" w:hAnsi="Symbol" w:hint="default"/>
      </w:rPr>
    </w:lvl>
    <w:lvl w:ilvl="1" w:tplc="84B490F8">
      <w:start w:val="1"/>
      <w:numFmt w:val="bullet"/>
      <w:lvlText w:val=""/>
      <w:lvlJc w:val="left"/>
      <w:pPr>
        <w:tabs>
          <w:tab w:val="num" w:pos="1250"/>
        </w:tabs>
        <w:ind w:left="1193" w:hanging="11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A2251"/>
    <w:multiLevelType w:val="hybridMultilevel"/>
    <w:tmpl w:val="7EB2D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5464C61"/>
    <w:multiLevelType w:val="hybridMultilevel"/>
    <w:tmpl w:val="F9BAF1E0"/>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01135"/>
    <w:multiLevelType w:val="hybridMultilevel"/>
    <w:tmpl w:val="6DEA24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B54DED"/>
    <w:multiLevelType w:val="hybridMultilevel"/>
    <w:tmpl w:val="B44EA0C2"/>
    <w:lvl w:ilvl="0" w:tplc="84B490F8">
      <w:start w:val="1"/>
      <w:numFmt w:val="bullet"/>
      <w:lvlText w:val=""/>
      <w:lvlJc w:val="left"/>
      <w:pPr>
        <w:tabs>
          <w:tab w:val="num" w:pos="170"/>
        </w:tabs>
        <w:ind w:left="113" w:hanging="113"/>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2368"/>
    <w:multiLevelType w:val="multilevel"/>
    <w:tmpl w:val="725CC2D2"/>
    <w:numStyleLink w:val="ListTableNumber"/>
  </w:abstractNum>
  <w:abstractNum w:abstractNumId="15"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
  </w:abstractNum>
  <w:abstractNum w:abstractNumId="18" w15:restartNumberingAfterBreak="0">
    <w:nsid w:val="724803B5"/>
    <w:multiLevelType w:val="hybridMultilevel"/>
    <w:tmpl w:val="CD70D1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A400C"/>
    <w:multiLevelType w:val="hybridMultilevel"/>
    <w:tmpl w:val="9A16D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7F1112C4"/>
    <w:multiLevelType w:val="hybridMultilevel"/>
    <w:tmpl w:val="B3B01D06"/>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2"/>
  </w:num>
  <w:num w:numId="4">
    <w:abstractNumId w:val="15"/>
  </w:num>
  <w:num w:numId="5">
    <w:abstractNumId w:val="17"/>
  </w:num>
  <w:num w:numId="6">
    <w:abstractNumId w:val="16"/>
  </w:num>
  <w:num w:numId="7">
    <w:abstractNumId w:val="14"/>
  </w:num>
  <w:num w:numId="8">
    <w:abstractNumId w:val="1"/>
  </w:num>
  <w:num w:numId="9">
    <w:abstractNumId w:val="9"/>
  </w:num>
  <w:num w:numId="10">
    <w:abstractNumId w:val="5"/>
  </w:num>
  <w:num w:numId="11">
    <w:abstractNumId w:val="10"/>
  </w:num>
  <w:num w:numId="12">
    <w:abstractNumId w:val="3"/>
  </w:num>
  <w:num w:numId="13">
    <w:abstractNumId w:val="6"/>
  </w:num>
  <w:num w:numId="14">
    <w:abstractNumId w:val="8"/>
  </w:num>
  <w:num w:numId="15">
    <w:abstractNumId w:val="7"/>
  </w:num>
  <w:num w:numId="16">
    <w:abstractNumId w:val="4"/>
  </w:num>
  <w:num w:numId="17">
    <w:abstractNumId w:val="11"/>
  </w:num>
  <w:num w:numId="18">
    <w:abstractNumId w:val="13"/>
  </w:num>
  <w:num w:numId="19">
    <w:abstractNumId w:val="21"/>
  </w:num>
  <w:num w:numId="20">
    <w:abstractNumId w:val="12"/>
  </w:num>
  <w:num w:numId="21">
    <w:abstractNumId w:val="18"/>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2"/>
    <w:rsid w:val="00006100"/>
    <w:rsid w:val="00041553"/>
    <w:rsid w:val="000436CA"/>
    <w:rsid w:val="00071C7D"/>
    <w:rsid w:val="00076F97"/>
    <w:rsid w:val="000870BB"/>
    <w:rsid w:val="00087D93"/>
    <w:rsid w:val="000A6957"/>
    <w:rsid w:val="000B3EBE"/>
    <w:rsid w:val="000B6FA1"/>
    <w:rsid w:val="000C0C22"/>
    <w:rsid w:val="000C1D1E"/>
    <w:rsid w:val="000C2FBE"/>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565DF"/>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869C0"/>
    <w:rsid w:val="00491C59"/>
    <w:rsid w:val="004B7DAE"/>
    <w:rsid w:val="004E1632"/>
    <w:rsid w:val="004E79A4"/>
    <w:rsid w:val="004F2A3C"/>
    <w:rsid w:val="004F3D6F"/>
    <w:rsid w:val="004F76B1"/>
    <w:rsid w:val="0051056D"/>
    <w:rsid w:val="00526401"/>
    <w:rsid w:val="005331C9"/>
    <w:rsid w:val="00547E50"/>
    <w:rsid w:val="0055219D"/>
    <w:rsid w:val="0055353F"/>
    <w:rsid w:val="005535F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01C"/>
    <w:rsid w:val="00684E74"/>
    <w:rsid w:val="006A1801"/>
    <w:rsid w:val="006A4E5F"/>
    <w:rsid w:val="006D22C5"/>
    <w:rsid w:val="006D2B08"/>
    <w:rsid w:val="00770BF1"/>
    <w:rsid w:val="00774E81"/>
    <w:rsid w:val="00777352"/>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D49CD"/>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37E55"/>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 w:val="00FF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BF0DF3AD-59EA-453A-A331-812C793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c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2CBE0132D49F18563974E42C088DC"/>
        <w:category>
          <w:name w:val="General"/>
          <w:gallery w:val="placeholder"/>
        </w:category>
        <w:types>
          <w:type w:val="bbPlcHdr"/>
        </w:types>
        <w:behaviors>
          <w:behavior w:val="content"/>
        </w:behaviors>
        <w:guid w:val="{D8BCEE7B-C85A-47A2-8EF0-8376333ADAD1}"/>
      </w:docPartPr>
      <w:docPartBody>
        <w:p w:rsidR="005F6D26" w:rsidRDefault="00DE5F6C" w:rsidP="00DE5F6C">
          <w:pPr>
            <w:pStyle w:val="30A2CBE0132D49F18563974E42C088DC"/>
          </w:pPr>
          <w:r w:rsidRPr="00A87FBE">
            <w:rPr>
              <w:color w:val="5B9BD5" w:themeColor="accent1"/>
              <w:highlight w:val="cyan"/>
            </w:rPr>
            <w:t>[Title]</w:t>
          </w:r>
        </w:p>
      </w:docPartBody>
    </w:docPart>
    <w:docPart>
      <w:docPartPr>
        <w:name w:val="947BAA829AE8477EA92BF1EFD0BE28E0"/>
        <w:category>
          <w:name w:val="General"/>
          <w:gallery w:val="placeholder"/>
        </w:category>
        <w:types>
          <w:type w:val="bbPlcHdr"/>
        </w:types>
        <w:behaviors>
          <w:behavior w:val="content"/>
        </w:behaviors>
        <w:guid w:val="{58028933-910E-4E08-BC43-5C576A001D88}"/>
      </w:docPartPr>
      <w:docPartBody>
        <w:p w:rsidR="005F6D26" w:rsidRDefault="00DE5F6C" w:rsidP="00DE5F6C">
          <w:pPr>
            <w:pStyle w:val="947BAA829AE8477EA92BF1EFD0BE28E0"/>
          </w:pPr>
          <w:r w:rsidRPr="00A87FBE">
            <w:rPr>
              <w:color w:val="5B9BD5" w:themeColor="accent1"/>
              <w:highlight w:val="cyan"/>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6C"/>
    <w:rsid w:val="005F6D26"/>
    <w:rsid w:val="00DE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2CBE0132D49F18563974E42C088DC">
    <w:name w:val="30A2CBE0132D49F18563974E42C088DC"/>
    <w:rsid w:val="00DE5F6C"/>
  </w:style>
  <w:style w:type="paragraph" w:customStyle="1" w:styleId="947BAA829AE8477EA92BF1EFD0BE28E0">
    <w:name w:val="947BAA829AE8477EA92BF1EFD0BE28E0"/>
    <w:rsid w:val="00DE5F6C"/>
  </w:style>
  <w:style w:type="paragraph" w:customStyle="1" w:styleId="8245AA4DD24843ED8FF0404F7E4FC2B1">
    <w:name w:val="8245AA4DD24843ED8FF0404F7E4FC2B1"/>
    <w:rsid w:val="00DE5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0216-D29E-4D52-952D-5C9CC328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14</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Plan</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 Identification</dc:title>
  <dc:subject>for an Infrastructure Type 3 project</dc:subject>
  <dc:creator>Adrian T Andrews</dc:creator>
  <cp:lastModifiedBy>Adrian T Andrews</cp:lastModifiedBy>
  <cp:revision>7</cp:revision>
  <cp:lastPrinted>2014-09-30T05:47:00Z</cp:lastPrinted>
  <dcterms:created xsi:type="dcterms:W3CDTF">2017-08-28T23:19:00Z</dcterms:created>
  <dcterms:modified xsi:type="dcterms:W3CDTF">2017-09-06T05:27:00Z</dcterms:modified>
</cp:coreProperties>
</file>